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ABDD" w14:textId="500DFF61" w:rsidR="007D11C1" w:rsidRPr="007D11C1" w:rsidRDefault="007D11C1" w:rsidP="00D20FA6">
      <w:pPr>
        <w:pStyle w:val="Atopico"/>
        <w:spacing w:before="0" w:after="0"/>
        <w:jc w:val="center"/>
        <w:rPr>
          <w:rFonts w:cstheme="minorHAnsi"/>
          <w:sz w:val="24"/>
          <w:szCs w:val="24"/>
        </w:rPr>
      </w:pPr>
      <w:r w:rsidRPr="007D11C1">
        <w:rPr>
          <w:rFonts w:cstheme="minorHAnsi"/>
          <w:sz w:val="24"/>
          <w:szCs w:val="24"/>
        </w:rPr>
        <w:t>REGULAMENTAÇÃO DO PROCESSO DE INEXIGIBILIDADE</w:t>
      </w:r>
    </w:p>
    <w:p w14:paraId="11DBF795" w14:textId="022DC0C6" w:rsidR="007D11C1" w:rsidRPr="007D11C1" w:rsidRDefault="002E5AF3" w:rsidP="00D20FA6">
      <w:pPr>
        <w:pStyle w:val="Atopico"/>
        <w:spacing w:before="0" w:after="0"/>
        <w:jc w:val="center"/>
        <w:rPr>
          <w:rFonts w:cstheme="minorHAnsi"/>
          <w:sz w:val="24"/>
          <w:szCs w:val="24"/>
        </w:rPr>
      </w:pPr>
      <w:r>
        <w:rPr>
          <w:rFonts w:cstheme="minorHAnsi"/>
          <w:sz w:val="24"/>
          <w:szCs w:val="24"/>
        </w:rPr>
        <w:t xml:space="preserve">DE CHAMADA PÚBLICA Nº </w:t>
      </w:r>
      <w:r w:rsidR="00571FA3">
        <w:rPr>
          <w:rFonts w:cstheme="minorHAnsi"/>
          <w:sz w:val="24"/>
          <w:szCs w:val="24"/>
        </w:rPr>
        <w:t>02/2025</w:t>
      </w:r>
    </w:p>
    <w:p w14:paraId="3EB5CEBE" w14:textId="77777777" w:rsidR="006C7A6C" w:rsidRPr="007D11C1" w:rsidRDefault="006C7A6C" w:rsidP="006C7A6C">
      <w:pPr>
        <w:pStyle w:val="Atopico"/>
        <w:spacing w:before="0" w:after="0"/>
        <w:jc w:val="center"/>
        <w:rPr>
          <w:rFonts w:cstheme="minorHAnsi"/>
          <w:sz w:val="24"/>
          <w:szCs w:val="24"/>
        </w:rPr>
      </w:pPr>
      <w:r>
        <w:rPr>
          <w:rFonts w:cstheme="minorHAnsi"/>
          <w:sz w:val="24"/>
          <w:szCs w:val="24"/>
        </w:rPr>
        <w:t>PROJETO NECESSIDADE E IMPACTO DOS MÉTODOS DE MARCAÇÃO A QUENTE E A FRIO SOBRE O BEM-ESTAR DE EQUINOS</w:t>
      </w:r>
    </w:p>
    <w:p w14:paraId="5FC93107" w14:textId="77777777" w:rsidR="00C10636" w:rsidRPr="00E23A75" w:rsidRDefault="00C10636" w:rsidP="00D20FA6">
      <w:pPr>
        <w:spacing w:after="0" w:line="240" w:lineRule="auto"/>
        <w:jc w:val="both"/>
        <w:rPr>
          <w:rFonts w:ascii="Arial Narrow" w:hAnsi="Arial Narrow" w:cstheme="minorHAnsi"/>
        </w:rPr>
      </w:pPr>
    </w:p>
    <w:p w14:paraId="446AC9DC" w14:textId="77777777" w:rsidR="009C003B" w:rsidRPr="00E23A75" w:rsidRDefault="009C003B" w:rsidP="00D20FA6">
      <w:pPr>
        <w:pStyle w:val="Ttulo1"/>
        <w:numPr>
          <w:ilvl w:val="0"/>
          <w:numId w:val="3"/>
        </w:numPr>
        <w:suppressAutoHyphens/>
        <w:spacing w:before="0" w:after="0" w:line="240" w:lineRule="auto"/>
        <w:ind w:left="431" w:hanging="431"/>
        <w:jc w:val="center"/>
        <w:rPr>
          <w:rStyle w:val="Forte"/>
          <w:rFonts w:ascii="Arial Narrow" w:hAnsi="Arial Narrow" w:cstheme="minorHAnsi"/>
          <w:b/>
          <w:sz w:val="22"/>
          <w:szCs w:val="22"/>
        </w:rPr>
      </w:pPr>
      <w:r w:rsidRPr="00E23A75">
        <w:rPr>
          <w:rStyle w:val="Forte"/>
          <w:rFonts w:ascii="Arial Narrow" w:hAnsi="Arial Narrow" w:cstheme="minorHAnsi"/>
          <w:b/>
          <w:sz w:val="22"/>
          <w:szCs w:val="22"/>
        </w:rPr>
        <w:t>Anexo I - Roteiro Descritivo da Proposta</w:t>
      </w:r>
    </w:p>
    <w:p w14:paraId="4FCEE17A" w14:textId="77777777" w:rsidR="009C003B" w:rsidRPr="00E23A75" w:rsidRDefault="009C003B" w:rsidP="00D20FA6">
      <w:pPr>
        <w:spacing w:after="0" w:line="240" w:lineRule="auto"/>
        <w:jc w:val="both"/>
        <w:rPr>
          <w:rFonts w:ascii="Arial Narrow" w:hAnsi="Arial Narrow" w:cstheme="minorHAnsi"/>
        </w:rPr>
      </w:pPr>
    </w:p>
    <w:p w14:paraId="4EACD604" w14:textId="77777777" w:rsidR="009C003B" w:rsidRPr="00E23A75" w:rsidRDefault="009C003B" w:rsidP="00D20FA6">
      <w:pPr>
        <w:pStyle w:val="Subttulo"/>
        <w:spacing w:before="0" w:after="0"/>
        <w:jc w:val="both"/>
        <w:rPr>
          <w:rFonts w:ascii="Arial Narrow" w:hAnsi="Arial Narrow" w:cstheme="minorHAnsi"/>
        </w:rPr>
      </w:pPr>
      <w:r w:rsidRPr="00E23A75">
        <w:rPr>
          <w:rFonts w:ascii="Arial Narrow" w:hAnsi="Arial Narrow" w:cstheme="minorHAnsi"/>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721"/>
      </w:tblGrid>
      <w:tr w:rsidR="009C003B" w:rsidRPr="00E23A75" w14:paraId="365266AA" w14:textId="77777777" w:rsidTr="00AD61BD">
        <w:trPr>
          <w:trHeight w:val="340"/>
        </w:trPr>
        <w:tc>
          <w:tcPr>
            <w:tcW w:w="2660" w:type="dxa"/>
            <w:shd w:val="clear" w:color="auto" w:fill="DAEEF3"/>
            <w:vAlign w:val="center"/>
            <w:hideMark/>
          </w:tcPr>
          <w:p w14:paraId="579B4958" w14:textId="77777777" w:rsidR="009C003B" w:rsidRPr="00E23A75" w:rsidRDefault="009C003B" w:rsidP="00D20FA6">
            <w:pPr>
              <w:tabs>
                <w:tab w:val="left" w:pos="284"/>
              </w:tabs>
              <w:suppressAutoHyphens/>
              <w:spacing w:after="0" w:line="240" w:lineRule="auto"/>
              <w:jc w:val="both"/>
              <w:rPr>
                <w:rFonts w:ascii="Arial Narrow" w:hAnsi="Arial Narrow" w:cstheme="minorHAnsi"/>
                <w:b/>
                <w:i/>
                <w:spacing w:val="-2"/>
                <w:lang w:eastAsia="zh-CN"/>
              </w:rPr>
            </w:pPr>
            <w:r w:rsidRPr="00E23A75">
              <w:rPr>
                <w:rFonts w:ascii="Arial Narrow" w:hAnsi="Arial Narrow" w:cstheme="minorHAnsi"/>
                <w:b/>
                <w:i/>
              </w:rPr>
              <w:t>Nome</w:t>
            </w:r>
          </w:p>
        </w:tc>
        <w:tc>
          <w:tcPr>
            <w:tcW w:w="6910" w:type="dxa"/>
          </w:tcPr>
          <w:p w14:paraId="7B599267" w14:textId="77777777" w:rsidR="009C003B" w:rsidRPr="00E23A75" w:rsidRDefault="009C003B" w:rsidP="00D20FA6">
            <w:pPr>
              <w:tabs>
                <w:tab w:val="left" w:pos="284"/>
              </w:tabs>
              <w:suppressAutoHyphens/>
              <w:spacing w:after="0" w:line="240" w:lineRule="auto"/>
              <w:jc w:val="both"/>
              <w:rPr>
                <w:rFonts w:ascii="Arial Narrow" w:hAnsi="Arial Narrow" w:cstheme="minorHAnsi"/>
                <w:spacing w:val="-2"/>
                <w:lang w:eastAsia="zh-CN"/>
              </w:rPr>
            </w:pPr>
          </w:p>
        </w:tc>
      </w:tr>
      <w:tr w:rsidR="009C003B" w:rsidRPr="00E23A75" w14:paraId="20FC6430" w14:textId="77777777" w:rsidTr="00AD61BD">
        <w:trPr>
          <w:trHeight w:val="340"/>
        </w:trPr>
        <w:tc>
          <w:tcPr>
            <w:tcW w:w="2660" w:type="dxa"/>
            <w:shd w:val="clear" w:color="auto" w:fill="DAEEF3"/>
            <w:vAlign w:val="center"/>
            <w:hideMark/>
          </w:tcPr>
          <w:p w14:paraId="12395B4E" w14:textId="77777777" w:rsidR="009C003B" w:rsidRPr="00E23A75" w:rsidRDefault="009C003B" w:rsidP="00D20FA6">
            <w:pPr>
              <w:tabs>
                <w:tab w:val="left" w:pos="284"/>
              </w:tabs>
              <w:suppressAutoHyphens/>
              <w:spacing w:after="0" w:line="240" w:lineRule="auto"/>
              <w:jc w:val="both"/>
              <w:rPr>
                <w:rFonts w:ascii="Arial Narrow" w:hAnsi="Arial Narrow" w:cstheme="minorHAnsi"/>
                <w:b/>
                <w:i/>
                <w:spacing w:val="-2"/>
                <w:lang w:eastAsia="zh-CN"/>
              </w:rPr>
            </w:pPr>
            <w:r w:rsidRPr="00E23A75">
              <w:rPr>
                <w:rFonts w:ascii="Arial Narrow" w:hAnsi="Arial Narrow" w:cstheme="minorHAnsi"/>
                <w:b/>
                <w:i/>
              </w:rPr>
              <w:t>Sigla</w:t>
            </w:r>
          </w:p>
        </w:tc>
        <w:tc>
          <w:tcPr>
            <w:tcW w:w="6910" w:type="dxa"/>
          </w:tcPr>
          <w:p w14:paraId="3D70871E" w14:textId="77777777" w:rsidR="009C003B" w:rsidRPr="00E23A75" w:rsidRDefault="009C003B" w:rsidP="00D20FA6">
            <w:pPr>
              <w:tabs>
                <w:tab w:val="left" w:pos="284"/>
              </w:tabs>
              <w:suppressAutoHyphens/>
              <w:spacing w:after="0" w:line="240" w:lineRule="auto"/>
              <w:jc w:val="both"/>
              <w:rPr>
                <w:rFonts w:ascii="Arial Narrow" w:hAnsi="Arial Narrow" w:cstheme="minorHAnsi"/>
                <w:spacing w:val="-2"/>
                <w:lang w:eastAsia="zh-CN"/>
              </w:rPr>
            </w:pPr>
          </w:p>
        </w:tc>
      </w:tr>
      <w:tr w:rsidR="009C003B" w:rsidRPr="00E23A75" w14:paraId="4D97B782" w14:textId="77777777" w:rsidTr="00AD61BD">
        <w:trPr>
          <w:trHeight w:val="340"/>
        </w:trPr>
        <w:tc>
          <w:tcPr>
            <w:tcW w:w="2660" w:type="dxa"/>
            <w:shd w:val="clear" w:color="auto" w:fill="DAEEF3"/>
            <w:vAlign w:val="center"/>
            <w:hideMark/>
          </w:tcPr>
          <w:p w14:paraId="0D9C5A8F" w14:textId="77777777" w:rsidR="009C003B" w:rsidRPr="00E23A75" w:rsidRDefault="009C003B" w:rsidP="00D20FA6">
            <w:pPr>
              <w:tabs>
                <w:tab w:val="left" w:pos="284"/>
              </w:tabs>
              <w:suppressAutoHyphens/>
              <w:spacing w:after="0" w:line="240" w:lineRule="auto"/>
              <w:jc w:val="both"/>
              <w:rPr>
                <w:rFonts w:ascii="Arial Narrow" w:hAnsi="Arial Narrow" w:cstheme="minorHAnsi"/>
                <w:b/>
                <w:i/>
                <w:spacing w:val="-2"/>
                <w:lang w:eastAsia="zh-CN"/>
              </w:rPr>
            </w:pPr>
            <w:r w:rsidRPr="00E23A75">
              <w:rPr>
                <w:rFonts w:ascii="Arial Narrow" w:hAnsi="Arial Narrow" w:cstheme="minorHAnsi"/>
                <w:b/>
                <w:i/>
              </w:rPr>
              <w:t>Coordenador do Projeto</w:t>
            </w:r>
          </w:p>
        </w:tc>
        <w:tc>
          <w:tcPr>
            <w:tcW w:w="6910" w:type="dxa"/>
          </w:tcPr>
          <w:p w14:paraId="424AE09D" w14:textId="77777777" w:rsidR="009C003B" w:rsidRPr="00E23A75" w:rsidRDefault="009C003B" w:rsidP="00D20FA6">
            <w:pPr>
              <w:tabs>
                <w:tab w:val="left" w:pos="284"/>
              </w:tabs>
              <w:suppressAutoHyphens/>
              <w:spacing w:after="0" w:line="240" w:lineRule="auto"/>
              <w:jc w:val="both"/>
              <w:rPr>
                <w:rFonts w:ascii="Arial Narrow" w:hAnsi="Arial Narrow" w:cstheme="minorHAnsi"/>
                <w:spacing w:val="-2"/>
                <w:lang w:eastAsia="zh-CN"/>
              </w:rPr>
            </w:pPr>
          </w:p>
        </w:tc>
      </w:tr>
      <w:tr w:rsidR="009C003B" w:rsidRPr="00E23A75" w14:paraId="452FD6A1" w14:textId="77777777" w:rsidTr="00AD61BD">
        <w:trPr>
          <w:trHeight w:val="340"/>
        </w:trPr>
        <w:tc>
          <w:tcPr>
            <w:tcW w:w="2660" w:type="dxa"/>
            <w:shd w:val="clear" w:color="auto" w:fill="DAEEF3"/>
            <w:vAlign w:val="center"/>
            <w:hideMark/>
          </w:tcPr>
          <w:p w14:paraId="5067D336" w14:textId="77777777" w:rsidR="009C003B" w:rsidRPr="00E23A75" w:rsidRDefault="009C003B" w:rsidP="00D20FA6">
            <w:pPr>
              <w:tabs>
                <w:tab w:val="left" w:pos="284"/>
              </w:tabs>
              <w:suppressAutoHyphens/>
              <w:spacing w:after="0" w:line="240" w:lineRule="auto"/>
              <w:jc w:val="both"/>
              <w:rPr>
                <w:rFonts w:ascii="Arial Narrow" w:hAnsi="Arial Narrow" w:cstheme="minorHAnsi"/>
                <w:b/>
                <w:i/>
                <w:spacing w:val="-2"/>
                <w:lang w:eastAsia="zh-CN"/>
              </w:rPr>
            </w:pPr>
            <w:proofErr w:type="spellStart"/>
            <w:proofErr w:type="gramStart"/>
            <w:r w:rsidRPr="00E23A75">
              <w:rPr>
                <w:rFonts w:ascii="Arial Narrow" w:hAnsi="Arial Narrow" w:cstheme="minorHAnsi"/>
                <w:b/>
                <w:i/>
              </w:rPr>
              <w:t>E.mail</w:t>
            </w:r>
            <w:proofErr w:type="spellEnd"/>
            <w:proofErr w:type="gramEnd"/>
          </w:p>
        </w:tc>
        <w:tc>
          <w:tcPr>
            <w:tcW w:w="6910" w:type="dxa"/>
          </w:tcPr>
          <w:p w14:paraId="3A1EA86B" w14:textId="77777777" w:rsidR="009C003B" w:rsidRPr="00E23A75" w:rsidRDefault="009C003B" w:rsidP="00D20FA6">
            <w:pPr>
              <w:tabs>
                <w:tab w:val="left" w:pos="284"/>
              </w:tabs>
              <w:suppressAutoHyphens/>
              <w:spacing w:after="0" w:line="240" w:lineRule="auto"/>
              <w:jc w:val="both"/>
              <w:rPr>
                <w:rFonts w:ascii="Arial Narrow" w:hAnsi="Arial Narrow" w:cstheme="minorHAnsi"/>
                <w:spacing w:val="-2"/>
                <w:lang w:eastAsia="zh-CN"/>
              </w:rPr>
            </w:pPr>
          </w:p>
        </w:tc>
      </w:tr>
      <w:tr w:rsidR="009C003B" w:rsidRPr="00E23A75" w14:paraId="27990AD1" w14:textId="77777777" w:rsidTr="00AD61BD">
        <w:trPr>
          <w:trHeight w:val="340"/>
        </w:trPr>
        <w:tc>
          <w:tcPr>
            <w:tcW w:w="2660" w:type="dxa"/>
            <w:shd w:val="clear" w:color="auto" w:fill="DAEEF3"/>
            <w:vAlign w:val="center"/>
            <w:hideMark/>
          </w:tcPr>
          <w:p w14:paraId="5749BC72" w14:textId="77777777" w:rsidR="009C003B" w:rsidRPr="00E23A75" w:rsidRDefault="009C003B" w:rsidP="00D20FA6">
            <w:pPr>
              <w:tabs>
                <w:tab w:val="left" w:pos="284"/>
              </w:tabs>
              <w:suppressAutoHyphens/>
              <w:spacing w:after="0" w:line="240" w:lineRule="auto"/>
              <w:jc w:val="both"/>
              <w:rPr>
                <w:rFonts w:ascii="Arial Narrow" w:hAnsi="Arial Narrow" w:cstheme="minorHAnsi"/>
                <w:b/>
                <w:i/>
                <w:spacing w:val="-2"/>
                <w:lang w:eastAsia="zh-CN"/>
              </w:rPr>
            </w:pPr>
            <w:r w:rsidRPr="00E23A75">
              <w:rPr>
                <w:rFonts w:ascii="Arial Narrow" w:hAnsi="Arial Narrow" w:cstheme="minorHAnsi"/>
                <w:b/>
                <w:i/>
              </w:rPr>
              <w:t>Telefones</w:t>
            </w:r>
          </w:p>
        </w:tc>
        <w:tc>
          <w:tcPr>
            <w:tcW w:w="6910" w:type="dxa"/>
          </w:tcPr>
          <w:p w14:paraId="42CF5913" w14:textId="77777777" w:rsidR="009C003B" w:rsidRPr="00E23A75" w:rsidRDefault="009C003B" w:rsidP="00D20FA6">
            <w:pPr>
              <w:tabs>
                <w:tab w:val="left" w:pos="284"/>
              </w:tabs>
              <w:suppressAutoHyphens/>
              <w:spacing w:after="0" w:line="240" w:lineRule="auto"/>
              <w:jc w:val="both"/>
              <w:rPr>
                <w:rFonts w:ascii="Arial Narrow" w:hAnsi="Arial Narrow" w:cstheme="minorHAnsi"/>
                <w:spacing w:val="-2"/>
                <w:lang w:eastAsia="zh-CN"/>
              </w:rPr>
            </w:pPr>
          </w:p>
        </w:tc>
      </w:tr>
    </w:tbl>
    <w:p w14:paraId="3540B065" w14:textId="77777777" w:rsidR="004E32FB" w:rsidRPr="00E23A75" w:rsidRDefault="004E32FB" w:rsidP="00D20FA6">
      <w:pPr>
        <w:pStyle w:val="02topico"/>
        <w:spacing w:before="0" w:after="0"/>
        <w:rPr>
          <w:rFonts w:cs="Calibri"/>
          <w:sz w:val="22"/>
          <w:szCs w:val="22"/>
        </w:rPr>
      </w:pPr>
    </w:p>
    <w:p w14:paraId="0DBBDC93" w14:textId="77777777" w:rsidR="004E32FB" w:rsidRPr="00E23A75" w:rsidRDefault="004E32FB" w:rsidP="00D20FA6">
      <w:pPr>
        <w:pStyle w:val="02topico"/>
        <w:spacing w:before="0" w:after="0"/>
        <w:rPr>
          <w:rFonts w:cs="Calibri"/>
          <w:sz w:val="22"/>
          <w:szCs w:val="22"/>
        </w:rPr>
      </w:pPr>
      <w:r w:rsidRPr="00E23A75">
        <w:rPr>
          <w:rFonts w:cs="Calibri"/>
          <w:sz w:val="22"/>
          <w:szCs w:val="22"/>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46"/>
        <w:gridCol w:w="2396"/>
        <w:gridCol w:w="2213"/>
      </w:tblGrid>
      <w:tr w:rsidR="004E32FB" w:rsidRPr="00E23A75" w14:paraId="0417F023"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7B09AA9F" w14:textId="77777777" w:rsidR="004E32FB" w:rsidRPr="00E23A75" w:rsidRDefault="004E32FB" w:rsidP="00D20FA6">
            <w:pPr>
              <w:pStyle w:val="03texto"/>
              <w:spacing w:before="0" w:after="0" w:line="240" w:lineRule="auto"/>
              <w:rPr>
                <w:rFonts w:cs="Calibri"/>
                <w:b/>
                <w:i/>
                <w:sz w:val="22"/>
                <w:szCs w:val="22"/>
              </w:rPr>
            </w:pPr>
            <w:r w:rsidRPr="00E23A75">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CE390F2" w14:textId="77777777" w:rsidR="004E32FB" w:rsidRPr="00E23A75" w:rsidRDefault="004E32FB" w:rsidP="00D20FA6">
            <w:pPr>
              <w:pStyle w:val="03texto"/>
              <w:spacing w:before="0" w:after="0" w:line="240" w:lineRule="auto"/>
              <w:rPr>
                <w:rFonts w:cs="Calibri"/>
                <w:b/>
                <w:i/>
                <w:sz w:val="22"/>
                <w:szCs w:val="22"/>
              </w:rPr>
            </w:pPr>
            <w:r w:rsidRPr="00E23A75">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013C5F12" w14:textId="77777777" w:rsidR="004E32FB" w:rsidRPr="00E23A75" w:rsidRDefault="004E32FB" w:rsidP="00D20FA6">
            <w:pPr>
              <w:pStyle w:val="03texto"/>
              <w:spacing w:before="0" w:after="0" w:line="240" w:lineRule="auto"/>
              <w:rPr>
                <w:rFonts w:cs="Calibri"/>
                <w:b/>
                <w:i/>
                <w:sz w:val="22"/>
                <w:szCs w:val="22"/>
              </w:rPr>
            </w:pPr>
            <w:r w:rsidRPr="00E23A75">
              <w:rPr>
                <w:rFonts w:cs="Calibri"/>
                <w:b/>
                <w:i/>
                <w:sz w:val="22"/>
                <w:szCs w:val="22"/>
              </w:rPr>
              <w:t>Instituição</w:t>
            </w:r>
          </w:p>
        </w:tc>
      </w:tr>
      <w:tr w:rsidR="004E32FB" w:rsidRPr="00E23A75" w14:paraId="271DA0A5"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56423D8" w14:textId="77777777" w:rsidR="004E32FB" w:rsidRPr="00E23A75" w:rsidRDefault="004E32FB" w:rsidP="00D20FA6">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DBFCC21" w14:textId="77777777" w:rsidR="004E32FB" w:rsidRPr="00E23A75" w:rsidRDefault="004E32FB" w:rsidP="00D20FA6">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206BA16" w14:textId="77777777" w:rsidR="004E32FB" w:rsidRPr="00E23A75" w:rsidRDefault="004E32FB" w:rsidP="00D20FA6">
            <w:pPr>
              <w:pStyle w:val="03texto"/>
              <w:spacing w:before="0" w:after="0" w:line="240" w:lineRule="auto"/>
              <w:rPr>
                <w:rFonts w:cs="Calibri"/>
                <w:sz w:val="22"/>
                <w:szCs w:val="22"/>
              </w:rPr>
            </w:pPr>
          </w:p>
        </w:tc>
      </w:tr>
      <w:tr w:rsidR="004E32FB" w:rsidRPr="00E23A75" w14:paraId="5E3845F4"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6A89014" w14:textId="77777777" w:rsidR="004E32FB" w:rsidRPr="00E23A75" w:rsidRDefault="004E32FB" w:rsidP="00D20FA6">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BAC1EF3" w14:textId="77777777" w:rsidR="004E32FB" w:rsidRPr="00E23A75" w:rsidRDefault="004E32FB" w:rsidP="00D20FA6">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52C43F8" w14:textId="77777777" w:rsidR="004E32FB" w:rsidRPr="00E23A75" w:rsidRDefault="004E32FB" w:rsidP="00D20FA6">
            <w:pPr>
              <w:pStyle w:val="03texto"/>
              <w:spacing w:before="0" w:after="0" w:line="240" w:lineRule="auto"/>
              <w:rPr>
                <w:rFonts w:cs="Calibri"/>
                <w:sz w:val="22"/>
                <w:szCs w:val="22"/>
              </w:rPr>
            </w:pPr>
          </w:p>
        </w:tc>
      </w:tr>
      <w:tr w:rsidR="004E32FB" w:rsidRPr="00E23A75" w14:paraId="36612580"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FE078B5" w14:textId="77777777" w:rsidR="004E32FB" w:rsidRPr="00E23A75" w:rsidRDefault="004E32FB" w:rsidP="00D20FA6">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1839424" w14:textId="77777777" w:rsidR="004E32FB" w:rsidRPr="00E23A75" w:rsidRDefault="004E32FB" w:rsidP="00D20FA6">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FD7017E" w14:textId="77777777" w:rsidR="004E32FB" w:rsidRPr="00E23A75" w:rsidRDefault="004E32FB" w:rsidP="00D20FA6">
            <w:pPr>
              <w:pStyle w:val="03texto"/>
              <w:spacing w:before="0" w:after="0" w:line="240" w:lineRule="auto"/>
              <w:rPr>
                <w:rFonts w:cs="Calibri"/>
                <w:sz w:val="22"/>
                <w:szCs w:val="22"/>
              </w:rPr>
            </w:pPr>
          </w:p>
        </w:tc>
      </w:tr>
    </w:tbl>
    <w:p w14:paraId="47E87A76" w14:textId="77777777" w:rsidR="009C003B" w:rsidRPr="00E23A75" w:rsidRDefault="009C003B" w:rsidP="00D20FA6">
      <w:pPr>
        <w:spacing w:after="0" w:line="240" w:lineRule="auto"/>
        <w:jc w:val="both"/>
        <w:rPr>
          <w:rFonts w:ascii="Arial Narrow" w:hAnsi="Arial Narrow" w:cstheme="minorHAnsi"/>
          <w:spacing w:val="-2"/>
          <w:lang w:eastAsia="zh-CN"/>
        </w:rPr>
      </w:pPr>
    </w:p>
    <w:p w14:paraId="3CAEEE57" w14:textId="77777777" w:rsidR="009C003B" w:rsidRPr="00E23A75" w:rsidRDefault="009C003B" w:rsidP="00D20FA6">
      <w:pPr>
        <w:pStyle w:val="Corpodetexto"/>
        <w:spacing w:after="0" w:line="240" w:lineRule="auto"/>
        <w:jc w:val="both"/>
        <w:rPr>
          <w:rFonts w:ascii="Arial Narrow" w:hAnsi="Arial Narrow" w:cstheme="minorHAnsi"/>
        </w:rPr>
      </w:pPr>
    </w:p>
    <w:p w14:paraId="1DFA418B" w14:textId="77777777" w:rsidR="005E542A" w:rsidRPr="00E23A75" w:rsidRDefault="005E542A" w:rsidP="00D20FA6">
      <w:pPr>
        <w:pStyle w:val="Atopico"/>
        <w:spacing w:before="0" w:after="0"/>
        <w:rPr>
          <w:rFonts w:cstheme="minorHAnsi"/>
          <w:caps/>
          <w:szCs w:val="22"/>
          <w:lang w:eastAsia="en-US"/>
        </w:rPr>
      </w:pPr>
      <w:r w:rsidRPr="00E23A75">
        <w:rPr>
          <w:rFonts w:cstheme="minorHAns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5E542A" w:rsidRPr="00E23A75" w14:paraId="76D01A24" w14:textId="77777777" w:rsidTr="005E542A">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24B14558" w14:textId="77777777" w:rsidR="005E542A" w:rsidRPr="00E23A75" w:rsidRDefault="005E542A" w:rsidP="00D20FA6">
            <w:pPr>
              <w:spacing w:after="0" w:line="240" w:lineRule="auto"/>
              <w:jc w:val="both"/>
              <w:rPr>
                <w:rFonts w:ascii="Arial Narrow" w:hAnsi="Arial Narrow" w:cstheme="minorHAnsi"/>
                <w:i/>
                <w:lang w:eastAsia="pt-BR"/>
              </w:rPr>
            </w:pPr>
            <w:r w:rsidRPr="00E23A75">
              <w:rPr>
                <w:rFonts w:ascii="Arial Narrow" w:hAnsi="Arial Narrow" w:cstheme="minorHAnsi"/>
                <w:i/>
                <w:color w:val="000000"/>
                <w:lang w:eastAsia="pt-BR"/>
              </w:rPr>
              <w:t>Apresentar síntese do projeto sumarizando a importância, os métodos utilizados e, principalmente, os resultados esperados</w:t>
            </w:r>
            <w:r w:rsidR="006C7A6C">
              <w:rPr>
                <w:rFonts w:ascii="Arial Narrow" w:hAnsi="Arial Narrow" w:cstheme="minorHAnsi"/>
                <w:i/>
                <w:color w:val="000000"/>
                <w:lang w:eastAsia="pt-BR"/>
              </w:rPr>
              <w:t xml:space="preserve"> em consonância com o</w:t>
            </w:r>
            <w:r w:rsidR="006C7A6C">
              <w:rPr>
                <w:rFonts w:ascii="Arial Narrow" w:eastAsia="Arial Narrow" w:hAnsi="Arial Narrow" w:cs="Arial Narrow"/>
              </w:rPr>
              <w:t xml:space="preserve"> “Paraná 2040 – Rotas Estratégicas de Ciência, Tecnologia &amp; Inovação (CT&amp;I)”.</w:t>
            </w:r>
          </w:p>
          <w:p w14:paraId="3FBDFE43" w14:textId="77777777" w:rsidR="005E542A" w:rsidRPr="00E23A75" w:rsidRDefault="005E542A" w:rsidP="00D20FA6">
            <w:pPr>
              <w:spacing w:after="0" w:line="240" w:lineRule="auto"/>
              <w:jc w:val="both"/>
              <w:rPr>
                <w:rFonts w:ascii="Arial Narrow" w:hAnsi="Arial Narrow" w:cstheme="minorHAnsi"/>
              </w:rPr>
            </w:pPr>
          </w:p>
        </w:tc>
      </w:tr>
    </w:tbl>
    <w:p w14:paraId="2887D40F" w14:textId="77777777" w:rsidR="009C003B" w:rsidRPr="00E23A75" w:rsidRDefault="009C003B" w:rsidP="00D20FA6">
      <w:pPr>
        <w:pStyle w:val="Subttulo"/>
        <w:spacing w:before="0" w:after="0"/>
        <w:jc w:val="both"/>
        <w:rPr>
          <w:rFonts w:ascii="Arial Narrow" w:hAnsi="Arial Narrow" w:cstheme="minorHAnsi"/>
        </w:rPr>
      </w:pPr>
    </w:p>
    <w:p w14:paraId="7DDF1C63" w14:textId="77777777" w:rsidR="009C003B" w:rsidRPr="00E23A75" w:rsidRDefault="009C003B" w:rsidP="00D20FA6">
      <w:pPr>
        <w:spacing w:after="0" w:line="240" w:lineRule="auto"/>
        <w:jc w:val="both"/>
        <w:rPr>
          <w:rFonts w:ascii="Arial Narrow" w:hAnsi="Arial Narrow" w:cstheme="minorHAnsi"/>
          <w:i/>
        </w:rPr>
      </w:pPr>
    </w:p>
    <w:p w14:paraId="7350F31B" w14:textId="77777777" w:rsidR="009C003B" w:rsidRPr="00E23A75" w:rsidRDefault="009C003B" w:rsidP="00D20FA6">
      <w:pPr>
        <w:pStyle w:val="Subttulo"/>
        <w:spacing w:before="0" w:after="0"/>
        <w:jc w:val="both"/>
        <w:rPr>
          <w:rFonts w:ascii="Arial Narrow" w:hAnsi="Arial Narrow" w:cstheme="minorHAnsi"/>
        </w:rPr>
      </w:pPr>
      <w:r w:rsidRPr="00E23A75">
        <w:rPr>
          <w:rFonts w:ascii="Arial Narrow" w:hAnsi="Arial Narrow" w:cstheme="minorHAnsi"/>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61"/>
        <w:gridCol w:w="2966"/>
        <w:gridCol w:w="4517"/>
      </w:tblGrid>
      <w:tr w:rsidR="007F2E91" w:rsidRPr="00E23A75" w14:paraId="73899955" w14:textId="77777777" w:rsidTr="00E941E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38B3771" w14:textId="77777777" w:rsidR="007F2E91" w:rsidRPr="00E23A75" w:rsidRDefault="007F2E91" w:rsidP="00D20FA6">
            <w:pPr>
              <w:pStyle w:val="03texto"/>
              <w:widowControl w:val="0"/>
              <w:spacing w:before="0" w:after="0" w:line="240" w:lineRule="auto"/>
              <w:rPr>
                <w:rFonts w:cs="Calibri"/>
                <w:b/>
                <w:sz w:val="22"/>
                <w:szCs w:val="22"/>
              </w:rPr>
            </w:pPr>
            <w:r w:rsidRPr="00E23A75">
              <w:rPr>
                <w:rFonts w:cs="Calibri"/>
                <w:b/>
                <w:i/>
                <w:sz w:val="22"/>
                <w:szCs w:val="22"/>
              </w:rPr>
              <w:t>Local e data</w:t>
            </w:r>
            <w:r w:rsidRPr="00E23A75">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DA9B6F" w14:textId="77777777" w:rsidR="007F2E91" w:rsidRPr="00E23A75" w:rsidRDefault="007F2E91" w:rsidP="00D20FA6">
            <w:pPr>
              <w:pStyle w:val="03texto"/>
              <w:keepNext/>
              <w:keepLines/>
              <w:widowControl w:val="0"/>
              <w:spacing w:before="0" w:after="0" w:line="240" w:lineRule="auto"/>
              <w:outlineLvl w:val="2"/>
              <w:rPr>
                <w:rFonts w:cs="Calibri"/>
                <w:sz w:val="22"/>
                <w:szCs w:val="22"/>
              </w:rPr>
            </w:pPr>
          </w:p>
        </w:tc>
      </w:tr>
      <w:tr w:rsidR="007F2E91" w:rsidRPr="00E23A75" w14:paraId="23FAF947" w14:textId="77777777" w:rsidTr="00E941E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00CC51EF" w14:textId="77777777" w:rsidR="007F2E91" w:rsidRPr="00E23A75" w:rsidRDefault="007F2E91" w:rsidP="00D20FA6">
            <w:pPr>
              <w:pStyle w:val="03texto"/>
              <w:widowControl w:val="0"/>
              <w:spacing w:before="0" w:after="0" w:line="240" w:lineRule="auto"/>
              <w:rPr>
                <w:rFonts w:cs="Calibri"/>
                <w:i/>
                <w:sz w:val="22"/>
                <w:szCs w:val="22"/>
              </w:rPr>
            </w:pPr>
            <w:r w:rsidRPr="00E23A75">
              <w:rPr>
                <w:rFonts w:cs="Calibri"/>
                <w:i/>
                <w:sz w:val="22"/>
                <w:szCs w:val="22"/>
              </w:rPr>
              <w:t>Declaro expressamente conhecer e concordar, para todos os efeitos legais, com as normas gerais de concessão de auxílio pela Fundação Araucária.</w:t>
            </w:r>
          </w:p>
          <w:p w14:paraId="397001A3" w14:textId="77777777" w:rsidR="007F2E91" w:rsidRPr="00E23A75" w:rsidRDefault="007F2E91" w:rsidP="00D20FA6">
            <w:pPr>
              <w:pStyle w:val="03texto"/>
              <w:keepNext/>
              <w:keepLines/>
              <w:widowControl w:val="0"/>
              <w:spacing w:before="0" w:after="0" w:line="240" w:lineRule="auto"/>
              <w:outlineLvl w:val="0"/>
              <w:rPr>
                <w:rFonts w:cs="Calibri"/>
                <w:i/>
                <w:sz w:val="22"/>
                <w:szCs w:val="22"/>
              </w:rPr>
            </w:pPr>
          </w:p>
          <w:p w14:paraId="18FB8C75" w14:textId="77777777" w:rsidR="007F2E91" w:rsidRPr="00E23A75" w:rsidRDefault="007F2E91" w:rsidP="00D20FA6">
            <w:pPr>
              <w:pStyle w:val="03texto"/>
              <w:keepNext/>
              <w:keepLines/>
              <w:widowControl w:val="0"/>
              <w:spacing w:before="0" w:after="0" w:line="240" w:lineRule="auto"/>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54812F7" w14:textId="77777777" w:rsidR="007F2E91" w:rsidRPr="00E23A75" w:rsidRDefault="007F2E91" w:rsidP="00D20FA6">
            <w:pPr>
              <w:pStyle w:val="03texto"/>
              <w:widowControl w:val="0"/>
              <w:spacing w:before="0" w:after="0" w:line="240" w:lineRule="auto"/>
              <w:rPr>
                <w:rFonts w:cs="Calibri"/>
                <w:i/>
                <w:sz w:val="22"/>
                <w:szCs w:val="22"/>
              </w:rPr>
            </w:pPr>
            <w:r w:rsidRPr="00E23A75">
              <w:rPr>
                <w:rFonts w:cs="Calibri"/>
                <w:i/>
                <w:sz w:val="22"/>
                <w:szCs w:val="22"/>
              </w:rPr>
              <w:t>Declaro que a presente proposta está de acordo com os objetivos científicos e tecnológicos desta Instituição.</w:t>
            </w:r>
          </w:p>
          <w:p w14:paraId="390C3285" w14:textId="77777777" w:rsidR="007F2E91" w:rsidRPr="00E23A75" w:rsidRDefault="007F2E91" w:rsidP="00D20FA6">
            <w:pPr>
              <w:pStyle w:val="03texto"/>
              <w:keepNext/>
              <w:keepLines/>
              <w:widowControl w:val="0"/>
              <w:spacing w:before="0" w:after="0" w:line="240" w:lineRule="auto"/>
              <w:outlineLvl w:val="0"/>
              <w:rPr>
                <w:rFonts w:cs="Calibri"/>
                <w:i/>
                <w:sz w:val="22"/>
                <w:szCs w:val="22"/>
              </w:rPr>
            </w:pPr>
          </w:p>
        </w:tc>
      </w:tr>
      <w:tr w:rsidR="007F2E91" w:rsidRPr="00E23A75" w14:paraId="478CF9A5" w14:textId="77777777" w:rsidTr="00E941E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E39CDEA" w14:textId="77777777" w:rsidR="007F2E91" w:rsidRPr="00E23A75" w:rsidRDefault="007F2E91" w:rsidP="00D20FA6">
            <w:pPr>
              <w:pStyle w:val="03texto"/>
              <w:widowControl w:val="0"/>
              <w:spacing w:before="0" w:after="0" w:line="240" w:lineRule="auto"/>
              <w:jc w:val="center"/>
              <w:rPr>
                <w:rFonts w:cs="Calibri"/>
                <w:i/>
                <w:sz w:val="22"/>
                <w:szCs w:val="22"/>
              </w:rPr>
            </w:pPr>
            <w:r w:rsidRPr="00E23A75">
              <w:rPr>
                <w:rFonts w:cs="Calibri"/>
                <w:b/>
                <w:i/>
                <w:sz w:val="22"/>
                <w:szCs w:val="22"/>
              </w:rPr>
              <w:t>Coordenador (a) da proposta</w:t>
            </w:r>
            <w:r w:rsidRPr="00E23A75">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3A9D81E5" w14:textId="77777777" w:rsidR="007F2E91" w:rsidRPr="00E23A75" w:rsidRDefault="007F2E91" w:rsidP="00D20FA6">
            <w:pPr>
              <w:pStyle w:val="03texto"/>
              <w:widowControl w:val="0"/>
              <w:spacing w:before="0" w:after="0" w:line="240" w:lineRule="auto"/>
              <w:jc w:val="center"/>
              <w:rPr>
                <w:rFonts w:cs="Calibri"/>
                <w:i/>
                <w:sz w:val="22"/>
                <w:szCs w:val="22"/>
              </w:rPr>
            </w:pPr>
            <w:r w:rsidRPr="00E23A75">
              <w:rPr>
                <w:rFonts w:cs="Calibri"/>
                <w:b/>
                <w:i/>
                <w:sz w:val="22"/>
                <w:szCs w:val="22"/>
              </w:rPr>
              <w:t>Responsável pela instituição ou representante</w:t>
            </w:r>
            <w:r w:rsidRPr="00E23A75">
              <w:rPr>
                <w:rFonts w:cs="Calibri"/>
                <w:i/>
                <w:sz w:val="22"/>
                <w:szCs w:val="22"/>
              </w:rPr>
              <w:br/>
              <w:t>(Nome, assinatura e carimbo ou nome e assinatura digital</w:t>
            </w:r>
            <w:r w:rsidRPr="00E23A75">
              <w:rPr>
                <w:rFonts w:cs="Arial"/>
                <w:i/>
                <w:sz w:val="22"/>
                <w:szCs w:val="22"/>
              </w:rPr>
              <w:t>)</w:t>
            </w:r>
          </w:p>
        </w:tc>
      </w:tr>
    </w:tbl>
    <w:p w14:paraId="0652056A" w14:textId="77777777" w:rsidR="009C003B" w:rsidRPr="00E23A75" w:rsidRDefault="009C003B" w:rsidP="00D20FA6">
      <w:pPr>
        <w:spacing w:after="0" w:line="240" w:lineRule="auto"/>
        <w:jc w:val="both"/>
        <w:rPr>
          <w:rFonts w:ascii="Arial Narrow" w:hAnsi="Arial Narrow" w:cstheme="minorHAnsi"/>
          <w:spacing w:val="-2"/>
          <w:lang w:eastAsia="zh-CN"/>
        </w:rPr>
      </w:pPr>
    </w:p>
    <w:p w14:paraId="13A65827" w14:textId="77777777" w:rsidR="009C003B" w:rsidRPr="00E23A75" w:rsidRDefault="009C003B" w:rsidP="00D20FA6">
      <w:pPr>
        <w:spacing w:after="0" w:line="240" w:lineRule="auto"/>
        <w:jc w:val="both"/>
        <w:rPr>
          <w:rFonts w:ascii="Arial Narrow" w:hAnsi="Arial Narrow" w:cstheme="minorHAnsi"/>
        </w:rPr>
      </w:pPr>
    </w:p>
    <w:p w14:paraId="6F907CD3" w14:textId="77777777" w:rsidR="009C003B" w:rsidRPr="00E23A75" w:rsidRDefault="009C003B" w:rsidP="00D20FA6">
      <w:pPr>
        <w:autoSpaceDE w:val="0"/>
        <w:autoSpaceDN w:val="0"/>
        <w:adjustRightInd w:val="0"/>
        <w:spacing w:after="0" w:line="240" w:lineRule="auto"/>
        <w:jc w:val="both"/>
        <w:rPr>
          <w:rFonts w:ascii="Arial Narrow" w:eastAsia="DejaVu Sans" w:hAnsi="Arial Narrow" w:cstheme="minorHAnsi"/>
          <w:b/>
          <w:color w:val="272727"/>
          <w:lang w:eastAsia="pt-BR"/>
        </w:rPr>
      </w:pPr>
    </w:p>
    <w:p w14:paraId="15118E63" w14:textId="77777777" w:rsidR="006E1E0D" w:rsidRPr="00E23A75" w:rsidRDefault="006E1E0D" w:rsidP="00D20FA6">
      <w:pPr>
        <w:spacing w:after="0" w:line="240" w:lineRule="auto"/>
        <w:jc w:val="both"/>
        <w:rPr>
          <w:rFonts w:ascii="Arial Narrow" w:eastAsia="Times New Roman" w:hAnsi="Arial Narrow" w:cstheme="minorHAnsi"/>
          <w:b/>
          <w:bCs/>
          <w:color w:val="0070C0"/>
          <w:spacing w:val="-4"/>
          <w:lang w:eastAsia="pt-BR"/>
        </w:rPr>
      </w:pPr>
    </w:p>
    <w:p w14:paraId="5D901673" w14:textId="77777777" w:rsidR="002F2759" w:rsidRPr="00E23A75" w:rsidRDefault="002F2759" w:rsidP="00D20FA6">
      <w:pPr>
        <w:pStyle w:val="Atopico"/>
        <w:spacing w:before="0" w:after="0"/>
        <w:rPr>
          <w:rFonts w:cstheme="minorHAnsi"/>
          <w:color w:val="548DD4" w:themeColor="text2" w:themeTint="99"/>
          <w:szCs w:val="22"/>
        </w:rPr>
      </w:pPr>
    </w:p>
    <w:p w14:paraId="7BBA133D" w14:textId="77777777" w:rsidR="004121E3" w:rsidRDefault="004121E3" w:rsidP="00D20FA6">
      <w:pPr>
        <w:pStyle w:val="Atopico"/>
        <w:spacing w:before="0" w:after="0"/>
        <w:rPr>
          <w:rFonts w:cstheme="minorHAnsi"/>
          <w:color w:val="548DD4" w:themeColor="text2" w:themeTint="99"/>
          <w:szCs w:val="22"/>
        </w:rPr>
      </w:pPr>
    </w:p>
    <w:p w14:paraId="2C8106B8" w14:textId="77777777" w:rsidR="00C11ECA" w:rsidRDefault="00C11ECA" w:rsidP="00D20FA6">
      <w:pPr>
        <w:pStyle w:val="Atopico"/>
        <w:spacing w:before="0" w:after="0"/>
        <w:rPr>
          <w:rFonts w:cstheme="minorHAnsi"/>
          <w:color w:val="548DD4" w:themeColor="text2" w:themeTint="99"/>
          <w:szCs w:val="22"/>
        </w:rPr>
      </w:pPr>
    </w:p>
    <w:p w14:paraId="6CEB888C" w14:textId="77777777" w:rsidR="00834D79" w:rsidRDefault="00834D79" w:rsidP="00D20FA6">
      <w:pPr>
        <w:pStyle w:val="Atopico"/>
        <w:spacing w:before="0" w:after="0"/>
        <w:rPr>
          <w:rFonts w:cstheme="minorHAnsi"/>
          <w:color w:val="548DD4" w:themeColor="text2" w:themeTint="99"/>
          <w:szCs w:val="22"/>
        </w:rPr>
      </w:pPr>
    </w:p>
    <w:p w14:paraId="22E25C8C" w14:textId="77777777" w:rsidR="00834D79" w:rsidRDefault="00834D79" w:rsidP="00D20FA6">
      <w:pPr>
        <w:pStyle w:val="Atopico"/>
        <w:spacing w:before="0" w:after="0"/>
        <w:rPr>
          <w:rFonts w:cstheme="minorHAnsi"/>
          <w:color w:val="548DD4" w:themeColor="text2" w:themeTint="99"/>
          <w:szCs w:val="22"/>
        </w:rPr>
      </w:pPr>
    </w:p>
    <w:p w14:paraId="610519BC" w14:textId="77777777" w:rsidR="00834D79" w:rsidRDefault="00834D79" w:rsidP="00D20FA6">
      <w:pPr>
        <w:pStyle w:val="Atopico"/>
        <w:spacing w:before="0" w:after="0"/>
        <w:rPr>
          <w:rFonts w:cstheme="minorHAnsi"/>
          <w:color w:val="548DD4" w:themeColor="text2" w:themeTint="99"/>
          <w:szCs w:val="22"/>
        </w:rPr>
      </w:pPr>
    </w:p>
    <w:p w14:paraId="1BB927F4" w14:textId="77777777" w:rsidR="00834D79" w:rsidRDefault="00834D79" w:rsidP="00D20FA6">
      <w:pPr>
        <w:pStyle w:val="Atopico"/>
        <w:spacing w:before="0" w:after="0"/>
        <w:rPr>
          <w:rFonts w:cstheme="minorHAnsi"/>
          <w:color w:val="548DD4" w:themeColor="text2" w:themeTint="99"/>
          <w:szCs w:val="22"/>
        </w:rPr>
      </w:pPr>
    </w:p>
    <w:p w14:paraId="293E6946" w14:textId="77777777" w:rsidR="00834D79" w:rsidRDefault="00834D79" w:rsidP="00D20FA6">
      <w:pPr>
        <w:pStyle w:val="Atopico"/>
        <w:spacing w:before="0" w:after="0"/>
        <w:rPr>
          <w:rFonts w:cstheme="minorHAnsi"/>
          <w:color w:val="548DD4" w:themeColor="text2" w:themeTint="99"/>
          <w:szCs w:val="22"/>
        </w:rPr>
      </w:pPr>
    </w:p>
    <w:p w14:paraId="7ED6BB01" w14:textId="77777777" w:rsidR="00571FA3" w:rsidRDefault="00571FA3" w:rsidP="00D20FA6">
      <w:pPr>
        <w:pStyle w:val="Atopico"/>
        <w:spacing w:before="0" w:after="0"/>
        <w:jc w:val="center"/>
        <w:rPr>
          <w:rFonts w:cstheme="minorHAnsi"/>
          <w:sz w:val="24"/>
          <w:szCs w:val="24"/>
        </w:rPr>
      </w:pPr>
    </w:p>
    <w:p w14:paraId="082676FA" w14:textId="77777777" w:rsidR="00571FA3" w:rsidRDefault="00571FA3" w:rsidP="00D20FA6">
      <w:pPr>
        <w:pStyle w:val="Atopico"/>
        <w:spacing w:before="0" w:after="0"/>
        <w:jc w:val="center"/>
        <w:rPr>
          <w:rFonts w:cstheme="minorHAnsi"/>
          <w:sz w:val="24"/>
          <w:szCs w:val="24"/>
        </w:rPr>
      </w:pPr>
    </w:p>
    <w:p w14:paraId="5A596DA8" w14:textId="0ED12288" w:rsidR="007D11C1" w:rsidRPr="007D11C1" w:rsidRDefault="007D11C1" w:rsidP="00D20FA6">
      <w:pPr>
        <w:pStyle w:val="Atopico"/>
        <w:spacing w:before="0" w:after="0"/>
        <w:jc w:val="center"/>
        <w:rPr>
          <w:rFonts w:cstheme="minorHAnsi"/>
          <w:sz w:val="24"/>
          <w:szCs w:val="24"/>
        </w:rPr>
      </w:pPr>
      <w:r w:rsidRPr="007D11C1">
        <w:rPr>
          <w:rFonts w:cstheme="minorHAnsi"/>
          <w:sz w:val="24"/>
          <w:szCs w:val="24"/>
        </w:rPr>
        <w:t>REGULAMENTAÇÃO DO PROCESSO DE INEXIGIBILIDADE</w:t>
      </w:r>
    </w:p>
    <w:p w14:paraId="33D0ADF5" w14:textId="2D8B0298" w:rsidR="007D11C1" w:rsidRPr="007D11C1" w:rsidRDefault="002E5AF3" w:rsidP="00D20FA6">
      <w:pPr>
        <w:pStyle w:val="Atopico"/>
        <w:spacing w:before="0" w:after="0"/>
        <w:jc w:val="center"/>
        <w:rPr>
          <w:rFonts w:cstheme="minorHAnsi"/>
          <w:sz w:val="24"/>
          <w:szCs w:val="24"/>
        </w:rPr>
      </w:pPr>
      <w:r>
        <w:rPr>
          <w:rFonts w:cstheme="minorHAnsi"/>
          <w:sz w:val="24"/>
          <w:szCs w:val="24"/>
        </w:rPr>
        <w:t xml:space="preserve">DE CHAMADA PÚBLICA Nº </w:t>
      </w:r>
      <w:r w:rsidR="00571FA3">
        <w:rPr>
          <w:rFonts w:cstheme="minorHAnsi"/>
          <w:sz w:val="24"/>
          <w:szCs w:val="24"/>
        </w:rPr>
        <w:t>02/2025</w:t>
      </w:r>
    </w:p>
    <w:p w14:paraId="67AE675E" w14:textId="77777777" w:rsidR="006C7A6C" w:rsidRDefault="006C7A6C" w:rsidP="006C7A6C">
      <w:pPr>
        <w:pStyle w:val="Atopico"/>
        <w:spacing w:before="0" w:after="0"/>
        <w:jc w:val="center"/>
        <w:rPr>
          <w:rFonts w:cstheme="minorHAnsi"/>
          <w:sz w:val="24"/>
          <w:szCs w:val="24"/>
        </w:rPr>
      </w:pPr>
      <w:r>
        <w:rPr>
          <w:rFonts w:cstheme="minorHAnsi"/>
          <w:sz w:val="24"/>
          <w:szCs w:val="24"/>
        </w:rPr>
        <w:t>PROJETO NECESSIDADE E IMPACTO DOS MÉTODOS DE MARCAÇÃO A QUENTE E A FRIO SOBRE O BEM-ESTAR DE EQUINOS</w:t>
      </w:r>
    </w:p>
    <w:p w14:paraId="20CD2866" w14:textId="77777777" w:rsidR="00571FA3" w:rsidRPr="007D11C1" w:rsidRDefault="00571FA3" w:rsidP="006C7A6C">
      <w:pPr>
        <w:pStyle w:val="Atopico"/>
        <w:spacing w:before="0" w:after="0"/>
        <w:jc w:val="center"/>
        <w:rPr>
          <w:rFonts w:cstheme="minorHAnsi"/>
          <w:sz w:val="24"/>
          <w:szCs w:val="24"/>
        </w:rPr>
      </w:pPr>
    </w:p>
    <w:p w14:paraId="28C07969" w14:textId="77777777" w:rsidR="004121E3" w:rsidRPr="00E23A75" w:rsidRDefault="004121E3" w:rsidP="00D20FA6">
      <w:pPr>
        <w:pStyle w:val="Atopico"/>
        <w:spacing w:before="0" w:after="0"/>
        <w:rPr>
          <w:rFonts w:cstheme="minorHAnsi"/>
          <w:color w:val="548DD4" w:themeColor="text2" w:themeTint="99"/>
          <w:szCs w:val="22"/>
        </w:rPr>
      </w:pPr>
    </w:p>
    <w:p w14:paraId="7AFE7913" w14:textId="77777777" w:rsidR="004121E3" w:rsidRPr="00E23A75" w:rsidRDefault="004121E3" w:rsidP="00D20FA6">
      <w:pPr>
        <w:spacing w:after="0" w:line="240" w:lineRule="auto"/>
        <w:jc w:val="center"/>
        <w:rPr>
          <w:rFonts w:ascii="Arial Narrow" w:eastAsia="MS Mincho" w:hAnsi="Arial Narrow"/>
          <w:b/>
          <w:bCs/>
          <w:color w:val="000000"/>
          <w:lang w:eastAsia="pt-BR"/>
        </w:rPr>
      </w:pPr>
      <w:r w:rsidRPr="00E23A75">
        <w:rPr>
          <w:rFonts w:ascii="Arial Narrow" w:eastAsia="MS Mincho" w:hAnsi="Arial Narrow"/>
          <w:b/>
          <w:bCs/>
          <w:color w:val="000000"/>
          <w:lang w:eastAsia="pt-BR"/>
        </w:rPr>
        <w:t>ANEXO II –</w:t>
      </w:r>
      <w:bookmarkStart w:id="0" w:name="_Hlk530662172"/>
      <w:r w:rsidRPr="00E23A75">
        <w:rPr>
          <w:rFonts w:ascii="Arial Narrow" w:eastAsia="MS Mincho" w:hAnsi="Arial Narrow"/>
          <w:b/>
          <w:bCs/>
          <w:color w:val="000000"/>
          <w:lang w:eastAsia="pt-BR"/>
        </w:rPr>
        <w:t xml:space="preserve"> Termo de Anuência da ICTPR</w:t>
      </w:r>
    </w:p>
    <w:bookmarkEnd w:id="0"/>
    <w:p w14:paraId="0F77B622" w14:textId="77777777" w:rsidR="004121E3" w:rsidRPr="00E23A75" w:rsidRDefault="004121E3" w:rsidP="00D20FA6">
      <w:pPr>
        <w:spacing w:after="0" w:line="240" w:lineRule="auto"/>
        <w:jc w:val="both"/>
        <w:rPr>
          <w:rFonts w:ascii="Arial Narrow" w:eastAsia="Times New Roman" w:hAnsi="Arial Narrow"/>
          <w:color w:val="000000"/>
          <w:spacing w:val="-2"/>
        </w:rPr>
      </w:pPr>
    </w:p>
    <w:p w14:paraId="7E92DCF0" w14:textId="77777777" w:rsidR="004121E3" w:rsidRPr="00E23A75" w:rsidRDefault="004121E3" w:rsidP="00D20FA6">
      <w:pPr>
        <w:spacing w:after="0" w:line="240" w:lineRule="auto"/>
        <w:jc w:val="both"/>
        <w:rPr>
          <w:rFonts w:ascii="Arial Narrow" w:hAnsi="Arial Narrow" w:cs="Calibri"/>
          <w:b/>
        </w:rPr>
      </w:pPr>
    </w:p>
    <w:p w14:paraId="6332D1EE" w14:textId="77777777" w:rsidR="004121E3" w:rsidRPr="00E23A75" w:rsidRDefault="004121E3" w:rsidP="00D20FA6">
      <w:pPr>
        <w:spacing w:after="0" w:line="240" w:lineRule="auto"/>
        <w:jc w:val="both"/>
        <w:rPr>
          <w:rFonts w:ascii="Arial Narrow" w:hAnsi="Arial Narrow"/>
          <w:w w:val="90"/>
        </w:rPr>
      </w:pPr>
      <w:r w:rsidRPr="00E23A75">
        <w:rPr>
          <w:rFonts w:ascii="Arial Narrow" w:hAnsi="Arial Narrow"/>
          <w:w w:val="90"/>
        </w:rPr>
        <w:t xml:space="preserve">Coordenador da Proposta: </w:t>
      </w:r>
    </w:p>
    <w:p w14:paraId="2FAC8349" w14:textId="77777777" w:rsidR="004121E3" w:rsidRPr="00E23A75" w:rsidRDefault="004121E3" w:rsidP="00D20FA6">
      <w:pPr>
        <w:spacing w:after="0" w:line="240" w:lineRule="auto"/>
        <w:jc w:val="both"/>
        <w:rPr>
          <w:rFonts w:ascii="Arial Narrow" w:hAnsi="Arial Narrow"/>
          <w:w w:val="90"/>
        </w:rPr>
      </w:pPr>
      <w:r w:rsidRPr="00E23A75">
        <w:rPr>
          <w:rFonts w:ascii="Arial Narrow" w:hAnsi="Arial Narrow"/>
          <w:w w:val="90"/>
        </w:rPr>
        <w:t xml:space="preserve">Título do Projeto: </w:t>
      </w:r>
    </w:p>
    <w:p w14:paraId="0835499C" w14:textId="77777777" w:rsidR="004121E3" w:rsidRPr="00E23A75" w:rsidRDefault="004121E3" w:rsidP="00D20FA6">
      <w:pPr>
        <w:spacing w:after="0" w:line="240" w:lineRule="auto"/>
        <w:jc w:val="both"/>
        <w:rPr>
          <w:rFonts w:ascii="Arial Narrow" w:hAnsi="Arial Narrow"/>
          <w:w w:val="90"/>
        </w:rPr>
      </w:pPr>
      <w:r w:rsidRPr="00E23A75">
        <w:rPr>
          <w:rFonts w:ascii="Arial Narrow" w:hAnsi="Arial Narrow"/>
          <w:w w:val="90"/>
        </w:rPr>
        <w:t xml:space="preserve">Instituição – ICTPR: </w:t>
      </w:r>
    </w:p>
    <w:p w14:paraId="7F55A116" w14:textId="77777777" w:rsidR="004121E3" w:rsidRPr="00E23A75" w:rsidRDefault="004121E3" w:rsidP="00D20FA6">
      <w:pPr>
        <w:spacing w:after="0" w:line="240" w:lineRule="auto"/>
        <w:jc w:val="both"/>
        <w:rPr>
          <w:rFonts w:ascii="Arial Narrow" w:hAnsi="Arial Narrow"/>
          <w:w w:val="90"/>
        </w:rPr>
      </w:pPr>
    </w:p>
    <w:p w14:paraId="1311CAC5" w14:textId="77777777" w:rsidR="004121E3" w:rsidRPr="00E23A75" w:rsidRDefault="004121E3" w:rsidP="00D20FA6">
      <w:pPr>
        <w:spacing w:after="0" w:line="240" w:lineRule="auto"/>
        <w:jc w:val="both"/>
        <w:rPr>
          <w:rFonts w:ascii="Arial Narrow" w:hAnsi="Arial Narrow"/>
          <w:w w:val="90"/>
        </w:rPr>
      </w:pPr>
      <w:r w:rsidRPr="00E23A75">
        <w:rPr>
          <w:rFonts w:ascii="Arial Narrow" w:hAnsi="Arial Narrow"/>
          <w:w w:val="90"/>
        </w:rPr>
        <w:t xml:space="preserve">Através deste termo, confirmo a anuência da Instituição para a realização do Projeto </w:t>
      </w:r>
      <w:proofErr w:type="spellStart"/>
      <w:proofErr w:type="gramStart"/>
      <w:r w:rsidRPr="00E23A75">
        <w:rPr>
          <w:rFonts w:ascii="Arial Narrow" w:hAnsi="Arial Narrow"/>
          <w:w w:val="90"/>
        </w:rPr>
        <w:t>supracitado,inclusive</w:t>
      </w:r>
      <w:proofErr w:type="spellEnd"/>
      <w:proofErr w:type="gramEnd"/>
      <w:r w:rsidRPr="00E23A75">
        <w:rPr>
          <w:rFonts w:ascii="Arial Narrow" w:hAnsi="Arial Narrow"/>
          <w:w w:val="90"/>
        </w:rPr>
        <w:t xml:space="preserve"> com as contrapartidas listadas no mesmo, a ser submetido para financiamento pela Fundação Araucária no âmbito da “CHAMADA ######”</w:t>
      </w:r>
    </w:p>
    <w:p w14:paraId="2C9CB21F" w14:textId="77777777" w:rsidR="004121E3" w:rsidRPr="00E23A75" w:rsidRDefault="004121E3" w:rsidP="00D20FA6">
      <w:pPr>
        <w:spacing w:after="0" w:line="240" w:lineRule="auto"/>
        <w:jc w:val="both"/>
        <w:rPr>
          <w:rFonts w:ascii="Arial Narrow" w:hAnsi="Arial Narrow"/>
          <w:w w:val="90"/>
        </w:rPr>
      </w:pPr>
    </w:p>
    <w:p w14:paraId="126A1ED7" w14:textId="77777777" w:rsidR="004121E3" w:rsidRPr="00E23A75" w:rsidRDefault="004121E3" w:rsidP="00D20FA6">
      <w:pPr>
        <w:spacing w:after="0" w:line="240" w:lineRule="auto"/>
        <w:jc w:val="both"/>
        <w:rPr>
          <w:rFonts w:ascii="Arial Narrow" w:hAnsi="Arial Narrow"/>
          <w:w w:val="90"/>
        </w:rPr>
      </w:pPr>
      <w:proofErr w:type="spellStart"/>
      <w:proofErr w:type="gramStart"/>
      <w:r w:rsidRPr="00E23A75">
        <w:rPr>
          <w:rFonts w:ascii="Arial Narrow" w:hAnsi="Arial Narrow"/>
          <w:w w:val="90"/>
        </w:rPr>
        <w:t>Adireçãoda</w:t>
      </w:r>
      <w:proofErr w:type="spellEnd"/>
      <w:r w:rsidRPr="00E23A75">
        <w:rPr>
          <w:rFonts w:ascii="Arial Narrow" w:hAnsi="Arial Narrow"/>
          <w:w w:val="90"/>
        </w:rPr>
        <w:t xml:space="preserve">  Instituição</w:t>
      </w:r>
      <w:proofErr w:type="gramEnd"/>
      <w:r w:rsidRPr="00E23A75">
        <w:rPr>
          <w:rFonts w:ascii="Arial Narrow" w:hAnsi="Arial Narrow"/>
          <w:w w:val="90"/>
        </w:rPr>
        <w:t xml:space="preserve">  apoia  totalmente  o  pedido  do  Coordenador  e  colocará  à  sua  disposição  a infraestrutura física e de pessoal da Instituição, visando o perfeito andamento de seu projeto.</w:t>
      </w:r>
    </w:p>
    <w:p w14:paraId="0C2DCDD7" w14:textId="77777777" w:rsidR="004121E3" w:rsidRPr="00E23A75" w:rsidRDefault="004121E3" w:rsidP="00D20FA6">
      <w:pPr>
        <w:spacing w:after="0" w:line="240" w:lineRule="auto"/>
        <w:jc w:val="both"/>
        <w:rPr>
          <w:rFonts w:ascii="Arial Narrow" w:hAnsi="Arial Narrow"/>
          <w:w w:val="90"/>
        </w:rPr>
      </w:pPr>
    </w:p>
    <w:p w14:paraId="543E5944" w14:textId="77777777" w:rsidR="004121E3" w:rsidRPr="00E23A75" w:rsidRDefault="004121E3" w:rsidP="00D20FA6">
      <w:pPr>
        <w:spacing w:after="0" w:line="240" w:lineRule="auto"/>
        <w:jc w:val="both"/>
        <w:rPr>
          <w:rFonts w:ascii="Arial Narrow" w:hAnsi="Arial Narrow"/>
          <w:w w:val="90"/>
        </w:rPr>
      </w:pPr>
    </w:p>
    <w:p w14:paraId="76F36D53" w14:textId="77777777" w:rsidR="004121E3" w:rsidRPr="00E23A75" w:rsidRDefault="004121E3" w:rsidP="00D20FA6">
      <w:pPr>
        <w:spacing w:after="0" w:line="240" w:lineRule="auto"/>
        <w:jc w:val="both"/>
        <w:rPr>
          <w:rFonts w:ascii="Arial Narrow" w:hAnsi="Arial Narrow"/>
          <w:w w:val="90"/>
        </w:rPr>
      </w:pPr>
    </w:p>
    <w:p w14:paraId="73B6115F" w14:textId="77777777" w:rsidR="004121E3" w:rsidRPr="00E23A75" w:rsidRDefault="004121E3" w:rsidP="00D20FA6">
      <w:pPr>
        <w:spacing w:after="0" w:line="240" w:lineRule="auto"/>
        <w:jc w:val="both"/>
        <w:rPr>
          <w:rFonts w:ascii="Arial Narrow" w:hAnsi="Arial Narrow"/>
          <w:w w:val="90"/>
        </w:rPr>
      </w:pPr>
    </w:p>
    <w:p w14:paraId="2AC54C0B" w14:textId="77777777" w:rsidR="004121E3" w:rsidRPr="00E23A75" w:rsidRDefault="004121E3" w:rsidP="00D20FA6">
      <w:pPr>
        <w:spacing w:after="0" w:line="240" w:lineRule="auto"/>
        <w:jc w:val="both"/>
        <w:rPr>
          <w:rFonts w:ascii="Arial Narrow" w:hAnsi="Arial Narrow"/>
          <w:w w:val="90"/>
        </w:rPr>
      </w:pPr>
      <w:r w:rsidRPr="00E23A75">
        <w:rPr>
          <w:rFonts w:ascii="Arial Narrow" w:hAnsi="Arial Narrow"/>
          <w:w w:val="90"/>
          <w:highlight w:val="yellow"/>
        </w:rPr>
        <w:t>[NOME E CARGO DO REPRESENTANTE DA INSTITUIÇÃO]</w:t>
      </w:r>
    </w:p>
    <w:p w14:paraId="6E031670" w14:textId="77777777" w:rsidR="004121E3" w:rsidRPr="00E23A75" w:rsidRDefault="004121E3" w:rsidP="00D20FA6">
      <w:pPr>
        <w:pStyle w:val="Atopico"/>
        <w:spacing w:before="0" w:after="0"/>
        <w:rPr>
          <w:rFonts w:cstheme="minorHAnsi"/>
          <w:color w:val="548DD4" w:themeColor="text2" w:themeTint="99"/>
          <w:szCs w:val="22"/>
        </w:rPr>
      </w:pPr>
    </w:p>
    <w:p w14:paraId="0780BBBB" w14:textId="77777777" w:rsidR="004121E3" w:rsidRPr="00E23A75" w:rsidRDefault="004121E3" w:rsidP="00D20FA6">
      <w:pPr>
        <w:pStyle w:val="Atopico"/>
        <w:spacing w:before="0" w:after="0"/>
        <w:rPr>
          <w:rFonts w:cstheme="minorHAnsi"/>
          <w:color w:val="548DD4" w:themeColor="text2" w:themeTint="99"/>
          <w:szCs w:val="22"/>
        </w:rPr>
      </w:pPr>
    </w:p>
    <w:p w14:paraId="70AE9DEB" w14:textId="77777777" w:rsidR="004121E3" w:rsidRPr="00E23A75" w:rsidRDefault="004121E3" w:rsidP="00D20FA6">
      <w:pPr>
        <w:pStyle w:val="Atopico"/>
        <w:spacing w:before="0" w:after="0"/>
        <w:rPr>
          <w:rFonts w:cstheme="minorHAnsi"/>
          <w:color w:val="548DD4" w:themeColor="text2" w:themeTint="99"/>
          <w:szCs w:val="22"/>
        </w:rPr>
      </w:pPr>
    </w:p>
    <w:p w14:paraId="75ED27EB" w14:textId="77777777" w:rsidR="004121E3" w:rsidRPr="00E23A75" w:rsidRDefault="004121E3" w:rsidP="00D20FA6">
      <w:pPr>
        <w:pStyle w:val="Atopico"/>
        <w:spacing w:before="0" w:after="0"/>
        <w:rPr>
          <w:rFonts w:cstheme="minorHAnsi"/>
          <w:color w:val="548DD4" w:themeColor="text2" w:themeTint="99"/>
          <w:szCs w:val="22"/>
        </w:rPr>
      </w:pPr>
    </w:p>
    <w:p w14:paraId="262163C6" w14:textId="77777777" w:rsidR="004121E3" w:rsidRPr="00E23A75" w:rsidRDefault="004121E3" w:rsidP="00D20FA6">
      <w:pPr>
        <w:pStyle w:val="Atopico"/>
        <w:spacing w:before="0" w:after="0"/>
        <w:rPr>
          <w:rFonts w:cstheme="minorHAnsi"/>
          <w:color w:val="548DD4" w:themeColor="text2" w:themeTint="99"/>
          <w:szCs w:val="22"/>
        </w:rPr>
      </w:pPr>
    </w:p>
    <w:p w14:paraId="69FD7114" w14:textId="77777777" w:rsidR="004121E3" w:rsidRPr="00E23A75" w:rsidRDefault="004121E3" w:rsidP="00D20FA6">
      <w:pPr>
        <w:pStyle w:val="Atopico"/>
        <w:spacing w:before="0" w:after="0"/>
        <w:rPr>
          <w:rFonts w:cstheme="minorHAnsi"/>
          <w:color w:val="548DD4" w:themeColor="text2" w:themeTint="99"/>
          <w:szCs w:val="22"/>
        </w:rPr>
      </w:pPr>
    </w:p>
    <w:p w14:paraId="3AE7F76A" w14:textId="77777777" w:rsidR="004121E3" w:rsidRPr="00E23A75" w:rsidRDefault="004121E3" w:rsidP="00D20FA6">
      <w:pPr>
        <w:pStyle w:val="Atopico"/>
        <w:spacing w:before="0" w:after="0"/>
        <w:rPr>
          <w:rFonts w:cstheme="minorHAnsi"/>
          <w:color w:val="548DD4" w:themeColor="text2" w:themeTint="99"/>
          <w:szCs w:val="22"/>
        </w:rPr>
      </w:pPr>
    </w:p>
    <w:p w14:paraId="700B6D9B" w14:textId="77777777" w:rsidR="004121E3" w:rsidRPr="00E23A75" w:rsidRDefault="004121E3" w:rsidP="00D20FA6">
      <w:pPr>
        <w:pStyle w:val="Atopico"/>
        <w:spacing w:before="0" w:after="0"/>
        <w:rPr>
          <w:rFonts w:cstheme="minorHAnsi"/>
          <w:color w:val="548DD4" w:themeColor="text2" w:themeTint="99"/>
          <w:szCs w:val="22"/>
        </w:rPr>
      </w:pPr>
    </w:p>
    <w:p w14:paraId="0178B3D2" w14:textId="77777777" w:rsidR="004121E3" w:rsidRDefault="004121E3" w:rsidP="00D20FA6">
      <w:pPr>
        <w:pStyle w:val="Atopico"/>
        <w:spacing w:before="0" w:after="0"/>
        <w:rPr>
          <w:rFonts w:cstheme="minorHAnsi"/>
          <w:color w:val="548DD4" w:themeColor="text2" w:themeTint="99"/>
          <w:szCs w:val="22"/>
        </w:rPr>
      </w:pPr>
    </w:p>
    <w:p w14:paraId="0E9730F8" w14:textId="77777777" w:rsidR="00C11ECA" w:rsidRDefault="00C11ECA" w:rsidP="00D20FA6">
      <w:pPr>
        <w:pStyle w:val="Atopico"/>
        <w:spacing w:before="0" w:after="0"/>
        <w:rPr>
          <w:rFonts w:cstheme="minorHAnsi"/>
          <w:color w:val="548DD4" w:themeColor="text2" w:themeTint="99"/>
          <w:szCs w:val="22"/>
        </w:rPr>
      </w:pPr>
    </w:p>
    <w:p w14:paraId="593E5DFB" w14:textId="77777777" w:rsidR="00C11ECA" w:rsidRDefault="00C11ECA" w:rsidP="00D20FA6">
      <w:pPr>
        <w:pStyle w:val="Atopico"/>
        <w:spacing w:before="0" w:after="0"/>
        <w:rPr>
          <w:rFonts w:cstheme="minorHAnsi"/>
          <w:color w:val="548DD4" w:themeColor="text2" w:themeTint="99"/>
          <w:szCs w:val="22"/>
        </w:rPr>
      </w:pPr>
    </w:p>
    <w:p w14:paraId="48A83AE4" w14:textId="77777777" w:rsidR="00C11ECA" w:rsidRDefault="00C11ECA" w:rsidP="00D20FA6">
      <w:pPr>
        <w:pStyle w:val="Atopico"/>
        <w:spacing w:before="0" w:after="0"/>
        <w:rPr>
          <w:rFonts w:cstheme="minorHAnsi"/>
          <w:color w:val="548DD4" w:themeColor="text2" w:themeTint="99"/>
          <w:szCs w:val="22"/>
        </w:rPr>
      </w:pPr>
    </w:p>
    <w:p w14:paraId="78E810BF" w14:textId="77777777" w:rsidR="00C11ECA" w:rsidRDefault="00C11ECA" w:rsidP="00D20FA6">
      <w:pPr>
        <w:pStyle w:val="Atopico"/>
        <w:spacing w:before="0" w:after="0"/>
        <w:rPr>
          <w:rFonts w:cstheme="minorHAnsi"/>
          <w:color w:val="548DD4" w:themeColor="text2" w:themeTint="99"/>
          <w:szCs w:val="22"/>
        </w:rPr>
      </w:pPr>
    </w:p>
    <w:p w14:paraId="79D75A02" w14:textId="77777777" w:rsidR="00C11ECA" w:rsidRDefault="00C11ECA" w:rsidP="00D20FA6">
      <w:pPr>
        <w:pStyle w:val="Atopico"/>
        <w:spacing w:before="0" w:after="0"/>
        <w:rPr>
          <w:rFonts w:cstheme="minorHAnsi"/>
          <w:color w:val="548DD4" w:themeColor="text2" w:themeTint="99"/>
          <w:szCs w:val="22"/>
        </w:rPr>
      </w:pPr>
    </w:p>
    <w:p w14:paraId="55A4EAD9" w14:textId="77777777" w:rsidR="00C11ECA" w:rsidRDefault="00C11ECA" w:rsidP="00D20FA6">
      <w:pPr>
        <w:pStyle w:val="Atopico"/>
        <w:spacing w:before="0" w:after="0"/>
        <w:rPr>
          <w:rFonts w:cstheme="minorHAnsi"/>
          <w:color w:val="548DD4" w:themeColor="text2" w:themeTint="99"/>
          <w:szCs w:val="22"/>
        </w:rPr>
      </w:pPr>
    </w:p>
    <w:p w14:paraId="32D264DE" w14:textId="77777777" w:rsidR="00C11ECA" w:rsidRPr="00E23A75" w:rsidRDefault="00C11ECA" w:rsidP="00D20FA6">
      <w:pPr>
        <w:pStyle w:val="Atopico"/>
        <w:spacing w:before="0" w:after="0"/>
        <w:rPr>
          <w:rFonts w:cstheme="minorHAnsi"/>
          <w:color w:val="548DD4" w:themeColor="text2" w:themeTint="99"/>
          <w:szCs w:val="22"/>
        </w:rPr>
      </w:pPr>
    </w:p>
    <w:p w14:paraId="4C7470EA" w14:textId="77777777" w:rsidR="004121E3" w:rsidRPr="00E23A75" w:rsidRDefault="004121E3" w:rsidP="00D20FA6">
      <w:pPr>
        <w:pStyle w:val="Atopico"/>
        <w:spacing w:before="0" w:after="0"/>
        <w:rPr>
          <w:rFonts w:cstheme="minorHAnsi"/>
          <w:color w:val="548DD4" w:themeColor="text2" w:themeTint="99"/>
          <w:szCs w:val="22"/>
        </w:rPr>
      </w:pPr>
    </w:p>
    <w:p w14:paraId="2A1C99CD" w14:textId="77777777" w:rsidR="004121E3" w:rsidRPr="00E23A75" w:rsidRDefault="004121E3" w:rsidP="00D20FA6">
      <w:pPr>
        <w:pStyle w:val="Atopico"/>
        <w:spacing w:before="0" w:after="0"/>
        <w:rPr>
          <w:rFonts w:cstheme="minorHAnsi"/>
          <w:color w:val="548DD4" w:themeColor="text2" w:themeTint="99"/>
          <w:szCs w:val="22"/>
        </w:rPr>
      </w:pPr>
    </w:p>
    <w:p w14:paraId="26450A51" w14:textId="77777777" w:rsidR="0047360F" w:rsidRDefault="0047360F" w:rsidP="00D20FA6">
      <w:pPr>
        <w:spacing w:after="0" w:line="240" w:lineRule="auto"/>
        <w:jc w:val="both"/>
        <w:rPr>
          <w:rFonts w:ascii="Arial Narrow" w:eastAsia="MS Mincho" w:hAnsi="Arial Narrow" w:cstheme="minorHAnsi"/>
          <w:color w:val="000000"/>
          <w:spacing w:val="-2"/>
        </w:rPr>
      </w:pPr>
    </w:p>
    <w:p w14:paraId="41A98BC9" w14:textId="77777777" w:rsidR="00834D79" w:rsidRDefault="00834D79" w:rsidP="00D20FA6">
      <w:pPr>
        <w:spacing w:after="0" w:line="240" w:lineRule="auto"/>
        <w:jc w:val="both"/>
        <w:rPr>
          <w:rFonts w:ascii="Arial Narrow" w:eastAsia="MS Mincho" w:hAnsi="Arial Narrow" w:cstheme="minorHAnsi"/>
          <w:color w:val="000000"/>
          <w:spacing w:val="-2"/>
        </w:rPr>
      </w:pPr>
    </w:p>
    <w:p w14:paraId="20646700" w14:textId="77777777" w:rsidR="00834D79" w:rsidRDefault="00834D79" w:rsidP="00D20FA6">
      <w:pPr>
        <w:spacing w:after="0" w:line="240" w:lineRule="auto"/>
        <w:jc w:val="both"/>
        <w:rPr>
          <w:rFonts w:ascii="Arial Narrow" w:eastAsia="MS Mincho" w:hAnsi="Arial Narrow" w:cstheme="minorHAnsi"/>
          <w:color w:val="000000"/>
          <w:spacing w:val="-2"/>
        </w:rPr>
      </w:pPr>
    </w:p>
    <w:p w14:paraId="46D041B1" w14:textId="77777777" w:rsidR="00834D79" w:rsidRDefault="00834D79" w:rsidP="00D20FA6">
      <w:pPr>
        <w:spacing w:after="0" w:line="240" w:lineRule="auto"/>
        <w:jc w:val="both"/>
        <w:rPr>
          <w:rFonts w:ascii="Arial Narrow" w:eastAsia="MS Mincho" w:hAnsi="Arial Narrow" w:cstheme="minorHAnsi"/>
          <w:color w:val="000000"/>
          <w:spacing w:val="-2"/>
        </w:rPr>
      </w:pPr>
    </w:p>
    <w:p w14:paraId="3E750336" w14:textId="77777777" w:rsidR="00834D79" w:rsidRDefault="00834D79" w:rsidP="00D20FA6">
      <w:pPr>
        <w:spacing w:after="0" w:line="240" w:lineRule="auto"/>
        <w:jc w:val="both"/>
        <w:rPr>
          <w:rFonts w:ascii="Arial Narrow" w:eastAsia="MS Mincho" w:hAnsi="Arial Narrow" w:cstheme="minorHAnsi"/>
          <w:color w:val="000000"/>
          <w:spacing w:val="-2"/>
        </w:rPr>
      </w:pPr>
    </w:p>
    <w:p w14:paraId="2A08F547" w14:textId="77777777" w:rsidR="00834D79" w:rsidRDefault="00834D79" w:rsidP="00D20FA6">
      <w:pPr>
        <w:spacing w:after="0" w:line="240" w:lineRule="auto"/>
        <w:jc w:val="both"/>
        <w:rPr>
          <w:rFonts w:ascii="Arial Narrow" w:eastAsia="MS Mincho" w:hAnsi="Arial Narrow" w:cstheme="minorHAnsi"/>
          <w:color w:val="000000"/>
          <w:spacing w:val="-2"/>
        </w:rPr>
      </w:pPr>
    </w:p>
    <w:p w14:paraId="34B66349" w14:textId="77777777" w:rsidR="00834D79" w:rsidRDefault="00834D79" w:rsidP="00D20FA6">
      <w:pPr>
        <w:spacing w:after="0" w:line="240" w:lineRule="auto"/>
        <w:jc w:val="both"/>
        <w:rPr>
          <w:rFonts w:ascii="Arial Narrow" w:eastAsia="MS Mincho" w:hAnsi="Arial Narrow" w:cstheme="minorHAnsi"/>
          <w:color w:val="000000"/>
          <w:spacing w:val="-2"/>
        </w:rPr>
      </w:pPr>
    </w:p>
    <w:p w14:paraId="540BADBA" w14:textId="77777777" w:rsidR="00834D79" w:rsidRDefault="00834D79" w:rsidP="00D20FA6">
      <w:pPr>
        <w:spacing w:after="0" w:line="240" w:lineRule="auto"/>
        <w:jc w:val="both"/>
        <w:rPr>
          <w:rFonts w:ascii="Arial Narrow" w:eastAsia="MS Mincho" w:hAnsi="Arial Narrow" w:cstheme="minorHAnsi"/>
          <w:color w:val="000000"/>
          <w:spacing w:val="-2"/>
        </w:rPr>
      </w:pPr>
    </w:p>
    <w:p w14:paraId="5F1499FA" w14:textId="77777777" w:rsidR="00834D79" w:rsidRDefault="00834D79" w:rsidP="00D20FA6">
      <w:pPr>
        <w:spacing w:after="0" w:line="240" w:lineRule="auto"/>
        <w:jc w:val="both"/>
        <w:rPr>
          <w:rFonts w:ascii="Arial Narrow" w:eastAsia="MS Mincho" w:hAnsi="Arial Narrow" w:cstheme="minorHAnsi"/>
          <w:color w:val="000000"/>
          <w:spacing w:val="-2"/>
        </w:rPr>
      </w:pPr>
    </w:p>
    <w:p w14:paraId="3463EAC1" w14:textId="77777777" w:rsidR="00834D79" w:rsidRDefault="00834D79" w:rsidP="00D20FA6">
      <w:pPr>
        <w:spacing w:after="0" w:line="240" w:lineRule="auto"/>
        <w:jc w:val="both"/>
        <w:rPr>
          <w:rFonts w:ascii="Arial Narrow" w:eastAsia="MS Mincho" w:hAnsi="Arial Narrow" w:cstheme="minorHAnsi"/>
          <w:color w:val="000000"/>
          <w:spacing w:val="-2"/>
        </w:rPr>
      </w:pPr>
    </w:p>
    <w:p w14:paraId="7831CD45" w14:textId="77777777" w:rsidR="006C7A6C" w:rsidRDefault="006C7A6C" w:rsidP="00D20FA6">
      <w:pPr>
        <w:spacing w:after="0" w:line="240" w:lineRule="auto"/>
        <w:jc w:val="both"/>
        <w:rPr>
          <w:rFonts w:ascii="Arial Narrow" w:eastAsia="MS Mincho" w:hAnsi="Arial Narrow" w:cstheme="minorHAnsi"/>
          <w:color w:val="000000"/>
          <w:spacing w:val="-2"/>
        </w:rPr>
      </w:pPr>
    </w:p>
    <w:p w14:paraId="299CC422" w14:textId="77777777" w:rsidR="00834D79" w:rsidRDefault="00834D79" w:rsidP="00D20FA6">
      <w:pPr>
        <w:spacing w:after="0" w:line="240" w:lineRule="auto"/>
        <w:jc w:val="both"/>
        <w:rPr>
          <w:rFonts w:ascii="Arial Narrow" w:eastAsia="MS Mincho" w:hAnsi="Arial Narrow" w:cstheme="minorHAnsi"/>
          <w:color w:val="000000"/>
          <w:spacing w:val="-2"/>
        </w:rPr>
      </w:pPr>
    </w:p>
    <w:p w14:paraId="25CA2075" w14:textId="77777777" w:rsidR="007D11C1" w:rsidRPr="007D11C1" w:rsidRDefault="007D11C1" w:rsidP="00D20FA6">
      <w:pPr>
        <w:pStyle w:val="Atopico"/>
        <w:spacing w:before="0" w:after="0"/>
        <w:jc w:val="center"/>
        <w:rPr>
          <w:rFonts w:cstheme="minorHAnsi"/>
          <w:sz w:val="24"/>
          <w:szCs w:val="24"/>
        </w:rPr>
      </w:pPr>
      <w:r w:rsidRPr="007D11C1">
        <w:rPr>
          <w:rFonts w:cstheme="minorHAnsi"/>
          <w:sz w:val="24"/>
          <w:szCs w:val="24"/>
        </w:rPr>
        <w:lastRenderedPageBreak/>
        <w:t>REGULAMENTAÇÃO DO PROCESSO DE INEXIGIBILIDADE</w:t>
      </w:r>
    </w:p>
    <w:p w14:paraId="564BF168" w14:textId="7E009492" w:rsidR="007D11C1" w:rsidRPr="007D11C1" w:rsidRDefault="002E5AF3" w:rsidP="00D20FA6">
      <w:pPr>
        <w:pStyle w:val="Atopico"/>
        <w:spacing w:before="0" w:after="0"/>
        <w:jc w:val="center"/>
        <w:rPr>
          <w:rFonts w:cstheme="minorHAnsi"/>
          <w:sz w:val="24"/>
          <w:szCs w:val="24"/>
        </w:rPr>
      </w:pPr>
      <w:r>
        <w:rPr>
          <w:rFonts w:cstheme="minorHAnsi"/>
          <w:sz w:val="24"/>
          <w:szCs w:val="24"/>
        </w:rPr>
        <w:t xml:space="preserve">DE CHAMADA PÚBLICA Nº </w:t>
      </w:r>
      <w:r w:rsidR="00571FA3">
        <w:rPr>
          <w:rFonts w:cstheme="minorHAnsi"/>
          <w:sz w:val="24"/>
          <w:szCs w:val="24"/>
        </w:rPr>
        <w:t>02/2025</w:t>
      </w:r>
    </w:p>
    <w:p w14:paraId="3A7918DE" w14:textId="77777777" w:rsidR="006C7A6C" w:rsidRPr="007D11C1" w:rsidRDefault="006C7A6C" w:rsidP="006C7A6C">
      <w:pPr>
        <w:pStyle w:val="Atopico"/>
        <w:spacing w:before="0" w:after="0"/>
        <w:jc w:val="center"/>
        <w:rPr>
          <w:rFonts w:cstheme="minorHAnsi"/>
          <w:sz w:val="24"/>
          <w:szCs w:val="24"/>
        </w:rPr>
      </w:pPr>
      <w:r>
        <w:rPr>
          <w:rFonts w:cstheme="minorHAnsi"/>
          <w:sz w:val="24"/>
          <w:szCs w:val="24"/>
        </w:rPr>
        <w:t>PROJETO NECESSIDADE E IMPACTO DOS MÉTODOS DE MARCAÇÃO A QUENTE E A FRIO SOBRE O BEM-ESTAR DE EQUINOS</w:t>
      </w:r>
    </w:p>
    <w:p w14:paraId="52BBE0AD" w14:textId="77777777" w:rsidR="002F2759" w:rsidRPr="00E23A75" w:rsidRDefault="002F2759" w:rsidP="00D20FA6">
      <w:pPr>
        <w:pStyle w:val="Atitulo"/>
        <w:spacing w:before="0" w:after="0"/>
        <w:rPr>
          <w:rFonts w:cstheme="minorHAnsi"/>
          <w:color w:val="548DD4" w:themeColor="text2" w:themeTint="99"/>
          <w:sz w:val="22"/>
          <w:szCs w:val="22"/>
        </w:rPr>
      </w:pPr>
    </w:p>
    <w:p w14:paraId="0CA7397F" w14:textId="77777777" w:rsidR="00E671AD" w:rsidRPr="00E23A75" w:rsidRDefault="00E671AD" w:rsidP="00D20FA6">
      <w:pPr>
        <w:spacing w:after="0" w:line="240" w:lineRule="auto"/>
        <w:jc w:val="center"/>
        <w:rPr>
          <w:rFonts w:ascii="Arial Narrow" w:hAnsi="Arial Narrow" w:cstheme="minorHAnsi"/>
        </w:rPr>
      </w:pPr>
    </w:p>
    <w:p w14:paraId="06557F27" w14:textId="77777777" w:rsidR="002D7351" w:rsidRPr="003B20E2" w:rsidRDefault="002D7351" w:rsidP="00D20FA6">
      <w:pPr>
        <w:pStyle w:val="Corpodetexto"/>
        <w:spacing w:after="0" w:line="240" w:lineRule="auto"/>
        <w:jc w:val="center"/>
        <w:rPr>
          <w:rFonts w:ascii="Arial Narrow" w:hAnsi="Arial Narrow"/>
          <w:b/>
        </w:rPr>
      </w:pPr>
      <w:r w:rsidRPr="003B20E2">
        <w:rPr>
          <w:rFonts w:ascii="Arial Narrow" w:hAnsi="Arial Narrow"/>
          <w:b/>
        </w:rPr>
        <w:t>TERMO DE CONVÊNIO PARA PESQUISA, DESENVOLVIMENTO E INOVAÇÃO (CONVÊNIO PD&amp;I) Nº XXX</w:t>
      </w:r>
      <w:r w:rsidR="00A5018C" w:rsidRPr="003B20E2">
        <w:rPr>
          <w:rFonts w:ascii="Arial Narrow" w:hAnsi="Arial Narrow"/>
          <w:b/>
        </w:rPr>
        <w:t>/2023</w:t>
      </w:r>
      <w:r w:rsidRPr="003B20E2">
        <w:rPr>
          <w:rFonts w:ascii="Arial Narrow" w:hAnsi="Arial Narrow"/>
          <w:b/>
        </w:rPr>
        <w:t xml:space="preserve"> PDI</w:t>
      </w:r>
    </w:p>
    <w:p w14:paraId="18FBAF9F" w14:textId="77777777" w:rsidR="002D7351" w:rsidRPr="003B20E2" w:rsidRDefault="002D7351" w:rsidP="00D20FA6">
      <w:pPr>
        <w:pStyle w:val="Corpodetexto"/>
        <w:spacing w:after="0" w:line="240" w:lineRule="auto"/>
        <w:jc w:val="both"/>
        <w:rPr>
          <w:rFonts w:ascii="Arial Narrow" w:hAnsi="Arial Narrow"/>
          <w:b/>
        </w:rPr>
      </w:pPr>
    </w:p>
    <w:p w14:paraId="0A8D1FF0" w14:textId="6B2DD549" w:rsidR="002D7351" w:rsidRPr="003B20E2" w:rsidRDefault="002D7351" w:rsidP="00D20FA6">
      <w:pPr>
        <w:pStyle w:val="Corpodetexto"/>
        <w:spacing w:after="0" w:line="240" w:lineRule="auto"/>
        <w:jc w:val="both"/>
        <w:rPr>
          <w:rFonts w:ascii="Arial Narrow" w:hAnsi="Arial Narrow"/>
          <w:b/>
        </w:rPr>
      </w:pPr>
      <w:r w:rsidRPr="003B20E2">
        <w:rPr>
          <w:rFonts w:ascii="Arial Narrow" w:hAnsi="Arial Narrow"/>
          <w:b/>
        </w:rPr>
        <w:t>PROCESSO</w:t>
      </w:r>
      <w:r w:rsidR="00571FA3">
        <w:rPr>
          <w:rFonts w:ascii="Arial Narrow" w:hAnsi="Arial Narrow"/>
          <w:b/>
        </w:rPr>
        <w:t xml:space="preserve"> </w:t>
      </w:r>
      <w:r w:rsidRPr="003B20E2">
        <w:rPr>
          <w:rFonts w:ascii="Arial Narrow" w:hAnsi="Arial Narrow"/>
          <w:b/>
        </w:rPr>
        <w:t>Nº</w:t>
      </w:r>
      <w:r w:rsidR="00571FA3">
        <w:rPr>
          <w:rFonts w:ascii="Arial Narrow" w:hAnsi="Arial Narrow"/>
          <w:b/>
        </w:rPr>
        <w:t xml:space="preserve"> </w:t>
      </w:r>
      <w:r w:rsidRPr="003B20E2">
        <w:rPr>
          <w:rFonts w:ascii="Arial Narrow" w:hAnsi="Arial Narrow"/>
          <w:b/>
        </w:rPr>
        <w:t>XXXX</w:t>
      </w:r>
    </w:p>
    <w:p w14:paraId="630EDE00" w14:textId="77777777" w:rsidR="002D7351" w:rsidRPr="00E23A75" w:rsidRDefault="002D7351" w:rsidP="00D20FA6">
      <w:pPr>
        <w:pStyle w:val="Standard"/>
        <w:shd w:val="clear" w:color="auto" w:fill="FFFFFF" w:themeFill="background1"/>
        <w:ind w:left="4536"/>
        <w:jc w:val="both"/>
        <w:rPr>
          <w:rFonts w:ascii="Arial Narrow" w:eastAsia="Calibri" w:hAnsi="Arial Narrow"/>
          <w:kern w:val="0"/>
          <w:sz w:val="22"/>
          <w:szCs w:val="22"/>
          <w:lang w:eastAsia="en-US"/>
        </w:rPr>
      </w:pPr>
      <w:r w:rsidRPr="00E23A75">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E23A75">
        <w:rPr>
          <w:rFonts w:ascii="Arial Narrow" w:eastAsia="Calibri" w:hAnsi="Arial Narrow"/>
          <w:kern w:val="0"/>
          <w:sz w:val="22"/>
          <w:szCs w:val="22"/>
          <w:lang w:eastAsia="en-US"/>
        </w:rPr>
        <w:t>xxxxxxxxxx</w:t>
      </w:r>
      <w:proofErr w:type="spellEnd"/>
      <w:r w:rsidRPr="00E23A75">
        <w:rPr>
          <w:rFonts w:ascii="Arial Narrow" w:eastAsia="Calibri" w:hAnsi="Arial Narrow"/>
          <w:kern w:val="0"/>
          <w:sz w:val="22"/>
          <w:szCs w:val="22"/>
          <w:lang w:eastAsia="en-US"/>
        </w:rPr>
        <w:t xml:space="preserve">”, VISANDO O FORTALECIMENTO DAS POLÍTICAS PÚBLICAS DA ÁREA </w:t>
      </w:r>
      <w:proofErr w:type="spellStart"/>
      <w:r w:rsidRPr="00E23A75">
        <w:rPr>
          <w:rFonts w:ascii="Arial Narrow" w:eastAsia="Calibri" w:hAnsi="Arial Narrow"/>
          <w:kern w:val="0"/>
          <w:sz w:val="22"/>
          <w:szCs w:val="22"/>
          <w:lang w:eastAsia="en-US"/>
        </w:rPr>
        <w:t>xxxxxxxxx</w:t>
      </w:r>
      <w:proofErr w:type="spellEnd"/>
      <w:r w:rsidRPr="00E23A75">
        <w:rPr>
          <w:rFonts w:ascii="Arial Narrow" w:eastAsia="Calibri" w:hAnsi="Arial Narrow"/>
          <w:kern w:val="0"/>
          <w:sz w:val="22"/>
          <w:szCs w:val="22"/>
          <w:lang w:eastAsia="en-US"/>
        </w:rPr>
        <w:t>.</w:t>
      </w:r>
    </w:p>
    <w:p w14:paraId="4C679F75" w14:textId="77777777" w:rsidR="002D7351" w:rsidRPr="00E23A75" w:rsidRDefault="002D7351" w:rsidP="00D20FA6">
      <w:pPr>
        <w:pStyle w:val="Standard"/>
        <w:ind w:left="4536"/>
        <w:jc w:val="both"/>
        <w:rPr>
          <w:rFonts w:ascii="Arial Narrow" w:eastAsia="Calibri" w:hAnsi="Arial Narrow"/>
          <w:kern w:val="0"/>
          <w:sz w:val="22"/>
          <w:szCs w:val="22"/>
          <w:lang w:eastAsia="en-US"/>
        </w:rPr>
      </w:pPr>
    </w:p>
    <w:p w14:paraId="3E5D3634"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 xml:space="preserve">Pelo presente instrumento, os </w:t>
      </w:r>
      <w:r w:rsidRPr="00E23A75">
        <w:rPr>
          <w:rFonts w:ascii="Arial Narrow" w:hAnsi="Arial Narrow"/>
          <w:b/>
          <w:bCs/>
        </w:rPr>
        <w:t>PARTÍCIPES</w:t>
      </w:r>
      <w:r w:rsidRPr="00E23A75">
        <w:rPr>
          <w:rFonts w:ascii="Arial Narrow" w:hAnsi="Arial Narrow"/>
        </w:rPr>
        <w:t xml:space="preserve"> abaixo qualificados:</w:t>
      </w:r>
    </w:p>
    <w:p w14:paraId="18F5358C" w14:textId="77777777" w:rsidR="002D7351" w:rsidRPr="00E23A75" w:rsidRDefault="002D7351" w:rsidP="00D20FA6">
      <w:pPr>
        <w:spacing w:after="0" w:line="240" w:lineRule="auto"/>
        <w:jc w:val="both"/>
        <w:rPr>
          <w:rFonts w:ascii="Arial Narrow" w:hAnsi="Arial Narrow"/>
        </w:rPr>
      </w:pPr>
    </w:p>
    <w:p w14:paraId="1213E85F"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E23A75">
        <w:rPr>
          <w:rFonts w:ascii="Arial Narrow" w:hAnsi="Arial Narrow"/>
        </w:rPr>
        <w:t>Ún</w:t>
      </w:r>
      <w:proofErr w:type="spellEnd"/>
      <w:r w:rsidRPr="00E23A75">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E23A75">
        <w:rPr>
          <w:rStyle w:val="st"/>
          <w:rFonts w:ascii="Arial Narrow" w:hAnsi="Arial Narrow"/>
        </w:rPr>
        <w:t>03.579.617/0001-00</w:t>
      </w:r>
      <w:r w:rsidRPr="00E23A75">
        <w:rPr>
          <w:rFonts w:ascii="Arial Narrow" w:hAnsi="Arial Narrow"/>
        </w:rPr>
        <w:t xml:space="preserve">, domiciliada na Av. Comendador Franco, 1341 – </w:t>
      </w:r>
      <w:proofErr w:type="spellStart"/>
      <w:r w:rsidRPr="00E23A75">
        <w:rPr>
          <w:rFonts w:ascii="Arial Narrow" w:hAnsi="Arial Narrow"/>
        </w:rPr>
        <w:t>Cietep</w:t>
      </w:r>
      <w:proofErr w:type="spellEnd"/>
      <w:r w:rsidRPr="00E23A75">
        <w:rPr>
          <w:rFonts w:ascii="Arial Narrow" w:hAnsi="Arial Narrow"/>
        </w:rPr>
        <w:t>, Jardim Botânico, na cidade de Curitiba/PR, doravante denominada “</w:t>
      </w:r>
      <w:r w:rsidRPr="00E23A75">
        <w:rPr>
          <w:rFonts w:ascii="Arial Narrow" w:hAnsi="Arial Narrow"/>
          <w:b/>
          <w:bCs/>
        </w:rPr>
        <w:t>CONCEDENTE”</w:t>
      </w:r>
      <w:r w:rsidRPr="00E23A75">
        <w:rPr>
          <w:rFonts w:ascii="Arial Narrow" w:hAnsi="Arial Narrow"/>
        </w:rPr>
        <w:t xml:space="preserve">, neste ato representada pelo seu Presidente, Senhor Ramiro </w:t>
      </w:r>
      <w:proofErr w:type="spellStart"/>
      <w:r w:rsidRPr="00E23A75">
        <w:rPr>
          <w:rFonts w:ascii="Arial Narrow" w:hAnsi="Arial Narrow"/>
        </w:rPr>
        <w:t>Wahrhaftig</w:t>
      </w:r>
      <w:proofErr w:type="spellEnd"/>
      <w:r w:rsidRPr="00E23A75">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E23A75">
        <w:rPr>
          <w:rFonts w:ascii="Arial Narrow" w:hAnsi="Arial Narrow"/>
          <w:color w:val="000000"/>
          <w:lang w:eastAsia="pt-BR"/>
        </w:rPr>
        <w:t>Rua Jovino do Rosário nº 448, CEP 82.540-115, Curitiba –PR</w:t>
      </w:r>
      <w:r w:rsidRPr="00E23A75">
        <w:rPr>
          <w:rFonts w:ascii="Arial Narrow" w:hAnsi="Arial Narrow"/>
        </w:rPr>
        <w:t>; e</w:t>
      </w:r>
    </w:p>
    <w:p w14:paraId="20C633F2" w14:textId="77777777" w:rsidR="002D7351" w:rsidRPr="00E23A75" w:rsidRDefault="002D7351" w:rsidP="00D20FA6">
      <w:pPr>
        <w:spacing w:after="0" w:line="240" w:lineRule="auto"/>
        <w:jc w:val="both"/>
        <w:rPr>
          <w:rFonts w:ascii="Arial Narrow" w:hAnsi="Arial Narrow"/>
        </w:rPr>
      </w:pPr>
    </w:p>
    <w:p w14:paraId="6EC37D90" w14:textId="77777777" w:rsidR="002D7351" w:rsidRPr="00E23A75" w:rsidRDefault="002D7351" w:rsidP="00D20FA6">
      <w:pPr>
        <w:spacing w:after="0" w:line="240" w:lineRule="auto"/>
        <w:jc w:val="both"/>
        <w:rPr>
          <w:rFonts w:ascii="Arial Narrow" w:hAnsi="Arial Narrow"/>
          <w:b/>
          <w:bCs/>
          <w:color w:val="000000" w:themeColor="text1"/>
        </w:rPr>
      </w:pPr>
      <w:r w:rsidRPr="00E23A75">
        <w:rPr>
          <w:rStyle w:val="fontstyle01"/>
          <w:rFonts w:ascii="Arial Narrow" w:hAnsi="Arial Narrow"/>
          <w:sz w:val="22"/>
          <w:szCs w:val="22"/>
        </w:rPr>
        <w:t xml:space="preserve">FUNDACAO DA UNIVERSIDADE ############, </w:t>
      </w:r>
      <w:r w:rsidRPr="00E23A75">
        <w:rPr>
          <w:rFonts w:ascii="Arial Narrow" w:hAnsi="Arial Narrow"/>
          <w:color w:val="000000" w:themeColor="text1"/>
        </w:rPr>
        <w:t xml:space="preserve">com sede na Rua #########, número #######, </w:t>
      </w:r>
      <w:r w:rsidRPr="00E23A75">
        <w:rPr>
          <w:rFonts w:ascii="Arial Narrow" w:hAnsi="Arial Narrow"/>
          <w:b/>
          <w:bCs/>
          <w:color w:val="000000"/>
          <w:lang w:eastAsia="pt-BR"/>
        </w:rPr>
        <w:t>, CEP ####, ####-PR</w:t>
      </w:r>
      <w:r w:rsidRPr="00E23A75">
        <w:rPr>
          <w:rFonts w:ascii="Arial Narrow" w:hAnsi="Arial Narrow"/>
          <w:color w:val="000000" w:themeColor="text1"/>
        </w:rPr>
        <w:t xml:space="preserve">, inscrito(a) no CNPJ sob o nº </w:t>
      </w:r>
      <w:r w:rsidRPr="00E23A75">
        <w:rPr>
          <w:rFonts w:ascii="Arial Narrow" w:hAnsi="Arial Narrow"/>
          <w:b/>
          <w:bCs/>
          <w:color w:val="000000"/>
          <w:lang w:eastAsia="pt-BR"/>
        </w:rPr>
        <w:t>####</w:t>
      </w:r>
      <w:r w:rsidRPr="00E23A75">
        <w:rPr>
          <w:rFonts w:ascii="Arial Narrow" w:hAnsi="Arial Narrow"/>
          <w:color w:val="000000" w:themeColor="text1"/>
        </w:rPr>
        <w:t xml:space="preserve">, Fundação de Apoio a uma Instituição de Ciência, Tecnologia e Inovação (ICT), conforme definido no </w:t>
      </w:r>
      <w:r w:rsidRPr="00E23A75">
        <w:rPr>
          <w:rFonts w:ascii="Arial Narrow" w:hAnsi="Arial Narrow"/>
        </w:rPr>
        <w:t xml:space="preserve">Art. 2º, inc. VI, da Lei Estadual 20.541/2021 </w:t>
      </w:r>
      <w:r w:rsidRPr="00E23A75">
        <w:rPr>
          <w:rFonts w:ascii="Arial Narrow" w:hAnsi="Arial Narrow"/>
          <w:color w:val="000000" w:themeColor="text1"/>
        </w:rPr>
        <w:t xml:space="preserve">neste ato representado(a) pelo(a) </w:t>
      </w:r>
      <w:r w:rsidRPr="00E23A75">
        <w:rPr>
          <w:rFonts w:ascii="Arial Narrow" w:hAnsi="Arial Narrow"/>
          <w:b/>
          <w:bCs/>
          <w:color w:val="000000"/>
          <w:lang w:eastAsia="pt-BR"/>
        </w:rPr>
        <w:t>####</w:t>
      </w:r>
      <w:r w:rsidRPr="00E23A75">
        <w:rPr>
          <w:rFonts w:ascii="Arial Narrow" w:hAnsi="Arial Narrow"/>
          <w:color w:val="000000" w:themeColor="text1"/>
        </w:rPr>
        <w:t xml:space="preserve">, portador(a) da Carteira de Identidade nº </w:t>
      </w:r>
      <w:r w:rsidRPr="00E23A75">
        <w:rPr>
          <w:rFonts w:ascii="Arial Narrow" w:hAnsi="Arial Narrow"/>
          <w:b/>
          <w:bCs/>
          <w:color w:val="000000"/>
          <w:lang w:eastAsia="pt-BR"/>
        </w:rPr>
        <w:t>####</w:t>
      </w:r>
      <w:r w:rsidRPr="00E23A75">
        <w:rPr>
          <w:rFonts w:ascii="Arial Narrow" w:hAnsi="Arial Narrow"/>
          <w:color w:val="000000" w:themeColor="text1"/>
        </w:rPr>
        <w:t>, expedida pelo(a) SSP</w:t>
      </w:r>
      <w:r w:rsidRPr="00E23A75">
        <w:rPr>
          <w:rFonts w:ascii="Arial Narrow" w:hAnsi="Arial Narrow"/>
          <w:b/>
          <w:bCs/>
          <w:color w:val="000000"/>
          <w:lang w:eastAsia="pt-BR"/>
        </w:rPr>
        <w:t>####</w:t>
      </w:r>
      <w:r w:rsidRPr="00E23A75">
        <w:rPr>
          <w:rFonts w:ascii="Arial Narrow" w:hAnsi="Arial Narrow"/>
          <w:color w:val="000000" w:themeColor="text1"/>
        </w:rPr>
        <w:t xml:space="preserve">, e CPF nº </w:t>
      </w:r>
      <w:r w:rsidRPr="00E23A75">
        <w:rPr>
          <w:rFonts w:ascii="Arial Narrow" w:hAnsi="Arial Narrow"/>
          <w:b/>
          <w:bCs/>
          <w:color w:val="000000"/>
          <w:lang w:eastAsia="pt-BR"/>
        </w:rPr>
        <w:t>####</w:t>
      </w:r>
      <w:r w:rsidRPr="00E23A75">
        <w:rPr>
          <w:rFonts w:ascii="Arial Narrow" w:hAnsi="Arial Narrow"/>
          <w:color w:val="000000" w:themeColor="text1"/>
        </w:rPr>
        <w:t>, residente e domiciliado a Rua</w:t>
      </w:r>
      <w:r w:rsidRPr="00E23A75">
        <w:rPr>
          <w:rFonts w:ascii="Arial Narrow" w:hAnsi="Arial Narrow"/>
          <w:b/>
          <w:bCs/>
          <w:color w:val="000000"/>
          <w:lang w:eastAsia="pt-BR"/>
        </w:rPr>
        <w:t xml:space="preserve">####, </w:t>
      </w:r>
      <w:r w:rsidRPr="00E23A75">
        <w:rPr>
          <w:rFonts w:ascii="Arial Narrow" w:hAnsi="Arial Narrow"/>
          <w:color w:val="000000" w:themeColor="text1"/>
        </w:rPr>
        <w:t>CEP</w:t>
      </w:r>
      <w:r w:rsidRPr="00E23A75">
        <w:rPr>
          <w:rFonts w:ascii="Arial Narrow" w:hAnsi="Arial Narrow"/>
          <w:b/>
          <w:bCs/>
          <w:color w:val="000000"/>
          <w:lang w:eastAsia="pt-BR"/>
        </w:rPr>
        <w:t xml:space="preserve">#### </w:t>
      </w:r>
      <w:r w:rsidRPr="00E23A75">
        <w:rPr>
          <w:rFonts w:ascii="Arial Narrow" w:hAnsi="Arial Narrow"/>
          <w:color w:val="000000" w:themeColor="text1"/>
        </w:rPr>
        <w:t xml:space="preserve">em </w:t>
      </w:r>
      <w:r w:rsidRPr="00E23A75">
        <w:rPr>
          <w:rFonts w:ascii="Arial Narrow" w:hAnsi="Arial Narrow"/>
          <w:b/>
          <w:bCs/>
          <w:color w:val="000000"/>
          <w:lang w:eastAsia="pt-BR"/>
        </w:rPr>
        <w:t>####</w:t>
      </w:r>
      <w:r w:rsidRPr="00E23A75">
        <w:rPr>
          <w:rFonts w:ascii="Arial Narrow" w:hAnsi="Arial Narrow"/>
          <w:color w:val="000000" w:themeColor="text1"/>
        </w:rPr>
        <w:t xml:space="preserve">– PR, </w:t>
      </w:r>
      <w:r w:rsidRPr="00E23A75">
        <w:rPr>
          <w:rFonts w:ascii="Arial Narrow" w:hAnsi="Arial Narrow"/>
          <w:bCs/>
          <w:spacing w:val="-3"/>
        </w:rPr>
        <w:t>doravante referida como “</w:t>
      </w:r>
      <w:r w:rsidRPr="00E23A75">
        <w:rPr>
          <w:rFonts w:ascii="Arial Narrow" w:hAnsi="Arial Narrow"/>
          <w:b/>
          <w:spacing w:val="-3"/>
        </w:rPr>
        <w:t>TOMADORA</w:t>
      </w:r>
      <w:r w:rsidRPr="00E23A75">
        <w:rPr>
          <w:rFonts w:ascii="Arial Narrow" w:hAnsi="Arial Narrow"/>
        </w:rPr>
        <w:t>”</w:t>
      </w:r>
      <w:r w:rsidRPr="00E23A75">
        <w:rPr>
          <w:rFonts w:ascii="Arial Narrow" w:hAnsi="Arial Narrow"/>
          <w:bCs/>
        </w:rPr>
        <w:t>; e</w:t>
      </w:r>
    </w:p>
    <w:p w14:paraId="5CB4F56C" w14:textId="77777777" w:rsidR="002D7351" w:rsidRPr="00E23A75" w:rsidRDefault="002D7351" w:rsidP="00D20FA6">
      <w:pPr>
        <w:spacing w:after="0" w:line="240" w:lineRule="auto"/>
        <w:jc w:val="both"/>
        <w:rPr>
          <w:rFonts w:ascii="Arial Narrow" w:hAnsi="Arial Narrow"/>
        </w:rPr>
      </w:pPr>
    </w:p>
    <w:p w14:paraId="253810AB" w14:textId="77777777" w:rsidR="002D7351" w:rsidRPr="00E23A75" w:rsidRDefault="002D7351" w:rsidP="00D20FA6">
      <w:pPr>
        <w:spacing w:after="0" w:line="240" w:lineRule="auto"/>
        <w:jc w:val="both"/>
        <w:rPr>
          <w:rFonts w:ascii="Arial Narrow" w:hAnsi="Arial Narrow"/>
          <w:b/>
          <w:bCs/>
        </w:rPr>
      </w:pPr>
      <w:r w:rsidRPr="00E23A75">
        <w:rPr>
          <w:rFonts w:ascii="Arial Narrow" w:hAnsi="Arial Narrow"/>
          <w:b/>
          <w:bCs/>
        </w:rPr>
        <w:t>INTERVENIENTE</w:t>
      </w:r>
    </w:p>
    <w:p w14:paraId="72E44131" w14:textId="77777777" w:rsidR="002D7351" w:rsidRPr="00E23A75" w:rsidRDefault="002D7351" w:rsidP="00D20FA6">
      <w:pPr>
        <w:spacing w:after="0" w:line="240" w:lineRule="auto"/>
        <w:jc w:val="both"/>
        <w:rPr>
          <w:rFonts w:ascii="Arial Narrow" w:hAnsi="Arial Narrow"/>
        </w:rPr>
      </w:pPr>
    </w:p>
    <w:p w14:paraId="39A5E32C"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UNIVERSIDADE #########</w:t>
      </w:r>
      <w:r w:rsidRPr="00E23A75">
        <w:rPr>
          <w:rFonts w:ascii="Arial Narrow" w:hAnsi="Arial Narrow"/>
        </w:rPr>
        <w:t xml:space="preserve">, com sede no(a) RUA </w:t>
      </w:r>
      <w:r w:rsidRPr="00E23A75">
        <w:rPr>
          <w:rFonts w:ascii="Arial Narrow" w:hAnsi="Arial Narrow"/>
          <w:b/>
          <w:bCs/>
          <w:color w:val="000000"/>
          <w:lang w:eastAsia="pt-BR"/>
        </w:rPr>
        <w:t>####</w:t>
      </w:r>
      <w:r w:rsidRPr="00E23A75">
        <w:rPr>
          <w:rFonts w:ascii="Arial Narrow" w:hAnsi="Arial Narrow"/>
        </w:rPr>
        <w:t xml:space="preserve">, nº </w:t>
      </w:r>
      <w:r w:rsidRPr="00E23A75">
        <w:rPr>
          <w:rFonts w:ascii="Arial Narrow" w:hAnsi="Arial Narrow"/>
          <w:b/>
          <w:bCs/>
          <w:color w:val="000000"/>
          <w:lang w:eastAsia="pt-BR"/>
        </w:rPr>
        <w:t>####</w:t>
      </w:r>
      <w:r w:rsidRPr="00E23A75">
        <w:rPr>
          <w:rFonts w:ascii="Arial Narrow" w:hAnsi="Arial Narrow"/>
        </w:rPr>
        <w:t xml:space="preserve">, </w:t>
      </w:r>
      <w:r w:rsidRPr="00E23A75">
        <w:rPr>
          <w:rFonts w:ascii="Arial Narrow" w:hAnsi="Arial Narrow"/>
          <w:b/>
          <w:bCs/>
          <w:color w:val="000000"/>
          <w:lang w:eastAsia="pt-BR"/>
        </w:rPr>
        <w:t>####</w:t>
      </w:r>
      <w:r w:rsidRPr="00E23A75">
        <w:rPr>
          <w:rFonts w:ascii="Arial Narrow" w:hAnsi="Arial Narrow"/>
        </w:rPr>
        <w:t xml:space="preserve">, CEP </w:t>
      </w:r>
      <w:r w:rsidRPr="00E23A75">
        <w:rPr>
          <w:rFonts w:ascii="Arial Narrow" w:hAnsi="Arial Narrow"/>
          <w:b/>
          <w:bCs/>
          <w:color w:val="000000"/>
          <w:lang w:eastAsia="pt-BR"/>
        </w:rPr>
        <w:t>####</w:t>
      </w:r>
      <w:r w:rsidRPr="00E23A75">
        <w:rPr>
          <w:rFonts w:ascii="Arial Narrow" w:hAnsi="Arial Narrow"/>
        </w:rPr>
        <w:t xml:space="preserve">, </w:t>
      </w:r>
      <w:r w:rsidRPr="00E23A75">
        <w:rPr>
          <w:rFonts w:ascii="Arial Narrow" w:hAnsi="Arial Narrow"/>
          <w:b/>
          <w:bCs/>
          <w:color w:val="000000"/>
          <w:lang w:eastAsia="pt-BR"/>
        </w:rPr>
        <w:t xml:space="preserve">#### </w:t>
      </w:r>
      <w:r w:rsidRPr="00E23A75">
        <w:rPr>
          <w:rFonts w:ascii="Arial Narrow" w:hAnsi="Arial Narrow"/>
        </w:rPr>
        <w:t xml:space="preserve">- Paraná inscrito(a) no CNPJ sob o nº </w:t>
      </w:r>
      <w:r w:rsidRPr="00E23A75">
        <w:rPr>
          <w:rFonts w:ascii="Arial Narrow" w:hAnsi="Arial Narrow"/>
          <w:b/>
          <w:bCs/>
          <w:color w:val="000000"/>
          <w:lang w:eastAsia="pt-BR"/>
        </w:rPr>
        <w:t>####</w:t>
      </w:r>
      <w:r w:rsidRPr="00E23A75">
        <w:rPr>
          <w:rFonts w:ascii="Arial Narrow" w:hAnsi="Arial Narrow"/>
        </w:rPr>
        <w:t xml:space="preserve">, Instituição de Ciência, Tecnologia e Inovação (ICT), conforme definido no Art. 2º, inc. VI, da Lei Estadual 20.541/2021 neste ato representado(a) pelo(a) </w:t>
      </w:r>
      <w:r w:rsidRPr="00E23A75">
        <w:rPr>
          <w:rFonts w:ascii="Arial Narrow" w:hAnsi="Arial Narrow"/>
          <w:b/>
          <w:bCs/>
          <w:color w:val="000000"/>
          <w:lang w:eastAsia="pt-BR"/>
        </w:rPr>
        <w:t>####</w:t>
      </w:r>
      <w:r w:rsidRPr="00E23A75">
        <w:rPr>
          <w:rFonts w:ascii="Arial Narrow" w:hAnsi="Arial Narrow"/>
        </w:rPr>
        <w:t xml:space="preserve">, portador(a) da Carteira de Identidade nº </w:t>
      </w:r>
      <w:r w:rsidRPr="00E23A75">
        <w:rPr>
          <w:rFonts w:ascii="Arial Narrow" w:hAnsi="Arial Narrow"/>
          <w:b/>
          <w:bCs/>
          <w:color w:val="000000"/>
          <w:lang w:eastAsia="pt-BR"/>
        </w:rPr>
        <w:t>####</w:t>
      </w:r>
      <w:r w:rsidRPr="00E23A75">
        <w:rPr>
          <w:rFonts w:ascii="Arial Narrow" w:hAnsi="Arial Narrow"/>
        </w:rPr>
        <w:t xml:space="preserve">, expedida pelo(a) SSP, e CPF nº </w:t>
      </w:r>
      <w:r w:rsidRPr="00E23A75">
        <w:rPr>
          <w:rFonts w:ascii="Arial Narrow" w:hAnsi="Arial Narrow"/>
          <w:b/>
          <w:bCs/>
          <w:color w:val="000000"/>
          <w:lang w:eastAsia="pt-BR"/>
        </w:rPr>
        <w:t>####</w:t>
      </w:r>
      <w:r w:rsidRPr="00E23A75">
        <w:rPr>
          <w:rFonts w:ascii="Arial Narrow" w:hAnsi="Arial Narrow"/>
        </w:rPr>
        <w:t xml:space="preserve">, residente e domiciliado no(a) Rua </w:t>
      </w:r>
      <w:r w:rsidRPr="00E23A75">
        <w:rPr>
          <w:rFonts w:ascii="Arial Narrow" w:hAnsi="Arial Narrow"/>
          <w:b/>
          <w:bCs/>
          <w:color w:val="000000"/>
          <w:lang w:eastAsia="pt-BR"/>
        </w:rPr>
        <w:t>####</w:t>
      </w:r>
      <w:r w:rsidRPr="00E23A75">
        <w:rPr>
          <w:rFonts w:ascii="Arial Narrow" w:hAnsi="Arial Narrow"/>
        </w:rPr>
        <w:t xml:space="preserve">, nº </w:t>
      </w:r>
      <w:r w:rsidRPr="00E23A75">
        <w:rPr>
          <w:rFonts w:ascii="Arial Narrow" w:hAnsi="Arial Narrow"/>
          <w:b/>
          <w:bCs/>
          <w:color w:val="000000"/>
          <w:lang w:eastAsia="pt-BR"/>
        </w:rPr>
        <w:t>####</w:t>
      </w:r>
      <w:r w:rsidRPr="00E23A75">
        <w:rPr>
          <w:rFonts w:ascii="Arial Narrow" w:hAnsi="Arial Narrow"/>
        </w:rPr>
        <w:t xml:space="preserve">, </w:t>
      </w:r>
      <w:r w:rsidRPr="00E23A75">
        <w:rPr>
          <w:rFonts w:ascii="Arial Narrow" w:hAnsi="Arial Narrow"/>
          <w:b/>
          <w:bCs/>
          <w:color w:val="000000"/>
          <w:lang w:eastAsia="pt-BR"/>
        </w:rPr>
        <w:t>####,</w:t>
      </w:r>
      <w:r w:rsidRPr="00E23A75">
        <w:rPr>
          <w:rFonts w:ascii="Arial Narrow" w:hAnsi="Arial Narrow"/>
        </w:rPr>
        <w:t xml:space="preserve"> CEP </w:t>
      </w:r>
      <w:r w:rsidRPr="00E23A75">
        <w:rPr>
          <w:rFonts w:ascii="Arial Narrow" w:hAnsi="Arial Narrow"/>
          <w:b/>
          <w:bCs/>
          <w:color w:val="000000"/>
          <w:lang w:eastAsia="pt-BR"/>
        </w:rPr>
        <w:t xml:space="preserve">####, </w:t>
      </w:r>
      <w:r w:rsidRPr="00E23A75">
        <w:rPr>
          <w:rFonts w:ascii="Arial Narrow" w:hAnsi="Arial Narrow"/>
        </w:rPr>
        <w:t xml:space="preserve">em </w:t>
      </w:r>
      <w:r w:rsidRPr="00E23A75">
        <w:rPr>
          <w:rFonts w:ascii="Arial Narrow" w:hAnsi="Arial Narrow"/>
          <w:b/>
          <w:bCs/>
          <w:color w:val="000000"/>
          <w:lang w:eastAsia="pt-BR"/>
        </w:rPr>
        <w:t>####</w:t>
      </w:r>
      <w:r w:rsidRPr="00E23A75">
        <w:rPr>
          <w:rFonts w:ascii="Arial Narrow" w:hAnsi="Arial Narrow"/>
        </w:rPr>
        <w:t>– PR, doravante referida como “</w:t>
      </w:r>
      <w:r w:rsidRPr="00E23A75">
        <w:rPr>
          <w:rFonts w:ascii="Arial Narrow" w:hAnsi="Arial Narrow"/>
          <w:b/>
          <w:bCs/>
        </w:rPr>
        <w:t>ICTPR INTERVENIENTE</w:t>
      </w:r>
      <w:r w:rsidRPr="00E23A75">
        <w:rPr>
          <w:rFonts w:ascii="Arial Narrow" w:hAnsi="Arial Narrow"/>
        </w:rPr>
        <w:t>”</w:t>
      </w:r>
    </w:p>
    <w:p w14:paraId="2C08D7E4" w14:textId="77777777" w:rsidR="002D7351" w:rsidRPr="00E23A75" w:rsidRDefault="002D7351" w:rsidP="00D20FA6">
      <w:pPr>
        <w:spacing w:after="0" w:line="240" w:lineRule="auto"/>
        <w:jc w:val="both"/>
        <w:rPr>
          <w:rFonts w:ascii="Arial Narrow" w:hAnsi="Arial Narrow"/>
        </w:rPr>
      </w:pPr>
    </w:p>
    <w:p w14:paraId="6A4F158D"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 xml:space="preserve">RESOLVEM celebrar o presente </w:t>
      </w:r>
      <w:r w:rsidRPr="00E23A75">
        <w:rPr>
          <w:rFonts w:ascii="Arial Narrow" w:hAnsi="Arial Narrow"/>
          <w:b/>
          <w:bCs/>
        </w:rPr>
        <w:t xml:space="preserve">CONVÊNIO DE PARCERIA DE PESQUISA, DESENVOLVIMENTO E </w:t>
      </w:r>
      <w:proofErr w:type="spellStart"/>
      <w:proofErr w:type="gramStart"/>
      <w:r w:rsidRPr="00E23A75">
        <w:rPr>
          <w:rFonts w:ascii="Arial Narrow" w:hAnsi="Arial Narrow"/>
          <w:b/>
          <w:bCs/>
        </w:rPr>
        <w:t>INOVAÇÃO</w:t>
      </w:r>
      <w:r w:rsidRPr="00E23A75">
        <w:rPr>
          <w:rFonts w:ascii="Arial Narrow" w:hAnsi="Arial Narrow"/>
        </w:rPr>
        <w:t>,com</w:t>
      </w:r>
      <w:proofErr w:type="spellEnd"/>
      <w:proofErr w:type="gramEnd"/>
      <w:r w:rsidRPr="00E23A75">
        <w:rPr>
          <w:rFonts w:ascii="Arial Narrow" w:hAnsi="Arial Narrow"/>
        </w:rPr>
        <w:t xml:space="preserve"> fundamento no artigo 17 da Lei Estadual nº 20.541/2021, </w:t>
      </w:r>
      <w:r w:rsidRPr="00E23A75">
        <w:rPr>
          <w:rFonts w:ascii="Arial Narrow" w:hAnsi="Arial Narrow"/>
          <w:snapToGrid w:val="0"/>
        </w:rPr>
        <w:t>mediante as seguintes cláusulas e condições.</w:t>
      </w:r>
    </w:p>
    <w:p w14:paraId="76FAA640" w14:textId="77777777" w:rsidR="002D7351" w:rsidRPr="00E23A75" w:rsidRDefault="002D7351" w:rsidP="00D20FA6">
      <w:pPr>
        <w:spacing w:after="0" w:line="240" w:lineRule="auto"/>
        <w:jc w:val="both"/>
        <w:rPr>
          <w:rFonts w:ascii="Arial Narrow" w:hAnsi="Arial Narrow"/>
          <w:b/>
          <w:lang w:eastAsia="pt-BR"/>
        </w:rPr>
      </w:pPr>
    </w:p>
    <w:p w14:paraId="08C8D1E6"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rPr>
        <w:t>CLÁUSULA PRIMEIRA -</w:t>
      </w:r>
      <w:r w:rsidRPr="00E23A75">
        <w:rPr>
          <w:rFonts w:ascii="Arial Narrow" w:hAnsi="Arial Narrow"/>
          <w:b/>
          <w:caps/>
        </w:rPr>
        <w:t>Do Objeto</w:t>
      </w:r>
    </w:p>
    <w:p w14:paraId="1B2926B8" w14:textId="77777777" w:rsidR="002D7351" w:rsidRPr="00E23A75" w:rsidRDefault="002D7351" w:rsidP="00D20FA6">
      <w:pPr>
        <w:spacing w:after="0" w:line="240" w:lineRule="auto"/>
        <w:jc w:val="both"/>
        <w:rPr>
          <w:rFonts w:ascii="Arial Narrow" w:hAnsi="Arial Narrow"/>
          <w:b/>
          <w:caps/>
        </w:rPr>
      </w:pPr>
    </w:p>
    <w:p w14:paraId="14BF233C" w14:textId="77777777" w:rsidR="002D7351" w:rsidRPr="00E23A75" w:rsidRDefault="002D7351" w:rsidP="00D20FA6">
      <w:pPr>
        <w:pStyle w:val="PargrafodaLista"/>
        <w:tabs>
          <w:tab w:val="left" w:pos="426"/>
        </w:tabs>
        <w:spacing w:after="0" w:line="240" w:lineRule="auto"/>
        <w:ind w:left="0"/>
        <w:contextualSpacing w:val="0"/>
        <w:jc w:val="both"/>
        <w:rPr>
          <w:rFonts w:ascii="Arial Narrow" w:hAnsi="Arial Narrow"/>
        </w:rPr>
      </w:pPr>
      <w:r w:rsidRPr="00E23A75">
        <w:rPr>
          <w:rFonts w:ascii="Arial Narrow" w:hAnsi="Arial Narrow"/>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E23A75">
        <w:rPr>
          <w:rFonts w:ascii="Arial Narrow" w:hAnsi="Arial Narrow"/>
        </w:rPr>
        <w:lastRenderedPageBreak/>
        <w:t>xxxxxxxxxxxxxxxxxxxxxxxxxxxx</w:t>
      </w:r>
      <w:proofErr w:type="spellEnd"/>
      <w:r w:rsidRPr="00E23A75">
        <w:rPr>
          <w:rFonts w:ascii="Arial Narrow" w:hAnsi="Arial Narrow"/>
        </w:rPr>
        <w:t xml:space="preserve">, protocolo nº </w:t>
      </w:r>
      <w:proofErr w:type="spellStart"/>
      <w:r w:rsidRPr="00E23A75">
        <w:rPr>
          <w:rFonts w:ascii="Arial Narrow" w:hAnsi="Arial Narrow"/>
        </w:rPr>
        <w:t>xxxxxxxxxxxxxxxxxxx</w:t>
      </w:r>
      <w:proofErr w:type="spellEnd"/>
      <w:r w:rsidRPr="00E23A75">
        <w:rPr>
          <w:rFonts w:ascii="Arial Narrow" w:hAnsi="Arial Narrow"/>
        </w:rPr>
        <w:t>, em conformidade com o Plano de Trabalho (Anexo I).</w:t>
      </w:r>
    </w:p>
    <w:p w14:paraId="03B765BB" w14:textId="77777777" w:rsidR="002D7351" w:rsidRPr="00E23A75" w:rsidRDefault="002D7351" w:rsidP="00D20FA6">
      <w:pPr>
        <w:pStyle w:val="PargrafodaLista"/>
        <w:tabs>
          <w:tab w:val="left" w:pos="426"/>
        </w:tabs>
        <w:spacing w:after="0" w:line="240" w:lineRule="auto"/>
        <w:ind w:left="0"/>
        <w:contextualSpacing w:val="0"/>
        <w:jc w:val="both"/>
        <w:rPr>
          <w:rFonts w:ascii="Arial Narrow" w:hAnsi="Arial Narrow"/>
        </w:rPr>
      </w:pPr>
    </w:p>
    <w:p w14:paraId="2DC65B80" w14:textId="77777777" w:rsidR="002D7351" w:rsidRPr="00E23A75" w:rsidRDefault="002D7351" w:rsidP="00D20FA6">
      <w:pPr>
        <w:pStyle w:val="PargrafodaLista"/>
        <w:tabs>
          <w:tab w:val="left" w:pos="426"/>
        </w:tabs>
        <w:spacing w:after="0" w:line="240" w:lineRule="auto"/>
        <w:ind w:left="0"/>
        <w:contextualSpacing w:val="0"/>
        <w:jc w:val="both"/>
        <w:rPr>
          <w:rFonts w:ascii="Arial Narrow" w:hAnsi="Arial Narrow"/>
        </w:rPr>
      </w:pPr>
      <w:r w:rsidRPr="00E23A75">
        <w:rPr>
          <w:rFonts w:ascii="Arial Narrow" w:hAnsi="Arial Narrow"/>
          <w:b/>
          <w:bCs/>
        </w:rPr>
        <w:t>SUBCLÁUSULA PRIMEIRA</w:t>
      </w:r>
      <w:proofErr w:type="gramStart"/>
      <w:r w:rsidRPr="00E23A75">
        <w:rPr>
          <w:rFonts w:ascii="Arial Narrow" w:hAnsi="Arial Narrow"/>
        </w:rPr>
        <w:t>–(</w:t>
      </w:r>
      <w:proofErr w:type="gramEnd"/>
      <w:r w:rsidRPr="00E23A75">
        <w:rPr>
          <w:rFonts w:ascii="Arial Narrow" w:hAnsi="Arial Narrow"/>
        </w:rPr>
        <w:t>Justificativa – #######) ##########</w:t>
      </w:r>
    </w:p>
    <w:p w14:paraId="2DB1098E" w14:textId="77777777" w:rsidR="002D7351" w:rsidRPr="00E23A75" w:rsidRDefault="002D7351" w:rsidP="00D20FA6">
      <w:pPr>
        <w:pStyle w:val="Standard"/>
        <w:tabs>
          <w:tab w:val="left" w:pos="0"/>
          <w:tab w:val="left" w:pos="284"/>
        </w:tabs>
        <w:jc w:val="both"/>
        <w:rPr>
          <w:rFonts w:ascii="Arial Narrow" w:hAnsi="Arial Narrow"/>
          <w:sz w:val="22"/>
          <w:szCs w:val="22"/>
        </w:rPr>
      </w:pPr>
    </w:p>
    <w:p w14:paraId="7BC84E12"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SEGUNDA - DA VINCULAÇÃO DAS PEÇAS DOCUMENTAIS</w:t>
      </w:r>
    </w:p>
    <w:p w14:paraId="4E67FF4D" w14:textId="77777777" w:rsidR="002D7351" w:rsidRPr="00E23A75" w:rsidRDefault="002D7351" w:rsidP="00D20FA6">
      <w:pPr>
        <w:spacing w:after="0" w:line="240" w:lineRule="auto"/>
        <w:jc w:val="both"/>
        <w:rPr>
          <w:rFonts w:ascii="Arial Narrow" w:hAnsi="Arial Narrow"/>
        </w:rPr>
      </w:pPr>
    </w:p>
    <w:p w14:paraId="06BA0312" w14:textId="77777777" w:rsidR="002D7351" w:rsidRPr="00E23A75" w:rsidRDefault="002D7351" w:rsidP="00D20FA6">
      <w:pPr>
        <w:pStyle w:val="Standard"/>
        <w:tabs>
          <w:tab w:val="left" w:pos="0"/>
          <w:tab w:val="left" w:pos="284"/>
        </w:tabs>
        <w:jc w:val="both"/>
        <w:rPr>
          <w:rFonts w:ascii="Arial Narrow" w:hAnsi="Arial Narrow"/>
          <w:sz w:val="22"/>
          <w:szCs w:val="22"/>
        </w:rPr>
      </w:pPr>
      <w:r w:rsidRPr="00E23A75">
        <w:rPr>
          <w:rFonts w:ascii="Arial Narrow" w:hAnsi="Arial Narrow"/>
          <w:sz w:val="22"/>
          <w:szCs w:val="22"/>
        </w:rPr>
        <w:t xml:space="preserve">Esta parceria decorre do chamamento público CP </w:t>
      </w:r>
      <w:proofErr w:type="spellStart"/>
      <w:r w:rsidRPr="00E23A75">
        <w:rPr>
          <w:rFonts w:ascii="Arial Narrow" w:hAnsi="Arial Narrow"/>
          <w:sz w:val="22"/>
          <w:szCs w:val="22"/>
        </w:rPr>
        <w:t>xxxxxxxxxxxxxxxxxxxxx</w:t>
      </w:r>
      <w:proofErr w:type="spellEnd"/>
      <w:r w:rsidRPr="00E23A75">
        <w:rPr>
          <w:rFonts w:ascii="Arial Narrow" w:hAnsi="Arial Narrow"/>
          <w:sz w:val="22"/>
          <w:szCs w:val="22"/>
        </w:rPr>
        <w:t xml:space="preserve">, publicado em 22 de dezembro de 2021, com resultado final publicado no Diário Oficial do Estado nº 11144, 4 de </w:t>
      </w:r>
      <w:proofErr w:type="gramStart"/>
      <w:r w:rsidRPr="00E23A75">
        <w:rPr>
          <w:rFonts w:ascii="Arial Narrow" w:hAnsi="Arial Narrow"/>
          <w:sz w:val="22"/>
          <w:szCs w:val="22"/>
        </w:rPr>
        <w:t>Abril</w:t>
      </w:r>
      <w:proofErr w:type="gramEnd"/>
      <w:r w:rsidRPr="00E23A75">
        <w:rPr>
          <w:rFonts w:ascii="Arial Narrow" w:hAnsi="Arial Narrow"/>
          <w:sz w:val="22"/>
          <w:szCs w:val="22"/>
        </w:rPr>
        <w:t xml:space="preserve"> de 2022 e integram este Convênio, independente de transcrição, o Plano de Trabalho aprovado (Anexo I), bem como os documentos constantes no referido processo.</w:t>
      </w:r>
    </w:p>
    <w:p w14:paraId="291471B4" w14:textId="77777777" w:rsidR="002D7351" w:rsidRPr="00E23A75" w:rsidRDefault="002D7351" w:rsidP="00D20FA6">
      <w:pPr>
        <w:pStyle w:val="Standard"/>
        <w:tabs>
          <w:tab w:val="left" w:pos="0"/>
          <w:tab w:val="left" w:pos="284"/>
        </w:tabs>
        <w:jc w:val="both"/>
        <w:rPr>
          <w:rFonts w:ascii="Arial Narrow" w:hAnsi="Arial Narrow"/>
          <w:caps/>
          <w:sz w:val="22"/>
          <w:szCs w:val="22"/>
        </w:rPr>
      </w:pPr>
    </w:p>
    <w:p w14:paraId="105AC7A8"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TERCEIRA - DA VIGÊNCIA</w:t>
      </w:r>
    </w:p>
    <w:p w14:paraId="05AA3387" w14:textId="77777777" w:rsidR="002D7351" w:rsidRPr="00E23A75" w:rsidRDefault="002D7351" w:rsidP="00D20FA6">
      <w:pPr>
        <w:spacing w:after="0" w:line="240" w:lineRule="auto"/>
        <w:jc w:val="both"/>
        <w:rPr>
          <w:rFonts w:ascii="Arial Narrow" w:hAnsi="Arial Narrow"/>
        </w:rPr>
      </w:pPr>
    </w:p>
    <w:p w14:paraId="6D877E0F" w14:textId="77777777" w:rsidR="002D7351" w:rsidRPr="00E23A75" w:rsidRDefault="002D7351" w:rsidP="00D20FA6">
      <w:pPr>
        <w:pStyle w:val="Recuodecorpodetexto"/>
        <w:spacing w:after="0" w:line="240" w:lineRule="auto"/>
        <w:ind w:left="0"/>
        <w:jc w:val="both"/>
        <w:rPr>
          <w:rFonts w:ascii="Arial Narrow" w:hAnsi="Arial Narrow"/>
          <w:b/>
        </w:rPr>
      </w:pPr>
      <w:r w:rsidRPr="00E23A75">
        <w:rPr>
          <w:rFonts w:ascii="Arial Narrow" w:hAnsi="Arial Narrow"/>
        </w:rPr>
        <w:t>O presente Convênio terá vigência de ### (###) meses após a sua assinatura, para cumprimento do objeto do convênio e prestação de contas final.</w:t>
      </w:r>
    </w:p>
    <w:p w14:paraId="01FBF240" w14:textId="77777777" w:rsidR="002D7351" w:rsidRPr="00E23A75" w:rsidRDefault="002D7351" w:rsidP="00D20FA6">
      <w:pPr>
        <w:pStyle w:val="Recuodecorpodetexto"/>
        <w:spacing w:after="0" w:line="240" w:lineRule="auto"/>
        <w:ind w:left="0"/>
        <w:jc w:val="both"/>
        <w:rPr>
          <w:rFonts w:ascii="Arial Narrow" w:hAnsi="Arial Narrow"/>
        </w:rPr>
      </w:pPr>
    </w:p>
    <w:p w14:paraId="39892AD6" w14:textId="77777777" w:rsidR="002D7351" w:rsidRPr="00E23A75" w:rsidRDefault="002D7351" w:rsidP="00D20FA6">
      <w:pPr>
        <w:pStyle w:val="Recuodecorpodetexto"/>
        <w:spacing w:after="0" w:line="240" w:lineRule="auto"/>
        <w:ind w:left="0"/>
        <w:jc w:val="both"/>
        <w:rPr>
          <w:rFonts w:ascii="Arial Narrow" w:hAnsi="Arial Narrow"/>
          <w:b/>
        </w:rPr>
      </w:pPr>
      <w:r w:rsidRPr="00E23A75">
        <w:rPr>
          <w:rFonts w:ascii="Arial Narrow" w:hAnsi="Arial Narrow"/>
        </w:rPr>
        <w:t xml:space="preserve">PARÁGRAFO PRIMEIRO - A vigência acima aludida detalha-se da seguinte forma: Período de execução do projeto </w:t>
      </w:r>
      <w:r w:rsidRPr="00E23A75">
        <w:rPr>
          <w:rFonts w:ascii="Arial Narrow" w:hAnsi="Arial Narrow"/>
          <w:shd w:val="clear" w:color="auto" w:fill="FFFFFF" w:themeFill="background1"/>
        </w:rPr>
        <w:t xml:space="preserve">pelo </w:t>
      </w:r>
      <w:r w:rsidRPr="00E23A75">
        <w:rPr>
          <w:rFonts w:ascii="Arial Narrow" w:hAnsi="Arial Narrow"/>
        </w:rPr>
        <w:t xml:space="preserve">prazo de 7 meses. Período de prestação de contas da Convenente, correndo pelos 30 dias subsequentes, após o que </w:t>
      </w:r>
      <w:proofErr w:type="gramStart"/>
      <w:r w:rsidRPr="00E23A75">
        <w:rPr>
          <w:rFonts w:ascii="Arial Narrow" w:hAnsi="Arial Narrow"/>
        </w:rPr>
        <w:t>inicia-se</w:t>
      </w:r>
      <w:proofErr w:type="gramEnd"/>
      <w:r w:rsidRPr="00E23A75">
        <w:rPr>
          <w:rFonts w:ascii="Arial Narrow" w:hAnsi="Arial Narrow"/>
        </w:rPr>
        <w:t xml:space="preserve"> o período de avaliação e procedimentos internos da Fundação Araucária que correrá pelos 60 dias finais.</w:t>
      </w:r>
    </w:p>
    <w:p w14:paraId="5E3D2650" w14:textId="77777777" w:rsidR="002D7351" w:rsidRPr="00E23A75" w:rsidRDefault="002D7351" w:rsidP="00D20FA6">
      <w:pPr>
        <w:pStyle w:val="Recuodecorpodetexto"/>
        <w:spacing w:after="0" w:line="240" w:lineRule="auto"/>
        <w:ind w:left="0"/>
        <w:jc w:val="both"/>
        <w:rPr>
          <w:rFonts w:ascii="Arial Narrow" w:hAnsi="Arial Narrow"/>
          <w:b/>
        </w:rPr>
      </w:pPr>
    </w:p>
    <w:p w14:paraId="6AF3C259" w14:textId="77777777" w:rsidR="002D7351" w:rsidRPr="00E23A75" w:rsidRDefault="002D7351" w:rsidP="00D20FA6">
      <w:pPr>
        <w:pStyle w:val="Recuodecorpodetexto"/>
        <w:spacing w:after="0" w:line="240" w:lineRule="auto"/>
        <w:ind w:left="0"/>
        <w:jc w:val="both"/>
        <w:rPr>
          <w:rFonts w:ascii="Arial Narrow" w:hAnsi="Arial Narrow"/>
          <w:b/>
        </w:rPr>
      </w:pPr>
      <w:r w:rsidRPr="00E23A75">
        <w:rPr>
          <w:rFonts w:ascii="Arial Narrow" w:hAnsi="Arial Narrow"/>
          <w:caps/>
        </w:rPr>
        <w:t>PARÁGRAFO SEGUNDO</w:t>
      </w:r>
      <w:r w:rsidRPr="00E23A75">
        <w:rPr>
          <w:rFonts w:ascii="Arial Narrow" w:hAnsi="Arial Narrow"/>
          <w:bCs/>
          <w:caps/>
        </w:rPr>
        <w:t xml:space="preserve"> – </w:t>
      </w:r>
      <w:r w:rsidRPr="00E23A75">
        <w:rPr>
          <w:rFonts w:ascii="Arial Narrow" w:hAnsi="Arial Narrow"/>
          <w:caps/>
        </w:rPr>
        <w:t xml:space="preserve">A </w:t>
      </w:r>
      <w:r w:rsidRPr="00E23A75">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2473B0C4" w14:textId="77777777" w:rsidR="002D7351" w:rsidRPr="00E23A75" w:rsidRDefault="002D7351" w:rsidP="00D20FA6">
      <w:pPr>
        <w:pStyle w:val="Recuodecorpodetexto"/>
        <w:spacing w:after="0" w:line="240" w:lineRule="auto"/>
        <w:ind w:left="0"/>
        <w:jc w:val="both"/>
        <w:rPr>
          <w:rFonts w:ascii="Arial Narrow" w:hAnsi="Arial Narrow"/>
          <w:b/>
        </w:rPr>
      </w:pPr>
    </w:p>
    <w:p w14:paraId="0551205B"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caps/>
        </w:rPr>
        <w:t>PARÁGRAFO TERCEIRO</w:t>
      </w:r>
      <w:r w:rsidRPr="00E23A75">
        <w:rPr>
          <w:rFonts w:ascii="Arial Narrow" w:hAnsi="Arial Narrow"/>
          <w:bCs/>
          <w:caps/>
        </w:rPr>
        <w:t xml:space="preserve"> - </w:t>
      </w:r>
      <w:r w:rsidRPr="00E23A75">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1452EBAC" w14:textId="77777777" w:rsidR="002D7351" w:rsidRPr="00E23A75" w:rsidRDefault="002D7351" w:rsidP="00D20FA6">
      <w:pPr>
        <w:spacing w:after="0" w:line="240" w:lineRule="auto"/>
        <w:jc w:val="both"/>
        <w:rPr>
          <w:rFonts w:ascii="Arial Narrow" w:hAnsi="Arial Narrow"/>
        </w:rPr>
      </w:pPr>
    </w:p>
    <w:p w14:paraId="4C27EA31"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QUARTA – FORMA DE EXECUÇÃO DO PLANO DE TRABALHO</w:t>
      </w:r>
    </w:p>
    <w:p w14:paraId="3250494C" w14:textId="77777777" w:rsidR="002D7351" w:rsidRPr="00E23A75" w:rsidRDefault="002D7351" w:rsidP="00D20FA6">
      <w:pPr>
        <w:spacing w:after="0" w:line="240" w:lineRule="auto"/>
        <w:jc w:val="both"/>
        <w:rPr>
          <w:rFonts w:ascii="Arial Narrow" w:hAnsi="Arial Narrow"/>
        </w:rPr>
      </w:pPr>
    </w:p>
    <w:p w14:paraId="4D18A6E0"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45C6B70B" w14:textId="77777777" w:rsidR="002D7351" w:rsidRPr="00E23A75" w:rsidRDefault="002D7351" w:rsidP="00D20FA6">
      <w:pPr>
        <w:spacing w:after="0" w:line="240" w:lineRule="auto"/>
        <w:jc w:val="both"/>
        <w:rPr>
          <w:rFonts w:ascii="Arial Narrow" w:hAnsi="Arial Narrow"/>
        </w:rPr>
      </w:pPr>
    </w:p>
    <w:p w14:paraId="7368E866"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PARÁGRAFO PRIMEIRO</w:t>
      </w:r>
      <w:r w:rsidRPr="00E23A75">
        <w:rPr>
          <w:rFonts w:ascii="Arial Narrow" w:hAnsi="Arial Narrow"/>
        </w:rPr>
        <w:t xml:space="preserve"> - Respeitadas as previsões contidas na legislação em vigor, a TOMADORA, com a interveniência da INTERVENIENTE executará as atividades de PD&amp;I descritas no Plano de Trabalho (</w:t>
      </w:r>
      <w:r w:rsidRPr="00E23A75">
        <w:rPr>
          <w:rFonts w:ascii="Arial Narrow" w:hAnsi="Arial Narrow"/>
          <w:b/>
        </w:rPr>
        <w:t>Anexo I</w:t>
      </w:r>
      <w:r w:rsidRPr="00E23A75">
        <w:rPr>
          <w:rFonts w:ascii="Arial Narrow" w:hAnsi="Arial Narrow"/>
        </w:rPr>
        <w:t>), que constitui parte integrante e indissociável deste Acordo.</w:t>
      </w:r>
    </w:p>
    <w:p w14:paraId="1AA8953B" w14:textId="77777777" w:rsidR="002D7351" w:rsidRPr="00E23A75" w:rsidRDefault="002D7351" w:rsidP="00D20FA6">
      <w:pPr>
        <w:spacing w:after="0" w:line="240" w:lineRule="auto"/>
        <w:jc w:val="both"/>
        <w:rPr>
          <w:rFonts w:ascii="Arial Narrow" w:hAnsi="Arial Narrow"/>
        </w:rPr>
      </w:pPr>
    </w:p>
    <w:p w14:paraId="5071BBCB"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PARÁGRAFO SEGUNDO</w:t>
      </w:r>
      <w:r w:rsidRPr="00E23A75">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363E3FE6" w14:textId="77777777" w:rsidR="002D7351" w:rsidRPr="00E23A75" w:rsidRDefault="002D7351" w:rsidP="00D20FA6">
      <w:pPr>
        <w:spacing w:after="0" w:line="240" w:lineRule="auto"/>
        <w:jc w:val="both"/>
        <w:rPr>
          <w:rFonts w:ascii="Arial Narrow" w:hAnsi="Arial Narrow"/>
        </w:rPr>
      </w:pPr>
    </w:p>
    <w:p w14:paraId="0D263CA4"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PARÁGRAFO TERCEIRO</w:t>
      </w:r>
      <w:r w:rsidRPr="00E23A75">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0EF10A24" w14:textId="77777777" w:rsidR="002D7351" w:rsidRPr="00E23A75" w:rsidRDefault="002D7351" w:rsidP="00D20FA6">
      <w:pPr>
        <w:spacing w:after="0" w:line="240" w:lineRule="auto"/>
        <w:jc w:val="both"/>
        <w:rPr>
          <w:rFonts w:ascii="Arial Narrow" w:hAnsi="Arial Narrow"/>
        </w:rPr>
      </w:pPr>
    </w:p>
    <w:p w14:paraId="501EC126" w14:textId="77777777" w:rsidR="002D7351" w:rsidRPr="00E23A75" w:rsidRDefault="002D7351" w:rsidP="00D20FA6">
      <w:pPr>
        <w:pStyle w:val="SombreamentoColorido-nfase31"/>
        <w:ind w:left="0"/>
        <w:contextualSpacing w:val="0"/>
        <w:jc w:val="both"/>
        <w:rPr>
          <w:rFonts w:ascii="Arial Narrow" w:hAnsi="Arial Narrow" w:cs="Times New Roman"/>
          <w:iCs/>
          <w:sz w:val="22"/>
          <w:szCs w:val="22"/>
        </w:rPr>
      </w:pPr>
      <w:r w:rsidRPr="00E23A75">
        <w:rPr>
          <w:rFonts w:ascii="Arial Narrow" w:hAnsi="Arial Narrow" w:cs="Times New Roman"/>
          <w:b/>
          <w:bCs/>
          <w:sz w:val="22"/>
          <w:szCs w:val="22"/>
        </w:rPr>
        <w:lastRenderedPageBreak/>
        <w:t>PARÁGRAFO QUARTO</w:t>
      </w:r>
      <w:r w:rsidRPr="00E23A75">
        <w:rPr>
          <w:rFonts w:ascii="Arial Narrow" w:hAnsi="Arial Narrow" w:cs="Times New Roman"/>
          <w:sz w:val="22"/>
          <w:szCs w:val="22"/>
        </w:rPr>
        <w:t xml:space="preserve"> - </w:t>
      </w:r>
      <w:r w:rsidRPr="00E23A75">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46E49FE1"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p>
    <w:p w14:paraId="4BD642BE"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QUINTA - DAS OBRIGAÇÕES</w:t>
      </w:r>
    </w:p>
    <w:p w14:paraId="75CB6237" w14:textId="77777777" w:rsidR="002D7351" w:rsidRPr="00E23A75" w:rsidRDefault="002D7351" w:rsidP="00D20FA6">
      <w:pPr>
        <w:spacing w:after="0" w:line="240" w:lineRule="auto"/>
        <w:jc w:val="both"/>
        <w:rPr>
          <w:rFonts w:ascii="Arial Narrow" w:eastAsia="Arial Unicode MS" w:hAnsi="Arial Narrow"/>
        </w:rPr>
      </w:pPr>
    </w:p>
    <w:p w14:paraId="1683C71A" w14:textId="77777777" w:rsidR="002D7351" w:rsidRPr="00E23A75" w:rsidRDefault="002D7351" w:rsidP="00D20FA6">
      <w:pPr>
        <w:tabs>
          <w:tab w:val="left" w:pos="709"/>
          <w:tab w:val="left" w:pos="6663"/>
        </w:tabs>
        <w:spacing w:after="0" w:line="240" w:lineRule="auto"/>
        <w:jc w:val="both"/>
        <w:rPr>
          <w:rFonts w:ascii="Arial Narrow" w:hAnsi="Arial Narrow"/>
          <w:b/>
        </w:rPr>
      </w:pPr>
      <w:r w:rsidRPr="00E23A75">
        <w:rPr>
          <w:rFonts w:ascii="Arial Narrow" w:hAnsi="Arial Narrow"/>
          <w:b/>
        </w:rPr>
        <w:t>I - A FUNDAÇÃO ARAUCÁRIA compromete-se a:</w:t>
      </w:r>
    </w:p>
    <w:p w14:paraId="5879F24E" w14:textId="77777777" w:rsidR="002D7351" w:rsidRPr="00E23A75" w:rsidRDefault="002D7351" w:rsidP="00D20FA6">
      <w:pPr>
        <w:tabs>
          <w:tab w:val="left" w:pos="709"/>
          <w:tab w:val="left" w:pos="6663"/>
        </w:tabs>
        <w:spacing w:after="0" w:line="240" w:lineRule="auto"/>
        <w:jc w:val="both"/>
        <w:rPr>
          <w:rFonts w:ascii="Arial Narrow" w:hAnsi="Arial Narrow"/>
          <w:b/>
        </w:rPr>
      </w:pPr>
    </w:p>
    <w:p w14:paraId="59518D93" w14:textId="77777777" w:rsidR="002D7351" w:rsidRPr="00E23A75" w:rsidRDefault="002D7351" w:rsidP="00D20FA6">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23A75">
        <w:rPr>
          <w:rFonts w:ascii="Arial Narrow" w:hAnsi="Arial Narrow"/>
        </w:rPr>
        <w:t>Transferir os recursos financeiros para execução do objeto deste Convênio na forma do Plano de Aplicação, observada a sua disponibilidade financeira;</w:t>
      </w:r>
    </w:p>
    <w:p w14:paraId="28B1282E" w14:textId="77777777" w:rsidR="002D7351" w:rsidRPr="00E23A75" w:rsidRDefault="002D7351" w:rsidP="00D20FA6">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23A75">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2F5F3624" w14:textId="77777777" w:rsidR="002D7351" w:rsidRPr="00E23A75" w:rsidRDefault="002D7351" w:rsidP="00D20FA6">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23A75">
        <w:rPr>
          <w:rFonts w:ascii="Arial Narrow" w:hAnsi="Arial Narrow"/>
        </w:rPr>
        <w:t>Dar publicidade ao instrumento pactuado no Diário Oficial do Estado e no sitio oficial da Fundação Araucária na internet;</w:t>
      </w:r>
    </w:p>
    <w:p w14:paraId="72ACDD37" w14:textId="77777777" w:rsidR="002D7351" w:rsidRPr="00E23A75" w:rsidRDefault="002D7351" w:rsidP="00D20FA6">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23A75">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E23A75">
        <w:rPr>
          <w:rFonts w:ascii="Arial Narrow" w:hAnsi="Arial Narrow"/>
          <w:i/>
          <w:iCs/>
        </w:rPr>
        <w:t>in loco</w:t>
      </w:r>
      <w:r w:rsidRPr="00E23A75">
        <w:rPr>
          <w:rFonts w:ascii="Arial Narrow" w:hAnsi="Arial Narrow"/>
        </w:rPr>
        <w:t>, comunicando aos partícipes quaisquer irregularidades decorrentes do uso dos recursos públicos ou outras pendências de ordem técnica ou legal;</w:t>
      </w:r>
    </w:p>
    <w:p w14:paraId="6CAF7486" w14:textId="77777777" w:rsidR="002D7351" w:rsidRPr="00E23A75" w:rsidRDefault="002D7351" w:rsidP="00D20FA6">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23A75">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2216281A" w14:textId="77777777" w:rsidR="002D7351" w:rsidRPr="00E23A75" w:rsidRDefault="002D7351" w:rsidP="00D20FA6">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23A75">
        <w:rPr>
          <w:rFonts w:ascii="Arial Narrow" w:hAnsi="Arial Narrow"/>
        </w:rPr>
        <w:t>Monitorar, supervisionar, avaliar e fiscalizar o cumprimento do objeto deste Convênio, realizando vistorias sempre que julgar conveniente, com vistas ao fiel cumprimento do ajuste;</w:t>
      </w:r>
    </w:p>
    <w:p w14:paraId="470D24D1" w14:textId="77777777" w:rsidR="002D7351" w:rsidRPr="00E23A75" w:rsidRDefault="002D7351" w:rsidP="00D20FA6">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23A75">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5E4A48AE" w14:textId="77777777" w:rsidR="002D7351" w:rsidRPr="00E23A75" w:rsidRDefault="002D7351" w:rsidP="00D20FA6">
      <w:pPr>
        <w:tabs>
          <w:tab w:val="left" w:pos="5257"/>
        </w:tabs>
        <w:spacing w:after="0" w:line="240" w:lineRule="auto"/>
        <w:jc w:val="both"/>
        <w:rPr>
          <w:rFonts w:ascii="Arial Narrow" w:hAnsi="Arial Narrow"/>
          <w:b/>
        </w:rPr>
      </w:pPr>
    </w:p>
    <w:p w14:paraId="62D3247C" w14:textId="77777777" w:rsidR="002D7351" w:rsidRPr="00E23A75" w:rsidRDefault="002D7351" w:rsidP="00D20FA6">
      <w:pPr>
        <w:tabs>
          <w:tab w:val="left" w:pos="5257"/>
        </w:tabs>
        <w:spacing w:after="0" w:line="240" w:lineRule="auto"/>
        <w:jc w:val="both"/>
        <w:rPr>
          <w:rFonts w:ascii="Arial Narrow" w:hAnsi="Arial Narrow"/>
          <w:b/>
        </w:rPr>
      </w:pPr>
      <w:r w:rsidRPr="00E23A75">
        <w:rPr>
          <w:rFonts w:ascii="Arial Narrow" w:hAnsi="Arial Narrow"/>
          <w:b/>
        </w:rPr>
        <w:t>II – A TOMADORA compromete-se a:</w:t>
      </w:r>
    </w:p>
    <w:p w14:paraId="592B8AC1" w14:textId="77777777" w:rsidR="002D7351" w:rsidRPr="00E23A75" w:rsidRDefault="002D7351" w:rsidP="00D20FA6">
      <w:pPr>
        <w:tabs>
          <w:tab w:val="left" w:pos="5257"/>
        </w:tabs>
        <w:spacing w:after="0" w:line="240" w:lineRule="auto"/>
        <w:jc w:val="both"/>
        <w:rPr>
          <w:rFonts w:ascii="Arial Narrow" w:hAnsi="Arial Narrow"/>
          <w:b/>
        </w:rPr>
      </w:pPr>
    </w:p>
    <w:p w14:paraId="7676E28E" w14:textId="77777777" w:rsidR="002D7351" w:rsidRPr="00E23A75" w:rsidRDefault="002D7351" w:rsidP="00D20FA6">
      <w:pPr>
        <w:numPr>
          <w:ilvl w:val="0"/>
          <w:numId w:val="7"/>
        </w:numPr>
        <w:tabs>
          <w:tab w:val="left" w:pos="0"/>
        </w:tabs>
        <w:suppressAutoHyphens/>
        <w:spacing w:after="0" w:line="240" w:lineRule="auto"/>
        <w:ind w:left="0" w:firstLine="0"/>
        <w:jc w:val="both"/>
        <w:rPr>
          <w:rFonts w:ascii="Arial Narrow" w:hAnsi="Arial Narrow"/>
        </w:rPr>
      </w:pPr>
      <w:r w:rsidRPr="00E23A75">
        <w:rPr>
          <w:rFonts w:ascii="Arial Narrow" w:hAnsi="Arial Narrow"/>
        </w:rPr>
        <w:t>Abrir e manter conta bancária específica e exclusiva em banco oficial para o recebimento e movimentação dos recursos provenientes deste Convênio;</w:t>
      </w:r>
    </w:p>
    <w:p w14:paraId="49DE56A0" w14:textId="77777777" w:rsidR="002D7351" w:rsidRPr="00E23A75" w:rsidRDefault="002D7351" w:rsidP="00D20FA6">
      <w:pPr>
        <w:numPr>
          <w:ilvl w:val="0"/>
          <w:numId w:val="7"/>
        </w:numPr>
        <w:tabs>
          <w:tab w:val="left" w:pos="0"/>
        </w:tabs>
        <w:suppressAutoHyphens/>
        <w:spacing w:after="0" w:line="240" w:lineRule="auto"/>
        <w:ind w:left="0" w:firstLine="0"/>
        <w:jc w:val="both"/>
        <w:rPr>
          <w:rFonts w:ascii="Arial Narrow" w:hAnsi="Arial Narrow"/>
        </w:rPr>
      </w:pPr>
      <w:r w:rsidRPr="00E23A75">
        <w:rPr>
          <w:rFonts w:ascii="Arial Narrow" w:hAnsi="Arial Narrow"/>
        </w:rPr>
        <w:t>Aplicar os recursos financeiros recebidos da CONCEDENTE no objeto deste Termo;</w:t>
      </w:r>
    </w:p>
    <w:p w14:paraId="71AE0779" w14:textId="77777777" w:rsidR="002D7351" w:rsidRPr="00E23A75" w:rsidRDefault="002D7351" w:rsidP="00D20FA6">
      <w:pPr>
        <w:numPr>
          <w:ilvl w:val="0"/>
          <w:numId w:val="7"/>
        </w:numPr>
        <w:tabs>
          <w:tab w:val="left" w:pos="0"/>
        </w:tabs>
        <w:suppressAutoHyphens/>
        <w:spacing w:after="0" w:line="240" w:lineRule="auto"/>
        <w:ind w:left="0" w:firstLine="0"/>
        <w:jc w:val="both"/>
        <w:rPr>
          <w:rFonts w:ascii="Arial Narrow" w:hAnsi="Arial Narrow"/>
        </w:rPr>
      </w:pPr>
      <w:r w:rsidRPr="00E23A75">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3C619482" w14:textId="77777777" w:rsidR="002D7351" w:rsidRPr="00E23A75" w:rsidRDefault="002D7351" w:rsidP="00D20FA6">
      <w:pPr>
        <w:numPr>
          <w:ilvl w:val="0"/>
          <w:numId w:val="7"/>
        </w:numPr>
        <w:tabs>
          <w:tab w:val="left" w:pos="0"/>
        </w:tabs>
        <w:suppressAutoHyphens/>
        <w:spacing w:after="0" w:line="240" w:lineRule="auto"/>
        <w:ind w:left="0" w:firstLine="0"/>
        <w:jc w:val="both"/>
        <w:rPr>
          <w:rFonts w:ascii="Arial Narrow" w:hAnsi="Arial Narrow"/>
        </w:rPr>
      </w:pPr>
      <w:r w:rsidRPr="00E23A75">
        <w:rPr>
          <w:rFonts w:ascii="Arial Narrow" w:hAnsi="Arial Narrow"/>
        </w:rPr>
        <w:t>A TOMADORA fica obrigada a:</w:t>
      </w:r>
    </w:p>
    <w:p w14:paraId="068B1A45" w14:textId="77777777" w:rsidR="002D7351" w:rsidRPr="00E23A75" w:rsidRDefault="002D7351" w:rsidP="00D20FA6">
      <w:pPr>
        <w:pStyle w:val="Recuodecorpodetexto"/>
        <w:numPr>
          <w:ilvl w:val="0"/>
          <w:numId w:val="14"/>
        </w:numPr>
        <w:tabs>
          <w:tab w:val="left" w:pos="426"/>
          <w:tab w:val="left" w:pos="993"/>
        </w:tabs>
        <w:suppressAutoHyphens/>
        <w:spacing w:after="0" w:line="240" w:lineRule="auto"/>
        <w:ind w:left="567" w:firstLine="0"/>
        <w:jc w:val="both"/>
        <w:rPr>
          <w:rFonts w:ascii="Arial Narrow" w:hAnsi="Arial Narrow"/>
        </w:rPr>
      </w:pPr>
      <w:r w:rsidRPr="00E23A75">
        <w:rPr>
          <w:rFonts w:ascii="Arial Narrow" w:hAnsi="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E23A75">
        <w:rPr>
          <w:rFonts w:ascii="Arial Narrow" w:hAnsi="Arial Narrow"/>
        </w:rPr>
        <w:t>verificar-se</w:t>
      </w:r>
      <w:proofErr w:type="gramEnd"/>
      <w:r w:rsidRPr="00E23A75">
        <w:rPr>
          <w:rFonts w:ascii="Arial Narrow" w:hAnsi="Arial Narrow"/>
        </w:rPr>
        <w:t xml:space="preserve"> em prazos menores que um mês; e,</w:t>
      </w:r>
    </w:p>
    <w:p w14:paraId="217B70C8" w14:textId="77777777" w:rsidR="002D7351" w:rsidRPr="00E23A75" w:rsidRDefault="002D7351" w:rsidP="00D20FA6">
      <w:pPr>
        <w:pStyle w:val="Recuodecorpodetexto"/>
        <w:numPr>
          <w:ilvl w:val="0"/>
          <w:numId w:val="14"/>
        </w:numPr>
        <w:tabs>
          <w:tab w:val="left" w:pos="426"/>
          <w:tab w:val="left" w:pos="993"/>
        </w:tabs>
        <w:suppressAutoHyphens/>
        <w:spacing w:after="0" w:line="240" w:lineRule="auto"/>
        <w:ind w:left="567" w:firstLine="0"/>
        <w:jc w:val="both"/>
        <w:rPr>
          <w:rFonts w:ascii="Arial Narrow" w:hAnsi="Arial Narrow"/>
        </w:rPr>
      </w:pPr>
      <w:r w:rsidRPr="00E23A75">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17A2667A" w14:textId="77777777" w:rsidR="002D7351" w:rsidRPr="00E23A75" w:rsidRDefault="002D7351" w:rsidP="00D20FA6">
      <w:pPr>
        <w:numPr>
          <w:ilvl w:val="0"/>
          <w:numId w:val="7"/>
        </w:numPr>
        <w:tabs>
          <w:tab w:val="left" w:pos="0"/>
        </w:tabs>
        <w:suppressAutoHyphens/>
        <w:spacing w:after="0" w:line="240" w:lineRule="auto"/>
        <w:ind w:left="0" w:firstLine="0"/>
        <w:jc w:val="both"/>
        <w:rPr>
          <w:rFonts w:ascii="Arial Narrow" w:hAnsi="Arial Narrow"/>
        </w:rPr>
      </w:pPr>
      <w:r w:rsidRPr="00E23A75">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4C42042D" w14:textId="77777777" w:rsidR="002D7351" w:rsidRPr="00E23A75" w:rsidRDefault="002D7351" w:rsidP="00D20FA6">
      <w:pPr>
        <w:numPr>
          <w:ilvl w:val="0"/>
          <w:numId w:val="7"/>
        </w:numPr>
        <w:tabs>
          <w:tab w:val="left" w:pos="0"/>
        </w:tabs>
        <w:suppressAutoHyphens/>
        <w:spacing w:after="0" w:line="240" w:lineRule="auto"/>
        <w:ind w:left="0" w:firstLine="0"/>
        <w:jc w:val="both"/>
        <w:rPr>
          <w:rFonts w:ascii="Arial Narrow" w:hAnsi="Arial Narrow"/>
        </w:rPr>
      </w:pPr>
      <w:r w:rsidRPr="00E23A75">
        <w:rPr>
          <w:rFonts w:ascii="Arial Narrow" w:hAnsi="Arial Narrow"/>
        </w:rPr>
        <w:t>Restituir o valor recebido atualizado monetariamente, desde a data do recebimento, acrescido de juros legais, na forma aplicável aos débitos para com o Tesouro do Estado, quando:</w:t>
      </w:r>
    </w:p>
    <w:p w14:paraId="1BA7127C" w14:textId="77777777" w:rsidR="002D7351" w:rsidRPr="00E23A75" w:rsidRDefault="002D7351" w:rsidP="00D20FA6">
      <w:pPr>
        <w:pStyle w:val="Recuodecorpodetexto"/>
        <w:numPr>
          <w:ilvl w:val="1"/>
          <w:numId w:val="9"/>
        </w:numPr>
        <w:tabs>
          <w:tab w:val="left" w:pos="851"/>
        </w:tabs>
        <w:suppressAutoHyphens/>
        <w:spacing w:after="0" w:line="240" w:lineRule="auto"/>
        <w:ind w:left="567" w:firstLine="0"/>
        <w:jc w:val="both"/>
        <w:rPr>
          <w:rFonts w:ascii="Arial Narrow" w:hAnsi="Arial Narrow"/>
          <w:b/>
        </w:rPr>
      </w:pPr>
      <w:r w:rsidRPr="00E23A75">
        <w:rPr>
          <w:rFonts w:ascii="Arial Narrow" w:hAnsi="Arial Narrow"/>
        </w:rPr>
        <w:t>Não for executado o objeto deste Convênio;</w:t>
      </w:r>
    </w:p>
    <w:p w14:paraId="737CD43E" w14:textId="77777777" w:rsidR="002D7351" w:rsidRPr="00E23A75" w:rsidRDefault="002D7351" w:rsidP="00D20FA6">
      <w:pPr>
        <w:pStyle w:val="Recuodecorpodetexto"/>
        <w:numPr>
          <w:ilvl w:val="1"/>
          <w:numId w:val="9"/>
        </w:numPr>
        <w:tabs>
          <w:tab w:val="left" w:pos="851"/>
        </w:tabs>
        <w:suppressAutoHyphens/>
        <w:spacing w:after="0" w:line="240" w:lineRule="auto"/>
        <w:ind w:left="567" w:firstLine="0"/>
        <w:jc w:val="both"/>
        <w:rPr>
          <w:rFonts w:ascii="Arial Narrow" w:hAnsi="Arial Narrow"/>
        </w:rPr>
      </w:pPr>
      <w:r w:rsidRPr="00E23A75">
        <w:rPr>
          <w:rFonts w:ascii="Arial Narrow" w:hAnsi="Arial Narrow"/>
        </w:rPr>
        <w:t>Não for apresentada, no prazo estipulado, a respectiva Prestação de Contas parcial ou final; e,</w:t>
      </w:r>
    </w:p>
    <w:p w14:paraId="16E74D61" w14:textId="77777777" w:rsidR="002D7351" w:rsidRPr="00E23A75" w:rsidRDefault="002D7351" w:rsidP="00D20FA6">
      <w:pPr>
        <w:pStyle w:val="Recuodecorpodetexto"/>
        <w:numPr>
          <w:ilvl w:val="1"/>
          <w:numId w:val="9"/>
        </w:numPr>
        <w:tabs>
          <w:tab w:val="left" w:pos="851"/>
        </w:tabs>
        <w:suppressAutoHyphens/>
        <w:spacing w:after="0" w:line="240" w:lineRule="auto"/>
        <w:ind w:left="567" w:firstLine="0"/>
        <w:jc w:val="both"/>
        <w:rPr>
          <w:rFonts w:ascii="Arial Narrow" w:hAnsi="Arial Narrow"/>
        </w:rPr>
      </w:pPr>
      <w:r w:rsidRPr="00E23A75">
        <w:rPr>
          <w:rFonts w:ascii="Arial Narrow" w:hAnsi="Arial Narrow"/>
        </w:rPr>
        <w:t>Os recursos forem utilizados em finalidade diversa do estabelecido neste Convênio.</w:t>
      </w:r>
    </w:p>
    <w:p w14:paraId="429049A5" w14:textId="77777777" w:rsidR="002D7351" w:rsidRPr="00E23A75" w:rsidRDefault="002D7351" w:rsidP="00D20FA6">
      <w:pPr>
        <w:numPr>
          <w:ilvl w:val="0"/>
          <w:numId w:val="7"/>
        </w:numPr>
        <w:tabs>
          <w:tab w:val="left" w:pos="0"/>
        </w:tabs>
        <w:suppressAutoHyphens/>
        <w:spacing w:after="0" w:line="240" w:lineRule="auto"/>
        <w:ind w:left="0" w:firstLine="0"/>
        <w:jc w:val="both"/>
        <w:rPr>
          <w:rFonts w:ascii="Arial Narrow" w:hAnsi="Arial Narrow"/>
        </w:rPr>
      </w:pPr>
      <w:r w:rsidRPr="00E23A75">
        <w:rPr>
          <w:rFonts w:ascii="Arial Narrow" w:hAnsi="Arial Narrow"/>
        </w:rPr>
        <w:lastRenderedPageBreak/>
        <w:t xml:space="preserve">Apresentar quando </w:t>
      </w:r>
      <w:proofErr w:type="spellStart"/>
      <w:r w:rsidRPr="00E23A75">
        <w:rPr>
          <w:rFonts w:ascii="Arial Narrow" w:hAnsi="Arial Narrow"/>
        </w:rPr>
        <w:t>na</w:t>
      </w:r>
      <w:proofErr w:type="spellEnd"/>
      <w:r w:rsidRPr="00E23A75">
        <w:rPr>
          <w:rFonts w:ascii="Arial Narrow" w:hAnsi="Arial Narrow"/>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4661CC1" w14:textId="77777777" w:rsidR="002D7351" w:rsidRPr="00E23A75" w:rsidRDefault="002D7351" w:rsidP="00D20FA6">
      <w:pPr>
        <w:numPr>
          <w:ilvl w:val="0"/>
          <w:numId w:val="7"/>
        </w:numPr>
        <w:tabs>
          <w:tab w:val="left" w:pos="0"/>
        </w:tabs>
        <w:suppressAutoHyphens/>
        <w:spacing w:after="0" w:line="240" w:lineRule="auto"/>
        <w:ind w:left="0" w:firstLine="0"/>
        <w:jc w:val="both"/>
        <w:rPr>
          <w:rFonts w:ascii="Arial Narrow" w:hAnsi="Arial Narrow"/>
        </w:rPr>
      </w:pPr>
      <w:r w:rsidRPr="00E23A75">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4C69DB79" w14:textId="77777777" w:rsidR="002D7351" w:rsidRPr="00E23A75" w:rsidRDefault="002D7351" w:rsidP="00D20FA6">
      <w:pPr>
        <w:pStyle w:val="Recuodecorpodetexto"/>
        <w:numPr>
          <w:ilvl w:val="0"/>
          <w:numId w:val="15"/>
        </w:numPr>
        <w:tabs>
          <w:tab w:val="clear" w:pos="2008"/>
          <w:tab w:val="left" w:pos="426"/>
          <w:tab w:val="left" w:pos="1134"/>
          <w:tab w:val="left" w:pos="1276"/>
          <w:tab w:val="num" w:pos="1701"/>
        </w:tabs>
        <w:suppressAutoHyphens/>
        <w:spacing w:after="0" w:line="240" w:lineRule="auto"/>
        <w:ind w:left="567"/>
        <w:jc w:val="both"/>
        <w:rPr>
          <w:rFonts w:ascii="Arial Narrow" w:hAnsi="Arial Narrow"/>
        </w:rPr>
      </w:pPr>
      <w:r w:rsidRPr="00E23A75">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1415961D" w14:textId="77777777" w:rsidR="002D7351" w:rsidRPr="00E23A75" w:rsidRDefault="002D7351" w:rsidP="00D20FA6">
      <w:pPr>
        <w:pStyle w:val="Recuodecorpodetexto"/>
        <w:numPr>
          <w:ilvl w:val="0"/>
          <w:numId w:val="15"/>
        </w:numPr>
        <w:tabs>
          <w:tab w:val="clear" w:pos="2008"/>
          <w:tab w:val="left" w:pos="426"/>
          <w:tab w:val="left" w:pos="1134"/>
          <w:tab w:val="left" w:pos="1276"/>
          <w:tab w:val="num" w:pos="1701"/>
        </w:tabs>
        <w:suppressAutoHyphens/>
        <w:spacing w:after="0" w:line="240" w:lineRule="auto"/>
        <w:ind w:left="567"/>
        <w:jc w:val="both"/>
        <w:rPr>
          <w:rFonts w:ascii="Arial Narrow" w:hAnsi="Arial Narrow"/>
        </w:rPr>
      </w:pPr>
      <w:r w:rsidRPr="00E23A75">
        <w:rPr>
          <w:rFonts w:ascii="Arial Narrow" w:hAnsi="Arial Narrow"/>
        </w:rPr>
        <w:t>“prática fraudulenta”: a falsificação ou omissão dos fatos, com o objetivo de influenciar o processo de licitação ou de execução de contrato;</w:t>
      </w:r>
    </w:p>
    <w:p w14:paraId="1B2C9241" w14:textId="77777777" w:rsidR="002D7351" w:rsidRPr="00E23A75" w:rsidRDefault="002D7351" w:rsidP="00D20FA6">
      <w:pPr>
        <w:pStyle w:val="Recuodecorpodetexto"/>
        <w:numPr>
          <w:ilvl w:val="0"/>
          <w:numId w:val="15"/>
        </w:numPr>
        <w:tabs>
          <w:tab w:val="clear" w:pos="2008"/>
          <w:tab w:val="left" w:pos="426"/>
          <w:tab w:val="left" w:pos="1134"/>
          <w:tab w:val="left" w:pos="1276"/>
          <w:tab w:val="num" w:pos="1701"/>
        </w:tabs>
        <w:suppressAutoHyphens/>
        <w:spacing w:after="0" w:line="240" w:lineRule="auto"/>
        <w:ind w:left="567"/>
        <w:jc w:val="both"/>
        <w:rPr>
          <w:rFonts w:ascii="Arial Narrow" w:hAnsi="Arial Narrow"/>
        </w:rPr>
      </w:pPr>
      <w:r w:rsidRPr="00E23A75">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17F3988A" w14:textId="77777777" w:rsidR="002D7351" w:rsidRPr="00E23A75" w:rsidRDefault="002D7351" w:rsidP="00D20FA6">
      <w:pPr>
        <w:pStyle w:val="Recuodecorpodetexto"/>
        <w:numPr>
          <w:ilvl w:val="0"/>
          <w:numId w:val="15"/>
        </w:numPr>
        <w:tabs>
          <w:tab w:val="clear" w:pos="2008"/>
          <w:tab w:val="left" w:pos="426"/>
          <w:tab w:val="left" w:pos="1134"/>
          <w:tab w:val="left" w:pos="1276"/>
          <w:tab w:val="num" w:pos="1701"/>
        </w:tabs>
        <w:suppressAutoHyphens/>
        <w:spacing w:after="0" w:line="240" w:lineRule="auto"/>
        <w:ind w:left="567"/>
        <w:jc w:val="both"/>
        <w:rPr>
          <w:rFonts w:ascii="Arial Narrow" w:hAnsi="Arial Narrow"/>
        </w:rPr>
      </w:pPr>
      <w:r w:rsidRPr="00E23A75">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772FA033" w14:textId="77777777" w:rsidR="002D7351" w:rsidRPr="00E23A75" w:rsidRDefault="002D7351" w:rsidP="00D20FA6">
      <w:pPr>
        <w:pStyle w:val="Recuodecorpodetexto"/>
        <w:numPr>
          <w:ilvl w:val="0"/>
          <w:numId w:val="15"/>
        </w:numPr>
        <w:tabs>
          <w:tab w:val="clear" w:pos="2008"/>
          <w:tab w:val="left" w:pos="426"/>
          <w:tab w:val="left" w:pos="1134"/>
          <w:tab w:val="left" w:pos="1276"/>
          <w:tab w:val="num" w:pos="1701"/>
        </w:tabs>
        <w:suppressAutoHyphens/>
        <w:spacing w:after="0" w:line="240" w:lineRule="auto"/>
        <w:ind w:left="567"/>
        <w:jc w:val="both"/>
        <w:rPr>
          <w:rFonts w:ascii="Arial Narrow" w:hAnsi="Arial Narrow"/>
        </w:rPr>
      </w:pPr>
      <w:r w:rsidRPr="00E23A75">
        <w:rPr>
          <w:rFonts w:ascii="Arial Narrow" w:hAnsi="Arial Narrow"/>
        </w:rPr>
        <w:t xml:space="preserve">“prática obstrutiva”: </w:t>
      </w:r>
      <w:r w:rsidRPr="00E23A75">
        <w:rPr>
          <w:rFonts w:ascii="Arial Narrow" w:hAnsi="Arial Narrow"/>
          <w:i/>
          <w:iCs/>
        </w:rPr>
        <w:t>(i)</w:t>
      </w:r>
      <w:r w:rsidRPr="00E23A75">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E23A75">
        <w:rPr>
          <w:rFonts w:ascii="Arial Narrow" w:hAnsi="Arial Narrow"/>
          <w:i/>
          <w:iCs/>
        </w:rPr>
        <w:t>(</w:t>
      </w:r>
      <w:proofErr w:type="spellStart"/>
      <w:r w:rsidRPr="00E23A75">
        <w:rPr>
          <w:rFonts w:ascii="Arial Narrow" w:hAnsi="Arial Narrow"/>
          <w:i/>
          <w:iCs/>
        </w:rPr>
        <w:t>ii</w:t>
      </w:r>
      <w:proofErr w:type="spellEnd"/>
      <w:r w:rsidRPr="00E23A75">
        <w:rPr>
          <w:rFonts w:ascii="Arial Narrow" w:hAnsi="Arial Narrow"/>
          <w:i/>
          <w:iCs/>
        </w:rPr>
        <w:t>)</w:t>
      </w:r>
      <w:r w:rsidRPr="00E23A75">
        <w:rPr>
          <w:rFonts w:ascii="Arial Narrow" w:hAnsi="Arial Narrow"/>
        </w:rPr>
        <w:t xml:space="preserve"> atos cuja intenção seja impedir materialmente o exercício do direito de o organismo financeiro multilateral promover inspeção;</w:t>
      </w:r>
    </w:p>
    <w:p w14:paraId="7921BBF6" w14:textId="77777777" w:rsidR="002D7351" w:rsidRPr="00E23A75" w:rsidRDefault="002D7351" w:rsidP="00D20FA6">
      <w:pPr>
        <w:pStyle w:val="Recuodecorpodetexto"/>
        <w:numPr>
          <w:ilvl w:val="0"/>
          <w:numId w:val="15"/>
        </w:numPr>
        <w:tabs>
          <w:tab w:val="clear" w:pos="2008"/>
          <w:tab w:val="left" w:pos="426"/>
          <w:tab w:val="left" w:pos="1134"/>
          <w:tab w:val="left" w:pos="1276"/>
          <w:tab w:val="num" w:pos="1701"/>
        </w:tabs>
        <w:suppressAutoHyphens/>
        <w:spacing w:after="0" w:line="240" w:lineRule="auto"/>
        <w:ind w:left="567"/>
        <w:jc w:val="both"/>
        <w:rPr>
          <w:rFonts w:ascii="Arial Narrow" w:hAnsi="Arial Narrow"/>
          <w:b/>
        </w:rPr>
      </w:pPr>
      <w:r w:rsidRPr="00E23A75">
        <w:rPr>
          <w:rFonts w:ascii="Arial Narrow" w:hAnsi="Arial Narrow"/>
        </w:rPr>
        <w:t>Fazer constar das notas fiscais o número do convênio seguido da sigla da Concedente dos recursos financeiros;</w:t>
      </w:r>
    </w:p>
    <w:p w14:paraId="1E34BAE4" w14:textId="77777777" w:rsidR="002D7351" w:rsidRPr="00E23A75" w:rsidRDefault="002D7351" w:rsidP="00D20FA6">
      <w:pPr>
        <w:pStyle w:val="Recuodecorpodetexto"/>
        <w:numPr>
          <w:ilvl w:val="0"/>
          <w:numId w:val="15"/>
        </w:numPr>
        <w:tabs>
          <w:tab w:val="clear" w:pos="2008"/>
          <w:tab w:val="left" w:pos="426"/>
          <w:tab w:val="left" w:pos="1134"/>
          <w:tab w:val="left" w:pos="1276"/>
          <w:tab w:val="num" w:pos="1701"/>
        </w:tabs>
        <w:suppressAutoHyphens/>
        <w:spacing w:after="0" w:line="240" w:lineRule="auto"/>
        <w:ind w:left="567"/>
        <w:jc w:val="both"/>
        <w:rPr>
          <w:rFonts w:ascii="Arial Narrow" w:hAnsi="Arial Narrow"/>
        </w:rPr>
      </w:pPr>
      <w:r w:rsidRPr="00E23A75">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67F26D4E" w14:textId="77777777" w:rsidR="002D7351" w:rsidRPr="00E23A75" w:rsidRDefault="002D7351" w:rsidP="00D20FA6">
      <w:pPr>
        <w:pStyle w:val="Recuodecorpodetexto"/>
        <w:numPr>
          <w:ilvl w:val="0"/>
          <w:numId w:val="7"/>
        </w:numPr>
        <w:suppressAutoHyphens/>
        <w:spacing w:after="0" w:line="240" w:lineRule="auto"/>
        <w:jc w:val="both"/>
        <w:rPr>
          <w:rFonts w:ascii="Arial Narrow" w:hAnsi="Arial Narrow"/>
          <w:b/>
        </w:rPr>
      </w:pPr>
      <w:r w:rsidRPr="00E23A75">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E23A75">
        <w:rPr>
          <w:rFonts w:ascii="Arial Narrow" w:hAnsi="Arial Narrow"/>
          <w:bCs/>
        </w:rPr>
        <w:t xml:space="preserve">CONCEDENTE </w:t>
      </w:r>
      <w:r w:rsidRPr="00E23A75">
        <w:rPr>
          <w:rFonts w:ascii="Arial Narrow" w:hAnsi="Arial Narrow"/>
        </w:rPr>
        <w:t xml:space="preserve">sempre que instada a tanto. </w:t>
      </w:r>
    </w:p>
    <w:p w14:paraId="5A58372E" w14:textId="77777777" w:rsidR="002D7351" w:rsidRPr="00E23A75" w:rsidRDefault="002D7351" w:rsidP="00D20FA6">
      <w:pPr>
        <w:pStyle w:val="NormalWeb"/>
        <w:widowControl w:val="0"/>
        <w:numPr>
          <w:ilvl w:val="0"/>
          <w:numId w:val="7"/>
        </w:numPr>
        <w:suppressAutoHyphens/>
        <w:autoSpaceDN w:val="0"/>
        <w:spacing w:before="0" w:beforeAutospacing="0" w:after="0" w:afterAutospacing="0"/>
        <w:jc w:val="both"/>
        <w:textAlignment w:val="baseline"/>
        <w:rPr>
          <w:rFonts w:ascii="Arial Narrow" w:hAnsi="Arial Narrow"/>
          <w:sz w:val="22"/>
          <w:szCs w:val="22"/>
        </w:rPr>
      </w:pPr>
      <w:r w:rsidRPr="00E23A75">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0549C47E" w14:textId="77777777" w:rsidR="002D7351" w:rsidRPr="00E23A75" w:rsidRDefault="002D7351" w:rsidP="00D20FA6">
      <w:pPr>
        <w:pStyle w:val="NormalWeb"/>
        <w:widowControl w:val="0"/>
        <w:numPr>
          <w:ilvl w:val="0"/>
          <w:numId w:val="21"/>
        </w:numPr>
        <w:suppressAutoHyphens/>
        <w:autoSpaceDN w:val="0"/>
        <w:spacing w:before="0" w:beforeAutospacing="0" w:after="0" w:afterAutospacing="0"/>
        <w:jc w:val="both"/>
        <w:textAlignment w:val="baseline"/>
        <w:rPr>
          <w:rFonts w:ascii="Arial Narrow" w:hAnsi="Arial Narrow"/>
          <w:sz w:val="22"/>
          <w:szCs w:val="22"/>
        </w:rPr>
      </w:pPr>
      <w:r w:rsidRPr="00E23A75">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7A03D502" w14:textId="77777777" w:rsidR="002D7351" w:rsidRPr="00E23A75" w:rsidRDefault="002D7351" w:rsidP="00D20FA6">
      <w:pPr>
        <w:pStyle w:val="NormalWeb"/>
        <w:widowControl w:val="0"/>
        <w:numPr>
          <w:ilvl w:val="0"/>
          <w:numId w:val="21"/>
        </w:numPr>
        <w:suppressAutoHyphens/>
        <w:autoSpaceDN w:val="0"/>
        <w:spacing w:before="0" w:beforeAutospacing="0" w:after="0" w:afterAutospacing="0"/>
        <w:jc w:val="both"/>
        <w:textAlignment w:val="baseline"/>
        <w:rPr>
          <w:rFonts w:ascii="Arial Narrow" w:hAnsi="Arial Narrow"/>
          <w:sz w:val="22"/>
          <w:szCs w:val="22"/>
        </w:rPr>
      </w:pPr>
      <w:r w:rsidRPr="00E23A75">
        <w:rPr>
          <w:rFonts w:ascii="Arial Narrow" w:hAnsi="Arial Narrow"/>
          <w:sz w:val="22"/>
          <w:szCs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000FB99F" w14:textId="77777777" w:rsidR="002D7351" w:rsidRPr="00E23A75" w:rsidRDefault="002D7351" w:rsidP="00D20FA6">
      <w:pPr>
        <w:pStyle w:val="NormalWeb"/>
        <w:widowControl w:val="0"/>
        <w:numPr>
          <w:ilvl w:val="0"/>
          <w:numId w:val="21"/>
        </w:numPr>
        <w:suppressAutoHyphens/>
        <w:autoSpaceDN w:val="0"/>
        <w:spacing w:before="0" w:beforeAutospacing="0" w:after="0" w:afterAutospacing="0"/>
        <w:jc w:val="both"/>
        <w:textAlignment w:val="baseline"/>
        <w:rPr>
          <w:rFonts w:ascii="Arial Narrow" w:hAnsi="Arial Narrow"/>
          <w:sz w:val="22"/>
          <w:szCs w:val="22"/>
        </w:rPr>
      </w:pPr>
      <w:r w:rsidRPr="00E23A75">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7650C108" w14:textId="77777777" w:rsidR="002D7351" w:rsidRPr="00E23A75" w:rsidRDefault="002D7351" w:rsidP="00D20FA6">
      <w:pPr>
        <w:pStyle w:val="NormalWeb"/>
        <w:widowControl w:val="0"/>
        <w:numPr>
          <w:ilvl w:val="0"/>
          <w:numId w:val="21"/>
        </w:numPr>
        <w:suppressAutoHyphens/>
        <w:autoSpaceDN w:val="0"/>
        <w:spacing w:before="0" w:beforeAutospacing="0" w:after="0" w:afterAutospacing="0"/>
        <w:jc w:val="both"/>
        <w:textAlignment w:val="baseline"/>
        <w:rPr>
          <w:rFonts w:ascii="Arial Narrow" w:hAnsi="Arial Narrow"/>
          <w:sz w:val="22"/>
          <w:szCs w:val="22"/>
        </w:rPr>
      </w:pPr>
      <w:r w:rsidRPr="00E23A75">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130A398F" w14:textId="77777777" w:rsidR="002D7351" w:rsidRPr="00E23A75" w:rsidRDefault="002D7351" w:rsidP="00D20FA6">
      <w:pPr>
        <w:pStyle w:val="Recuodecorpodetexto"/>
        <w:numPr>
          <w:ilvl w:val="0"/>
          <w:numId w:val="21"/>
        </w:numPr>
        <w:suppressAutoHyphens/>
        <w:spacing w:after="0" w:line="240" w:lineRule="auto"/>
        <w:jc w:val="both"/>
        <w:rPr>
          <w:rFonts w:ascii="Arial Narrow" w:hAnsi="Arial Narrow"/>
          <w:b/>
          <w:bCs/>
        </w:rPr>
      </w:pPr>
      <w:r w:rsidRPr="00E23A75">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0A4EE890" w14:textId="77777777" w:rsidR="002D7351" w:rsidRPr="00E23A75" w:rsidRDefault="002D7351" w:rsidP="00D20FA6">
      <w:pPr>
        <w:pStyle w:val="Recuodecorpodetexto"/>
        <w:spacing w:after="0" w:line="240" w:lineRule="auto"/>
        <w:ind w:left="0"/>
        <w:jc w:val="both"/>
        <w:rPr>
          <w:rFonts w:ascii="Arial Narrow" w:hAnsi="Arial Narrow"/>
          <w:bCs/>
        </w:rPr>
      </w:pPr>
    </w:p>
    <w:p w14:paraId="103C85FA" w14:textId="77777777" w:rsidR="002D7351" w:rsidRPr="00E23A75" w:rsidRDefault="002D7351" w:rsidP="00D20FA6">
      <w:pPr>
        <w:pStyle w:val="Ttulo4"/>
        <w:shd w:val="clear" w:color="auto" w:fill="FFFFFF" w:themeFill="background1"/>
        <w:tabs>
          <w:tab w:val="left" w:pos="1530"/>
        </w:tabs>
        <w:spacing w:before="0" w:line="240" w:lineRule="auto"/>
        <w:jc w:val="both"/>
        <w:rPr>
          <w:rFonts w:ascii="Arial Narrow" w:hAnsi="Arial Narrow" w:cs="Times New Roman"/>
        </w:rPr>
      </w:pPr>
      <w:r w:rsidRPr="00E23A75">
        <w:rPr>
          <w:rFonts w:ascii="Arial Narrow" w:hAnsi="Arial Narrow" w:cs="Times New Roman"/>
        </w:rPr>
        <w:t>II – A INTERVENIENTE compromete-se a:</w:t>
      </w:r>
    </w:p>
    <w:p w14:paraId="7CEC7AFE" w14:textId="77777777" w:rsidR="002D7351" w:rsidRPr="00E23A75" w:rsidRDefault="002D7351" w:rsidP="00D20FA6">
      <w:pPr>
        <w:pStyle w:val="Ttulo4"/>
        <w:shd w:val="clear" w:color="auto" w:fill="FFFFFF" w:themeFill="background1"/>
        <w:tabs>
          <w:tab w:val="left" w:pos="1530"/>
        </w:tabs>
        <w:spacing w:before="0" w:line="240" w:lineRule="auto"/>
        <w:jc w:val="both"/>
        <w:rPr>
          <w:rFonts w:ascii="Arial Narrow" w:hAnsi="Arial Narrow" w:cs="Times New Roman"/>
        </w:rPr>
      </w:pPr>
    </w:p>
    <w:p w14:paraId="173764CD"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Caberá à INTERVENIENTE, acompanhar a execução técnica dos Planos de Trabalho aprovados pela CONCEDENTE, cabendo-lhe, ainda, as seguintes atribuições:</w:t>
      </w:r>
    </w:p>
    <w:p w14:paraId="4322D022"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a) cumprir integralmente os Planos de Trabalho aprovados pela CONCEDENTE nas partes que lhe são correlatas, utilizando os recursos físicos e humanos necessários à execução do objeto;</w:t>
      </w:r>
    </w:p>
    <w:p w14:paraId="29978304"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b) quando da desistência ou cancelamento por parte do pesquisador/bolsista, durante a vigência do TERMO, comunicar a CONCEDENTE;</w:t>
      </w:r>
    </w:p>
    <w:p w14:paraId="348A020D"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c) deverá iniciar a execução do objeto deste convênio dentro de 30 (trinta) dias a partir do recebimento da primeira ou única parcela dos recursos, salvo motivo devidamente justificado;</w:t>
      </w:r>
    </w:p>
    <w:p w14:paraId="2D7D7F25"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d)Encaminhar, de acordo com o cronograma e os procedimentos definidos pela CONCEDENTE, os documentos necessários à liberação de recursos à TOMADORA;</w:t>
      </w:r>
    </w:p>
    <w:p w14:paraId="428380CA"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49F090C3"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f) proporcionar todas as informações que a CONCEDENTE solicite sobre os Projetos, sua situação execução técnica;</w:t>
      </w:r>
    </w:p>
    <w:p w14:paraId="2CEE5857"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g) observar, na execução técnica do projeto, as normas editadas pela Fundação Araucária sobre o tema;</w:t>
      </w:r>
    </w:p>
    <w:p w14:paraId="4EBFD0BB"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h) tomar as medidas necessárias para que o presente projeto tenha execução conforme os Planos de Trabalho aprovados pela CONCEDENTE.</w:t>
      </w:r>
    </w:p>
    <w:p w14:paraId="2FB76895"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 xml:space="preserve">i) responsabilizar-se pelo registro de informações referentes a execução e prestação de contas do convênio no Sistema </w:t>
      </w:r>
      <w:proofErr w:type="spellStart"/>
      <w:r w:rsidRPr="00E23A75">
        <w:rPr>
          <w:rFonts w:ascii="Arial Narrow" w:hAnsi="Arial Narrow"/>
        </w:rPr>
        <w:t>Sparkx</w:t>
      </w:r>
      <w:proofErr w:type="spellEnd"/>
      <w:r w:rsidRPr="00E23A75">
        <w:rPr>
          <w:rFonts w:ascii="Arial Narrow" w:hAnsi="Arial Narrow"/>
        </w:rPr>
        <w:t xml:space="preserve"> da Fundação Araucária.</w:t>
      </w:r>
    </w:p>
    <w:p w14:paraId="2A33DD05"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j) A INTERVENIENTE deverá possuir Resolução que discipline as relações com a TOMADORA.</w:t>
      </w:r>
    </w:p>
    <w:p w14:paraId="22B2C7D5" w14:textId="77777777" w:rsidR="002D7351" w:rsidRPr="00E23A75" w:rsidRDefault="002D7351" w:rsidP="00D20FA6">
      <w:pPr>
        <w:pStyle w:val="Ttulo4"/>
        <w:shd w:val="clear" w:color="auto" w:fill="FFFFFF" w:themeFill="background1"/>
        <w:tabs>
          <w:tab w:val="left" w:pos="1530"/>
        </w:tabs>
        <w:spacing w:before="0" w:line="240" w:lineRule="auto"/>
        <w:jc w:val="both"/>
        <w:rPr>
          <w:rFonts w:ascii="Arial Narrow" w:hAnsi="Arial Narrow" w:cs="Times New Roman"/>
        </w:rPr>
      </w:pPr>
    </w:p>
    <w:p w14:paraId="3FA90701"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SEXTA - RECURSOS FINANCEIROS</w:t>
      </w:r>
    </w:p>
    <w:p w14:paraId="527E75EC" w14:textId="77777777" w:rsidR="002D7351" w:rsidRPr="00E23A75" w:rsidRDefault="002D7351" w:rsidP="00D20FA6">
      <w:pPr>
        <w:spacing w:after="0" w:line="240" w:lineRule="auto"/>
        <w:jc w:val="both"/>
        <w:rPr>
          <w:rFonts w:ascii="Arial Narrow" w:hAnsi="Arial Narrow"/>
        </w:rPr>
      </w:pPr>
    </w:p>
    <w:p w14:paraId="587EC04A" w14:textId="77777777" w:rsidR="002D7351" w:rsidRPr="00E23A75" w:rsidRDefault="002D7351" w:rsidP="00D20FA6">
      <w:pPr>
        <w:pStyle w:val="Corpodetexto31"/>
        <w:rPr>
          <w:rFonts w:ascii="Arial Narrow" w:hAnsi="Arial Narrow" w:cs="Times New Roman"/>
          <w:sz w:val="22"/>
          <w:szCs w:val="22"/>
        </w:rPr>
      </w:pPr>
      <w:r w:rsidRPr="00E23A75">
        <w:rPr>
          <w:rFonts w:ascii="Arial Narrow" w:hAnsi="Arial Narrow" w:cs="Times New Roman"/>
          <w:sz w:val="22"/>
          <w:szCs w:val="22"/>
        </w:rPr>
        <w:t>Para execução deste Convênio, serão destinados recursos financeiros, no valor total de R$ xxxxxxxxxxxxxxxxxx,00 (</w:t>
      </w:r>
      <w:proofErr w:type="spellStart"/>
      <w:r w:rsidRPr="00E23A75">
        <w:rPr>
          <w:rFonts w:ascii="Arial Narrow" w:hAnsi="Arial Narrow" w:cs="Times New Roman"/>
          <w:sz w:val="22"/>
          <w:szCs w:val="22"/>
        </w:rPr>
        <w:t>xxxxxxxxxxxxxxxxxxxxxxxxxxxx</w:t>
      </w:r>
      <w:proofErr w:type="spellEnd"/>
      <w:r w:rsidRPr="00E23A75">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11A3C3C2"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p>
    <w:p w14:paraId="52999A07"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SÉTIMA - DA LIBERAÇÃO DOS RECURSOS</w:t>
      </w:r>
    </w:p>
    <w:p w14:paraId="69B6F35B" w14:textId="77777777" w:rsidR="002D7351" w:rsidRPr="00E23A75" w:rsidRDefault="002D7351" w:rsidP="00D20FA6">
      <w:pPr>
        <w:spacing w:after="0" w:line="240" w:lineRule="auto"/>
        <w:jc w:val="both"/>
        <w:rPr>
          <w:rFonts w:ascii="Arial Narrow" w:hAnsi="Arial Narrow"/>
          <w:bCs/>
        </w:rPr>
      </w:pPr>
    </w:p>
    <w:p w14:paraId="2AA2CAB8" w14:textId="77777777" w:rsidR="002D7351" w:rsidRPr="00E23A75" w:rsidRDefault="002D7351" w:rsidP="00D20FA6">
      <w:pPr>
        <w:pStyle w:val="Recuodecorpodetexto"/>
        <w:spacing w:after="0" w:line="240" w:lineRule="auto"/>
        <w:ind w:left="0"/>
        <w:jc w:val="both"/>
        <w:rPr>
          <w:rFonts w:ascii="Arial Narrow" w:hAnsi="Arial Narrow"/>
        </w:rPr>
      </w:pPr>
      <w:r w:rsidRPr="00E23A75">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4247B475" w14:textId="77777777" w:rsidR="002D7351" w:rsidRPr="00E23A75" w:rsidRDefault="002D7351" w:rsidP="00D20FA6">
      <w:pPr>
        <w:pStyle w:val="Recuodecorpodetexto"/>
        <w:spacing w:after="0" w:line="240" w:lineRule="auto"/>
        <w:ind w:left="0"/>
        <w:jc w:val="both"/>
        <w:rPr>
          <w:rFonts w:ascii="Arial Narrow" w:hAnsi="Arial Narrow"/>
          <w:b/>
          <w:bCs/>
          <w:lang w:eastAsia="pt-BR"/>
        </w:rPr>
      </w:pPr>
    </w:p>
    <w:p w14:paraId="53E2CE82" w14:textId="77777777" w:rsidR="002D7351" w:rsidRPr="00E23A75" w:rsidRDefault="002D7351" w:rsidP="00D20FA6">
      <w:pPr>
        <w:pStyle w:val="Recuodecorpodetexto"/>
        <w:spacing w:after="0" w:line="240" w:lineRule="auto"/>
        <w:ind w:left="0"/>
        <w:jc w:val="both"/>
        <w:rPr>
          <w:rFonts w:ascii="Arial Narrow" w:hAnsi="Arial Narrow"/>
          <w:b/>
        </w:rPr>
      </w:pPr>
      <w:r w:rsidRPr="00E23A75">
        <w:rPr>
          <w:rFonts w:ascii="Arial Narrow" w:hAnsi="Arial Narrow"/>
          <w:bCs/>
          <w:caps/>
        </w:rPr>
        <w:t>Parágrafo PRIMEIRO</w:t>
      </w:r>
      <w:r w:rsidRPr="00E23A75">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3F19418B" w14:textId="77777777" w:rsidR="002D7351" w:rsidRPr="00E23A75" w:rsidRDefault="002D7351" w:rsidP="00D20FA6">
      <w:pPr>
        <w:pStyle w:val="Recuodecorpodetexto"/>
        <w:spacing w:after="0" w:line="240" w:lineRule="auto"/>
        <w:ind w:left="0"/>
        <w:jc w:val="both"/>
        <w:rPr>
          <w:rFonts w:ascii="Arial Narrow" w:hAnsi="Arial Narrow"/>
          <w:b/>
        </w:rPr>
      </w:pPr>
    </w:p>
    <w:p w14:paraId="46F4560D" w14:textId="77777777" w:rsidR="002D7351" w:rsidRPr="00E23A75" w:rsidRDefault="002D7351" w:rsidP="00D20FA6">
      <w:pPr>
        <w:pStyle w:val="Recuodecorpodetexto"/>
        <w:spacing w:after="0" w:line="240" w:lineRule="auto"/>
        <w:ind w:left="0"/>
        <w:jc w:val="both"/>
        <w:rPr>
          <w:rFonts w:ascii="Arial Narrow" w:hAnsi="Arial Narrow"/>
          <w:b/>
        </w:rPr>
      </w:pPr>
      <w:r w:rsidRPr="00E23A75">
        <w:rPr>
          <w:rFonts w:ascii="Arial Narrow" w:hAnsi="Arial Narrow"/>
          <w:bCs/>
        </w:rPr>
        <w:t xml:space="preserve">PARÁGRAFO SEGUNDO - </w:t>
      </w:r>
      <w:r w:rsidRPr="00E23A75">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2696016C" w14:textId="77777777" w:rsidR="002D7351" w:rsidRPr="00E23A75" w:rsidRDefault="002D7351" w:rsidP="00D20FA6">
      <w:pPr>
        <w:pStyle w:val="Recuodecorpodetexto"/>
        <w:spacing w:after="0" w:line="240" w:lineRule="auto"/>
        <w:ind w:left="0"/>
        <w:jc w:val="both"/>
        <w:rPr>
          <w:rFonts w:ascii="Arial Narrow" w:hAnsi="Arial Narrow"/>
          <w:b/>
        </w:rPr>
      </w:pPr>
    </w:p>
    <w:p w14:paraId="63C157C3" w14:textId="77777777" w:rsidR="002D7351" w:rsidRPr="00E23A75" w:rsidRDefault="002D7351" w:rsidP="00D20FA6">
      <w:pPr>
        <w:pStyle w:val="Recuodecorpodetexto"/>
        <w:spacing w:after="0" w:line="240" w:lineRule="auto"/>
        <w:ind w:left="0"/>
        <w:jc w:val="both"/>
        <w:rPr>
          <w:rFonts w:ascii="Arial Narrow" w:hAnsi="Arial Narrow"/>
        </w:rPr>
      </w:pPr>
      <w:r w:rsidRPr="00E23A75">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B50B147" w14:textId="77777777" w:rsidR="002D7351" w:rsidRPr="00E23A75" w:rsidRDefault="002D7351" w:rsidP="00D20FA6">
      <w:pPr>
        <w:pStyle w:val="Recuodecorpodetexto"/>
        <w:spacing w:after="0" w:line="240" w:lineRule="auto"/>
        <w:ind w:left="0"/>
        <w:jc w:val="both"/>
        <w:rPr>
          <w:rFonts w:ascii="Arial Narrow" w:hAnsi="Arial Narrow"/>
        </w:rPr>
      </w:pPr>
    </w:p>
    <w:p w14:paraId="31ADB7AD" w14:textId="77777777" w:rsidR="002D7351" w:rsidRPr="00E23A75" w:rsidRDefault="002D7351" w:rsidP="00D20FA6">
      <w:pPr>
        <w:pStyle w:val="Recuodecorpodetexto"/>
        <w:spacing w:after="0" w:line="240" w:lineRule="auto"/>
        <w:ind w:left="0"/>
        <w:jc w:val="both"/>
        <w:rPr>
          <w:rFonts w:ascii="Arial Narrow" w:hAnsi="Arial Narrow"/>
          <w:b/>
          <w:bCs/>
        </w:rPr>
      </w:pPr>
      <w:r w:rsidRPr="00E23A75">
        <w:rPr>
          <w:rFonts w:ascii="Arial Narrow" w:hAnsi="Arial Narrow"/>
          <w:bCs/>
        </w:rPr>
        <w:lastRenderedPageBreak/>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706C3B3D" w14:textId="77777777" w:rsidR="002D7351" w:rsidRPr="00E23A75" w:rsidRDefault="002D7351" w:rsidP="00D20FA6">
      <w:pPr>
        <w:pStyle w:val="Recuodecorpodetexto"/>
        <w:spacing w:after="0" w:line="240" w:lineRule="auto"/>
        <w:ind w:left="0"/>
        <w:jc w:val="both"/>
        <w:rPr>
          <w:rFonts w:ascii="Arial Narrow" w:hAnsi="Arial Narrow"/>
          <w:b/>
          <w:bCs/>
        </w:rPr>
      </w:pPr>
    </w:p>
    <w:p w14:paraId="032999BC" w14:textId="77777777" w:rsidR="002D7351" w:rsidRPr="00E23A75" w:rsidRDefault="002D7351" w:rsidP="00D20FA6">
      <w:pPr>
        <w:pStyle w:val="Recuodecorpodetexto"/>
        <w:spacing w:after="0" w:line="240" w:lineRule="auto"/>
        <w:ind w:left="0"/>
        <w:jc w:val="both"/>
        <w:rPr>
          <w:rFonts w:ascii="Arial Narrow" w:hAnsi="Arial Narrow"/>
        </w:rPr>
      </w:pPr>
      <w:r w:rsidRPr="00E23A75">
        <w:rPr>
          <w:rFonts w:ascii="Arial Narrow" w:hAnsi="Arial Narrow"/>
        </w:rPr>
        <w:t>CLÁUSULA OITAVA - DOS BENS REMANESCENTES</w:t>
      </w:r>
    </w:p>
    <w:p w14:paraId="6DFB7D76" w14:textId="77777777" w:rsidR="002D7351" w:rsidRPr="00E23A75" w:rsidRDefault="002D7351" w:rsidP="00D20FA6">
      <w:pPr>
        <w:pStyle w:val="Recuodecorpodetexto"/>
        <w:spacing w:after="0" w:line="240" w:lineRule="auto"/>
        <w:ind w:left="0"/>
        <w:jc w:val="both"/>
        <w:rPr>
          <w:rFonts w:ascii="Arial Narrow" w:hAnsi="Arial Narrow"/>
        </w:rPr>
      </w:pPr>
    </w:p>
    <w:p w14:paraId="6409129A" w14:textId="77777777" w:rsidR="002D7351" w:rsidRPr="00E23A75" w:rsidRDefault="002D7351" w:rsidP="00D20FA6">
      <w:pPr>
        <w:pStyle w:val="Recuodecorpodetexto"/>
        <w:spacing w:after="0" w:line="240" w:lineRule="auto"/>
        <w:ind w:left="0"/>
        <w:jc w:val="both"/>
        <w:rPr>
          <w:rFonts w:ascii="Arial Narrow" w:hAnsi="Arial Narrow"/>
          <w:b/>
          <w:bCs/>
        </w:rPr>
      </w:pPr>
      <w:r w:rsidRPr="00E23A75">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4B1B7CBB" w14:textId="77777777" w:rsidR="002D7351" w:rsidRPr="00E23A75" w:rsidRDefault="002D7351" w:rsidP="00D20FA6">
      <w:pPr>
        <w:pStyle w:val="Recuodecorpodetexto"/>
        <w:spacing w:after="0" w:line="240" w:lineRule="auto"/>
        <w:ind w:left="0"/>
        <w:jc w:val="both"/>
        <w:rPr>
          <w:rFonts w:ascii="Arial Narrow" w:hAnsi="Arial Narrow"/>
          <w:b/>
          <w:bCs/>
        </w:rPr>
      </w:pPr>
    </w:p>
    <w:p w14:paraId="788CE327" w14:textId="77777777" w:rsidR="002D7351" w:rsidRPr="00E23A75" w:rsidRDefault="002D7351" w:rsidP="00D20FA6">
      <w:pPr>
        <w:pStyle w:val="Recuodecorpodetexto"/>
        <w:spacing w:after="0" w:line="240" w:lineRule="auto"/>
        <w:ind w:left="0"/>
        <w:jc w:val="both"/>
        <w:rPr>
          <w:rFonts w:ascii="Arial Narrow" w:hAnsi="Arial Narrow"/>
          <w:b/>
          <w:bCs/>
        </w:rPr>
      </w:pPr>
      <w:r w:rsidRPr="00E23A75">
        <w:rPr>
          <w:rFonts w:ascii="Arial Narrow" w:hAnsi="Arial Narrow"/>
        </w:rPr>
        <w:t>PARÁGRAFO ÚNICO</w:t>
      </w:r>
      <w:r w:rsidRPr="00E23A75">
        <w:rPr>
          <w:rFonts w:ascii="Arial Narrow" w:hAnsi="Arial Narrow"/>
          <w:bCs/>
        </w:rPr>
        <w:t xml:space="preserve"> – A partícipe deverá observar os seguintes procedimentos em relação aos bens remanescentes:</w:t>
      </w:r>
    </w:p>
    <w:p w14:paraId="4FF34B79" w14:textId="77777777" w:rsidR="002D7351" w:rsidRPr="00E23A75" w:rsidRDefault="002D7351" w:rsidP="00D20FA6">
      <w:pPr>
        <w:pStyle w:val="Recuodecorpodetexto"/>
        <w:spacing w:after="0" w:line="240" w:lineRule="auto"/>
        <w:ind w:left="0"/>
        <w:jc w:val="both"/>
        <w:rPr>
          <w:rFonts w:ascii="Arial Narrow" w:hAnsi="Arial Narrow"/>
          <w:b/>
          <w:bCs/>
        </w:rPr>
      </w:pPr>
    </w:p>
    <w:p w14:paraId="43A347FC" w14:textId="77777777" w:rsidR="002D7351" w:rsidRPr="00E23A75" w:rsidRDefault="002D7351" w:rsidP="00D20FA6">
      <w:pPr>
        <w:pStyle w:val="Recuodecorpodetexto"/>
        <w:numPr>
          <w:ilvl w:val="0"/>
          <w:numId w:val="13"/>
        </w:numPr>
        <w:suppressAutoHyphens/>
        <w:spacing w:after="0" w:line="240" w:lineRule="auto"/>
        <w:ind w:left="0" w:firstLine="0"/>
        <w:jc w:val="both"/>
        <w:rPr>
          <w:rFonts w:ascii="Arial Narrow" w:hAnsi="Arial Narrow"/>
          <w:b/>
          <w:bCs/>
        </w:rPr>
      </w:pPr>
      <w:r w:rsidRPr="00E23A75">
        <w:rPr>
          <w:rFonts w:ascii="Arial Narrow" w:hAnsi="Arial Narrow"/>
          <w:bCs/>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E23A75">
        <w:rPr>
          <w:rFonts w:ascii="Arial Narrow" w:hAnsi="Arial Narrow"/>
          <w:bCs/>
        </w:rPr>
        <w:t>aliená-los</w:t>
      </w:r>
      <w:proofErr w:type="gramEnd"/>
      <w:r w:rsidRPr="00E23A75">
        <w:rPr>
          <w:rFonts w:ascii="Arial Narrow" w:hAnsi="Arial Narrow"/>
          <w:bCs/>
        </w:rPr>
        <w:t>;</w:t>
      </w:r>
    </w:p>
    <w:p w14:paraId="6A0D5F05" w14:textId="77777777" w:rsidR="002D7351" w:rsidRPr="00E23A75" w:rsidRDefault="002D7351" w:rsidP="00D20FA6">
      <w:pPr>
        <w:pStyle w:val="Recuodecorpodetexto"/>
        <w:numPr>
          <w:ilvl w:val="0"/>
          <w:numId w:val="13"/>
        </w:numPr>
        <w:suppressAutoHyphens/>
        <w:spacing w:after="0" w:line="240" w:lineRule="auto"/>
        <w:ind w:left="0" w:firstLine="0"/>
        <w:jc w:val="both"/>
        <w:rPr>
          <w:rFonts w:ascii="Arial Narrow" w:hAnsi="Arial Narrow"/>
          <w:b/>
          <w:bCs/>
        </w:rPr>
      </w:pPr>
      <w:r w:rsidRPr="00E23A75">
        <w:rPr>
          <w:rFonts w:ascii="Arial Narrow" w:hAnsi="Arial Narrow"/>
          <w:bCs/>
        </w:rPr>
        <w:t>o coordenador deverá assumir o compromisso de utilizar os bens para fins científicos e tecnológicos e exclusivamente para a execução do projeto;</w:t>
      </w:r>
    </w:p>
    <w:p w14:paraId="1E031FCE" w14:textId="77777777" w:rsidR="002D7351" w:rsidRPr="00E23A75" w:rsidRDefault="002D7351" w:rsidP="00D20FA6">
      <w:pPr>
        <w:pStyle w:val="Recuodecorpodetexto"/>
        <w:numPr>
          <w:ilvl w:val="0"/>
          <w:numId w:val="13"/>
        </w:numPr>
        <w:suppressAutoHyphens/>
        <w:spacing w:after="0" w:line="240" w:lineRule="auto"/>
        <w:ind w:left="0" w:hanging="76"/>
        <w:jc w:val="both"/>
        <w:rPr>
          <w:rFonts w:ascii="Arial Narrow" w:hAnsi="Arial Narrow"/>
          <w:b/>
          <w:bCs/>
        </w:rPr>
      </w:pPr>
      <w:r w:rsidRPr="00E23A75">
        <w:rPr>
          <w:rFonts w:ascii="Arial Narrow" w:hAnsi="Arial Narrow"/>
          <w:bCs/>
        </w:rPr>
        <w:t>o coordenador deverá comunicar à TOMADORA, imediatamente, qualquer dano que os bens vierem a sofrer;</w:t>
      </w:r>
    </w:p>
    <w:p w14:paraId="78E7E545" w14:textId="77777777" w:rsidR="002D7351" w:rsidRPr="00E23A75" w:rsidRDefault="002D7351" w:rsidP="00D20FA6">
      <w:pPr>
        <w:pStyle w:val="Recuodecorpodetexto"/>
        <w:numPr>
          <w:ilvl w:val="0"/>
          <w:numId w:val="13"/>
        </w:numPr>
        <w:suppressAutoHyphens/>
        <w:spacing w:after="0" w:line="240" w:lineRule="auto"/>
        <w:ind w:left="0" w:firstLine="0"/>
        <w:jc w:val="both"/>
        <w:rPr>
          <w:rFonts w:ascii="Arial Narrow" w:hAnsi="Arial Narrow"/>
          <w:b/>
          <w:bCs/>
        </w:rPr>
      </w:pPr>
      <w:r w:rsidRPr="00E23A75">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7353742F" w14:textId="77777777" w:rsidR="002D7351" w:rsidRPr="00E23A75" w:rsidRDefault="002D7351" w:rsidP="00D20FA6">
      <w:pPr>
        <w:pStyle w:val="Recuodecorpodetexto"/>
        <w:numPr>
          <w:ilvl w:val="0"/>
          <w:numId w:val="13"/>
        </w:numPr>
        <w:suppressAutoHyphens/>
        <w:spacing w:after="0" w:line="240" w:lineRule="auto"/>
        <w:ind w:left="0" w:firstLine="0"/>
        <w:jc w:val="both"/>
        <w:rPr>
          <w:rFonts w:ascii="Arial Narrow" w:hAnsi="Arial Narrow"/>
          <w:b/>
          <w:bCs/>
        </w:rPr>
      </w:pPr>
      <w:r w:rsidRPr="00E23A75">
        <w:rPr>
          <w:rFonts w:ascii="Arial Narrow" w:hAnsi="Arial Narrow"/>
          <w:bCs/>
        </w:rPr>
        <w:t>o coordenador deverá informar à TOMADORA a devolução dos bens, em razão da conclusão do projeto ou da sua não utilização;</w:t>
      </w:r>
    </w:p>
    <w:p w14:paraId="639D3378" w14:textId="77777777" w:rsidR="002D7351" w:rsidRPr="00E23A75" w:rsidRDefault="002D7351" w:rsidP="00D20FA6">
      <w:pPr>
        <w:pStyle w:val="Recuodecorpodetexto"/>
        <w:numPr>
          <w:ilvl w:val="0"/>
          <w:numId w:val="13"/>
        </w:numPr>
        <w:suppressAutoHyphens/>
        <w:spacing w:after="0" w:line="240" w:lineRule="auto"/>
        <w:ind w:left="0" w:firstLine="0"/>
        <w:jc w:val="both"/>
        <w:rPr>
          <w:rFonts w:ascii="Arial Narrow" w:hAnsi="Arial Narrow"/>
          <w:b/>
          <w:bCs/>
        </w:rPr>
      </w:pPr>
      <w:r w:rsidRPr="00E23A75">
        <w:rPr>
          <w:rFonts w:ascii="Arial Narrow" w:hAnsi="Arial Narrow"/>
          <w:bCs/>
        </w:rPr>
        <w:t>a instituição corresponsável afixará destacadamente, em lugar visível dos bens, o selo de identificação do apoio financeiro proporcionado pela Fundação Araucária.</w:t>
      </w:r>
    </w:p>
    <w:p w14:paraId="20CC814D" w14:textId="77777777" w:rsidR="002D7351" w:rsidRPr="00E23A75" w:rsidRDefault="002D7351" w:rsidP="00D20FA6">
      <w:pPr>
        <w:pStyle w:val="Recuodecorpodetexto"/>
        <w:spacing w:after="0" w:line="240" w:lineRule="auto"/>
        <w:ind w:left="0"/>
        <w:jc w:val="both"/>
        <w:rPr>
          <w:rFonts w:ascii="Arial Narrow" w:hAnsi="Arial Narrow"/>
          <w:b/>
          <w:bCs/>
        </w:rPr>
      </w:pPr>
    </w:p>
    <w:p w14:paraId="6089205E"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NONA – BOLSAS</w:t>
      </w:r>
    </w:p>
    <w:p w14:paraId="07AB953C" w14:textId="77777777" w:rsidR="002D7351" w:rsidRPr="00E23A75" w:rsidRDefault="002D7351" w:rsidP="00D20FA6">
      <w:pPr>
        <w:spacing w:after="0" w:line="240" w:lineRule="auto"/>
        <w:jc w:val="both"/>
        <w:rPr>
          <w:rFonts w:ascii="Arial Narrow" w:hAnsi="Arial Narrow"/>
        </w:rPr>
      </w:pPr>
    </w:p>
    <w:p w14:paraId="5C88E587" w14:textId="77777777" w:rsidR="002D7351" w:rsidRPr="00E23A75" w:rsidRDefault="002D7351" w:rsidP="00D20FA6">
      <w:pPr>
        <w:pStyle w:val="Standard"/>
        <w:tabs>
          <w:tab w:val="left" w:pos="0"/>
          <w:tab w:val="left" w:pos="284"/>
        </w:tabs>
        <w:jc w:val="both"/>
        <w:rPr>
          <w:rFonts w:ascii="Arial Narrow" w:hAnsi="Arial Narrow"/>
          <w:snapToGrid w:val="0"/>
          <w:sz w:val="22"/>
          <w:szCs w:val="22"/>
        </w:rPr>
      </w:pPr>
      <w:r w:rsidRPr="00E23A75">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0ADA57DE" w14:textId="77777777" w:rsidR="002D7351" w:rsidRPr="00E23A75" w:rsidRDefault="002D7351" w:rsidP="00D20FA6">
      <w:pPr>
        <w:pStyle w:val="Standard"/>
        <w:tabs>
          <w:tab w:val="left" w:pos="0"/>
          <w:tab w:val="left" w:pos="284"/>
        </w:tabs>
        <w:jc w:val="both"/>
        <w:rPr>
          <w:rFonts w:ascii="Arial Narrow" w:hAnsi="Arial Narrow"/>
          <w:snapToGrid w:val="0"/>
          <w:sz w:val="22"/>
          <w:szCs w:val="22"/>
        </w:rPr>
      </w:pPr>
    </w:p>
    <w:p w14:paraId="7569A1BB" w14:textId="77777777" w:rsidR="002D7351" w:rsidRPr="00E23A75" w:rsidRDefault="002D7351" w:rsidP="00D20FA6">
      <w:pPr>
        <w:pStyle w:val="Standard"/>
        <w:tabs>
          <w:tab w:val="left" w:pos="0"/>
          <w:tab w:val="left" w:pos="284"/>
        </w:tabs>
        <w:jc w:val="both"/>
        <w:rPr>
          <w:rFonts w:ascii="Arial Narrow" w:hAnsi="Arial Narrow"/>
          <w:snapToGrid w:val="0"/>
          <w:sz w:val="22"/>
          <w:szCs w:val="22"/>
        </w:rPr>
      </w:pPr>
      <w:r w:rsidRPr="00E23A75">
        <w:rPr>
          <w:rFonts w:ascii="Arial Narrow" w:hAnsi="Arial Narrow"/>
          <w:b/>
          <w:bCs/>
          <w:snapToGrid w:val="0"/>
          <w:sz w:val="22"/>
          <w:szCs w:val="22"/>
        </w:rPr>
        <w:t>PARÁGRAFO PRIMEIRO</w:t>
      </w:r>
      <w:r w:rsidRPr="00E23A75">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706E8B13" w14:textId="77777777" w:rsidR="002D7351" w:rsidRPr="00E23A75" w:rsidRDefault="002D7351" w:rsidP="00D20FA6">
      <w:pPr>
        <w:pStyle w:val="Standard"/>
        <w:tabs>
          <w:tab w:val="left" w:pos="0"/>
          <w:tab w:val="left" w:pos="284"/>
        </w:tabs>
        <w:jc w:val="both"/>
        <w:rPr>
          <w:rFonts w:ascii="Arial Narrow" w:hAnsi="Arial Narrow"/>
          <w:snapToGrid w:val="0"/>
          <w:sz w:val="22"/>
          <w:szCs w:val="22"/>
        </w:rPr>
      </w:pPr>
    </w:p>
    <w:p w14:paraId="5BDA59C0" w14:textId="77777777" w:rsidR="002D7351" w:rsidRPr="00E23A75" w:rsidRDefault="002D7351" w:rsidP="00D20FA6">
      <w:pPr>
        <w:pStyle w:val="Standard"/>
        <w:tabs>
          <w:tab w:val="left" w:pos="0"/>
          <w:tab w:val="left" w:pos="284"/>
        </w:tabs>
        <w:jc w:val="both"/>
        <w:rPr>
          <w:rFonts w:ascii="Arial Narrow" w:hAnsi="Arial Narrow"/>
          <w:sz w:val="22"/>
          <w:szCs w:val="22"/>
        </w:rPr>
      </w:pPr>
      <w:r w:rsidRPr="00E23A75">
        <w:rPr>
          <w:rFonts w:ascii="Arial Narrow" w:hAnsi="Arial Narrow"/>
          <w:b/>
          <w:bCs/>
          <w:snapToGrid w:val="0"/>
          <w:sz w:val="22"/>
          <w:szCs w:val="22"/>
        </w:rPr>
        <w:t>PARÁGRAFO SEGUNDO</w:t>
      </w:r>
      <w:r w:rsidRPr="00E23A75">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E23A75">
        <w:rPr>
          <w:rFonts w:ascii="Arial Narrow" w:hAnsi="Arial Narrow"/>
          <w:sz w:val="22"/>
          <w:szCs w:val="22"/>
        </w:rPr>
        <w:t>§ 4º</w:t>
      </w:r>
      <w:r w:rsidRPr="00E23A75">
        <w:rPr>
          <w:rFonts w:ascii="Arial Narrow" w:hAnsi="Arial Narrow"/>
          <w:snapToGrid w:val="0"/>
          <w:sz w:val="22"/>
          <w:szCs w:val="22"/>
        </w:rPr>
        <w:t xml:space="preserve"> da Lei Estadual n. 20.541/21.</w:t>
      </w:r>
    </w:p>
    <w:p w14:paraId="62B212B5" w14:textId="77777777" w:rsidR="002D7351" w:rsidRPr="00E23A75" w:rsidRDefault="002D7351" w:rsidP="00D20FA6">
      <w:pPr>
        <w:spacing w:after="0" w:line="240" w:lineRule="auto"/>
        <w:jc w:val="both"/>
        <w:rPr>
          <w:rFonts w:ascii="Arial Narrow" w:hAnsi="Arial Narrow"/>
        </w:rPr>
      </w:pPr>
    </w:p>
    <w:p w14:paraId="6484A289"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DÉCIMA- DAS OBRIGAÇÕES LEGAIS</w:t>
      </w:r>
    </w:p>
    <w:p w14:paraId="4F5C5A7A" w14:textId="77777777" w:rsidR="002D7351" w:rsidRPr="00E23A75" w:rsidRDefault="002D7351" w:rsidP="00D20FA6">
      <w:pPr>
        <w:spacing w:after="0" w:line="240" w:lineRule="auto"/>
        <w:jc w:val="both"/>
        <w:rPr>
          <w:rFonts w:ascii="Arial Narrow" w:hAnsi="Arial Narrow"/>
        </w:rPr>
      </w:pPr>
    </w:p>
    <w:p w14:paraId="2507EC10" w14:textId="77777777" w:rsidR="002D7351" w:rsidRPr="00E23A75" w:rsidRDefault="002D7351" w:rsidP="00D20FA6">
      <w:pPr>
        <w:pStyle w:val="Corpodetexto"/>
        <w:spacing w:after="0" w:line="240" w:lineRule="auto"/>
        <w:jc w:val="both"/>
        <w:rPr>
          <w:rFonts w:ascii="Arial Narrow" w:hAnsi="Arial Narrow"/>
        </w:rPr>
      </w:pPr>
      <w:r w:rsidRPr="00E23A75">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3BF7F150"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31F15930"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lastRenderedPageBreak/>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12F75916"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 xml:space="preserve">Atender as recomendações, exigências e determinações </w:t>
      </w:r>
      <w:proofErr w:type="gramStart"/>
      <w:r w:rsidRPr="00E23A75">
        <w:rPr>
          <w:rFonts w:ascii="Arial Narrow" w:hAnsi="Arial Narrow"/>
        </w:rPr>
        <w:t>do concedente</w:t>
      </w:r>
      <w:proofErr w:type="gramEnd"/>
      <w:r w:rsidRPr="00E23A75">
        <w:rPr>
          <w:rFonts w:ascii="Arial Narrow" w:hAnsi="Arial Narrow"/>
        </w:rPr>
        <w:t xml:space="preserve"> dos recursos e dos agentes dos sistemas de controle interno e externo.</w:t>
      </w:r>
    </w:p>
    <w:p w14:paraId="362161E2"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Movimentar os recursos do convênio em conta específica;</w:t>
      </w:r>
    </w:p>
    <w:p w14:paraId="39B4DA1E"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E23A75">
        <w:rPr>
          <w:rFonts w:ascii="Arial Narrow" w:hAnsi="Arial Narrow"/>
        </w:rPr>
        <w:t>arts</w:t>
      </w:r>
      <w:proofErr w:type="spellEnd"/>
      <w:r w:rsidRPr="00E23A75">
        <w:rPr>
          <w:rFonts w:ascii="Arial Narrow" w:hAnsi="Arial Narrow"/>
        </w:rPr>
        <w:t>. 233 e 234 do Regimento Interno do TCE/PR;</w:t>
      </w:r>
    </w:p>
    <w:p w14:paraId="6A208185"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7C15B63C"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Submeter-se à regulação instituída pelo CONCEDENTE;</w:t>
      </w:r>
    </w:p>
    <w:p w14:paraId="67FD23B7"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Obrigar-se a apresentar, sempre que solicitado, relatórios de atividade que demonstrem, quantitativa e qualitativamente, o atendimento do objeto pactuado com a CONCEDENTE;</w:t>
      </w:r>
    </w:p>
    <w:p w14:paraId="75501080"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 xml:space="preserve">Cumprir todas as normas relativas à preservação do meio ambiente; </w:t>
      </w:r>
    </w:p>
    <w:p w14:paraId="1B95E35B" w14:textId="77777777" w:rsidR="002D7351" w:rsidRPr="00E23A75" w:rsidRDefault="002D7351" w:rsidP="00D20FA6">
      <w:pPr>
        <w:pStyle w:val="Corpodetexto"/>
        <w:tabs>
          <w:tab w:val="left" w:pos="284"/>
        </w:tabs>
        <w:spacing w:after="0" w:line="240" w:lineRule="auto"/>
        <w:jc w:val="both"/>
        <w:rPr>
          <w:rFonts w:ascii="Arial Narrow" w:hAnsi="Arial Narrow"/>
        </w:rPr>
      </w:pPr>
    </w:p>
    <w:p w14:paraId="603FE06A" w14:textId="77777777" w:rsidR="002D7351" w:rsidRPr="00E23A75" w:rsidRDefault="002D7351" w:rsidP="00D20FA6">
      <w:pPr>
        <w:pStyle w:val="Corpodetexto"/>
        <w:tabs>
          <w:tab w:val="left" w:pos="223"/>
          <w:tab w:val="left" w:pos="405"/>
          <w:tab w:val="left" w:pos="540"/>
        </w:tabs>
        <w:spacing w:after="0" w:line="240" w:lineRule="auto"/>
        <w:jc w:val="both"/>
        <w:rPr>
          <w:rFonts w:ascii="Arial Narrow" w:hAnsi="Arial Narrow"/>
        </w:rPr>
      </w:pPr>
      <w:r w:rsidRPr="00E23A75">
        <w:rPr>
          <w:rFonts w:ascii="Arial Narrow" w:hAnsi="Arial Narrow"/>
          <w:b/>
          <w:bCs/>
          <w:caps/>
        </w:rPr>
        <w:t>Parágrafo Único</w:t>
      </w:r>
      <w:r w:rsidRPr="00E23A75">
        <w:rPr>
          <w:rFonts w:ascii="Arial Narrow" w:hAnsi="Arial Narrow"/>
          <w:b/>
          <w:bCs/>
        </w:rPr>
        <w:t xml:space="preserve"> - </w:t>
      </w:r>
      <w:r w:rsidRPr="00E23A75">
        <w:rPr>
          <w:rFonts w:ascii="Arial Narrow" w:hAnsi="Arial Narrow"/>
        </w:rPr>
        <w:t>O não atendimento às condições estabelecidas no neste instrumento, autoriza a denúncia unilateral do pactuado, sem prejuízo da persecução pelo Estado quanto aos prejuízos advindos.</w:t>
      </w:r>
    </w:p>
    <w:p w14:paraId="0D9131DB" w14:textId="77777777" w:rsidR="002D7351" w:rsidRPr="00E23A75" w:rsidRDefault="002D7351" w:rsidP="00D20FA6">
      <w:pPr>
        <w:pStyle w:val="Corpodetexto"/>
        <w:tabs>
          <w:tab w:val="left" w:pos="223"/>
          <w:tab w:val="left" w:pos="405"/>
          <w:tab w:val="left" w:pos="540"/>
        </w:tabs>
        <w:spacing w:after="0" w:line="240" w:lineRule="auto"/>
        <w:jc w:val="both"/>
        <w:rPr>
          <w:rFonts w:ascii="Arial Narrow" w:hAnsi="Arial Narrow"/>
        </w:rPr>
      </w:pPr>
    </w:p>
    <w:p w14:paraId="16324EE4"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DÉCIMA PRIMEIRA - DA EXECUÇÃO DAS DESPESAS E SUAS VEDAÇÕES</w:t>
      </w:r>
    </w:p>
    <w:p w14:paraId="23093A60" w14:textId="77777777" w:rsidR="002D7351" w:rsidRPr="00E23A75" w:rsidRDefault="002D7351" w:rsidP="00D20FA6">
      <w:pPr>
        <w:spacing w:after="0" w:line="240" w:lineRule="auto"/>
        <w:jc w:val="both"/>
        <w:rPr>
          <w:rFonts w:ascii="Arial Narrow" w:hAnsi="Arial Narrow"/>
        </w:rPr>
      </w:pPr>
    </w:p>
    <w:p w14:paraId="34113B89" w14:textId="77777777" w:rsidR="002D7351" w:rsidRPr="00E23A75" w:rsidRDefault="002D7351" w:rsidP="00D20FA6">
      <w:pPr>
        <w:pStyle w:val="Recuodecorpodetexto"/>
        <w:numPr>
          <w:ilvl w:val="0"/>
          <w:numId w:val="10"/>
        </w:numPr>
        <w:suppressAutoHyphens/>
        <w:spacing w:after="0" w:line="240" w:lineRule="auto"/>
        <w:ind w:left="0" w:firstLine="0"/>
        <w:jc w:val="both"/>
        <w:rPr>
          <w:rFonts w:ascii="Arial Narrow" w:hAnsi="Arial Narrow"/>
        </w:rPr>
      </w:pPr>
      <w:r w:rsidRPr="00E23A75">
        <w:rPr>
          <w:rFonts w:ascii="Arial Narrow" w:hAnsi="Arial Narrow"/>
        </w:rPr>
        <w:t>A título de vedações legais e contratuais, fica estabelecido que:</w:t>
      </w:r>
    </w:p>
    <w:p w14:paraId="1425B543" w14:textId="77777777" w:rsidR="002D7351" w:rsidRPr="00E23A75" w:rsidRDefault="002D7351" w:rsidP="00D20FA6">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É vedada a celebração de outros convênios com o mesmo objeto deste, exceto ações complementares;</w:t>
      </w:r>
    </w:p>
    <w:p w14:paraId="05A7918D" w14:textId="77777777" w:rsidR="002D7351" w:rsidRPr="00E23A75" w:rsidRDefault="002D7351" w:rsidP="00D20FA6">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 xml:space="preserve">É vedada a realização de despesas com publicidade, salvo em caráter educativo, informativo ou de orientação social, que </w:t>
      </w:r>
      <w:proofErr w:type="spellStart"/>
      <w:r w:rsidRPr="00E23A75">
        <w:rPr>
          <w:rFonts w:ascii="Arial Narrow" w:hAnsi="Arial Narrow"/>
        </w:rPr>
        <w:t>esteja</w:t>
      </w:r>
      <w:proofErr w:type="spellEnd"/>
      <w:r w:rsidRPr="00E23A75">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08878945" w14:textId="77777777" w:rsidR="002D7351" w:rsidRPr="00E23A75" w:rsidRDefault="002D7351" w:rsidP="00D20FA6">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É vedada aplicação dos recursos em finalidade diversa da estabelecida no termo, ainda que em caráter de emergência;</w:t>
      </w:r>
    </w:p>
    <w:p w14:paraId="52A9D4A3" w14:textId="77777777" w:rsidR="002D7351" w:rsidRPr="00E23A75" w:rsidRDefault="002D7351" w:rsidP="00D20FA6">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É vedada a atribuição de vigência ou de efeitos financeiros retroativos;</w:t>
      </w:r>
    </w:p>
    <w:p w14:paraId="584F505F" w14:textId="77777777" w:rsidR="002D7351" w:rsidRPr="00E23A75" w:rsidRDefault="002D7351" w:rsidP="00D20FA6">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75CB4093" w14:textId="77777777" w:rsidR="002D7351" w:rsidRPr="00E23A75" w:rsidRDefault="002D7351" w:rsidP="00D20FA6">
      <w:pPr>
        <w:pStyle w:val="Corpodetexto"/>
        <w:numPr>
          <w:ilvl w:val="1"/>
          <w:numId w:val="10"/>
        </w:numPr>
        <w:tabs>
          <w:tab w:val="left" w:pos="142"/>
          <w:tab w:val="left" w:pos="540"/>
        </w:tabs>
        <w:suppressAutoHyphens/>
        <w:spacing w:after="0" w:line="240" w:lineRule="auto"/>
        <w:ind w:left="0" w:firstLine="0"/>
        <w:jc w:val="both"/>
        <w:rPr>
          <w:rFonts w:ascii="Arial Narrow" w:hAnsi="Arial Narrow"/>
        </w:rPr>
      </w:pPr>
      <w:r w:rsidRPr="00E23A75">
        <w:rPr>
          <w:rFonts w:ascii="Arial Narrow" w:hAnsi="Arial Narrow"/>
        </w:rPr>
        <w:t>É vedada a realização de despesas em data anterior ou posterior a vigência deste Termo;</w:t>
      </w:r>
    </w:p>
    <w:p w14:paraId="11792F1B" w14:textId="77777777" w:rsidR="002D7351" w:rsidRPr="00E23A75" w:rsidRDefault="002D7351" w:rsidP="00D20FA6">
      <w:pPr>
        <w:pStyle w:val="Corpodetexto"/>
        <w:numPr>
          <w:ilvl w:val="1"/>
          <w:numId w:val="10"/>
        </w:numPr>
        <w:tabs>
          <w:tab w:val="left" w:pos="142"/>
          <w:tab w:val="left" w:pos="540"/>
        </w:tabs>
        <w:suppressAutoHyphens/>
        <w:spacing w:after="0" w:line="240" w:lineRule="auto"/>
        <w:ind w:left="0" w:firstLine="0"/>
        <w:jc w:val="both"/>
        <w:rPr>
          <w:rFonts w:ascii="Arial Narrow" w:hAnsi="Arial Narrow"/>
        </w:rPr>
      </w:pPr>
      <w:r w:rsidRPr="00E23A75">
        <w:rPr>
          <w:rFonts w:ascii="Arial Narrow" w:hAnsi="Arial Narrow"/>
        </w:rPr>
        <w:t>Não poderão ser pagas com os recursos transferidos, as despesas:</w:t>
      </w:r>
    </w:p>
    <w:p w14:paraId="7110E144" w14:textId="77777777" w:rsidR="002D7351" w:rsidRPr="00E23A75" w:rsidRDefault="002D7351" w:rsidP="00D20FA6">
      <w:pPr>
        <w:numPr>
          <w:ilvl w:val="1"/>
          <w:numId w:val="4"/>
        </w:numPr>
        <w:tabs>
          <w:tab w:val="left" w:pos="284"/>
          <w:tab w:val="left" w:pos="851"/>
          <w:tab w:val="left" w:pos="993"/>
        </w:tabs>
        <w:suppressAutoHyphens/>
        <w:spacing w:after="0" w:line="240" w:lineRule="auto"/>
        <w:ind w:left="284" w:firstLine="0"/>
        <w:jc w:val="both"/>
        <w:rPr>
          <w:rFonts w:ascii="Arial Narrow" w:hAnsi="Arial Narrow"/>
        </w:rPr>
      </w:pPr>
      <w:r w:rsidRPr="00E23A75">
        <w:rPr>
          <w:rFonts w:ascii="Arial Narrow" w:hAnsi="Arial Narrow"/>
        </w:rPr>
        <w:t>Com pagamento a qualquer título a servidor ou empregado público, integrantes do quadro de pessoal de órgão ou entidade pública da administração direta ou indireta;</w:t>
      </w:r>
    </w:p>
    <w:p w14:paraId="2F9EF254" w14:textId="77777777" w:rsidR="002D7351" w:rsidRPr="00E23A75" w:rsidRDefault="002D7351" w:rsidP="00D20FA6">
      <w:pPr>
        <w:numPr>
          <w:ilvl w:val="1"/>
          <w:numId w:val="4"/>
        </w:numPr>
        <w:tabs>
          <w:tab w:val="left" w:pos="284"/>
          <w:tab w:val="left" w:pos="851"/>
          <w:tab w:val="left" w:pos="993"/>
        </w:tabs>
        <w:suppressAutoHyphens/>
        <w:spacing w:after="0" w:line="240" w:lineRule="auto"/>
        <w:ind w:left="284" w:firstLine="0"/>
        <w:jc w:val="both"/>
        <w:rPr>
          <w:rFonts w:ascii="Arial Narrow" w:hAnsi="Arial Narrow"/>
        </w:rPr>
      </w:pPr>
      <w:r w:rsidRPr="00E23A75">
        <w:rPr>
          <w:rFonts w:ascii="Arial Narrow" w:hAnsi="Arial Narrow"/>
        </w:rPr>
        <w:t>Taxas bancárias, multas, juros ou atualização monetária, decorrentes de culpa de agente do tomador dos recursos ou pelo descumprimento de determinações legais ou conveniais;</w:t>
      </w:r>
    </w:p>
    <w:p w14:paraId="7FC34778" w14:textId="77777777" w:rsidR="002D7351" w:rsidRPr="00E23A75" w:rsidRDefault="002D7351" w:rsidP="00D20FA6">
      <w:pPr>
        <w:numPr>
          <w:ilvl w:val="1"/>
          <w:numId w:val="4"/>
        </w:numPr>
        <w:tabs>
          <w:tab w:val="left" w:pos="284"/>
          <w:tab w:val="left" w:pos="851"/>
          <w:tab w:val="left" w:pos="993"/>
        </w:tabs>
        <w:suppressAutoHyphens/>
        <w:spacing w:after="0" w:line="240" w:lineRule="auto"/>
        <w:ind w:left="284" w:firstLine="0"/>
        <w:jc w:val="both"/>
        <w:rPr>
          <w:rFonts w:ascii="Arial Narrow" w:hAnsi="Arial Narrow"/>
        </w:rPr>
      </w:pPr>
      <w:r w:rsidRPr="00E23A75">
        <w:rPr>
          <w:rFonts w:ascii="Arial Narrow" w:hAnsi="Arial Narrow"/>
        </w:rPr>
        <w:t>Pagamento de profissionais não vinculados à execução do objeto do termo de transferência;</w:t>
      </w:r>
    </w:p>
    <w:p w14:paraId="0199C753" w14:textId="77777777" w:rsidR="002D7351" w:rsidRPr="00E23A75" w:rsidRDefault="002D7351" w:rsidP="00D20FA6">
      <w:pPr>
        <w:numPr>
          <w:ilvl w:val="1"/>
          <w:numId w:val="4"/>
        </w:numPr>
        <w:tabs>
          <w:tab w:val="left" w:pos="142"/>
          <w:tab w:val="left" w:pos="851"/>
          <w:tab w:val="left" w:pos="993"/>
        </w:tabs>
        <w:suppressAutoHyphens/>
        <w:spacing w:after="0" w:line="240" w:lineRule="auto"/>
        <w:ind w:left="0" w:firstLine="142"/>
        <w:jc w:val="both"/>
        <w:rPr>
          <w:rFonts w:ascii="Arial Narrow" w:hAnsi="Arial Narrow"/>
        </w:rPr>
      </w:pPr>
      <w:r w:rsidRPr="00E23A75">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03807108" w14:textId="77777777" w:rsidR="002D7351" w:rsidRPr="00E23A75" w:rsidRDefault="002D7351" w:rsidP="00D20FA6">
      <w:pPr>
        <w:pStyle w:val="Recuodecorpodetexto"/>
        <w:numPr>
          <w:ilvl w:val="0"/>
          <w:numId w:val="10"/>
        </w:numPr>
        <w:tabs>
          <w:tab w:val="left" w:pos="284"/>
        </w:tabs>
        <w:suppressAutoHyphens/>
        <w:spacing w:after="0" w:line="240" w:lineRule="auto"/>
        <w:ind w:left="0" w:firstLine="0"/>
        <w:jc w:val="both"/>
        <w:rPr>
          <w:rFonts w:ascii="Arial Narrow" w:hAnsi="Arial Narrow"/>
        </w:rPr>
      </w:pPr>
      <w:r w:rsidRPr="00E23A75">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717CE405" w14:textId="77777777" w:rsidR="002D7351" w:rsidRPr="00E23A75" w:rsidRDefault="002D7351" w:rsidP="00D20FA6">
      <w:pPr>
        <w:pStyle w:val="Recuodecorpodetexto"/>
        <w:numPr>
          <w:ilvl w:val="0"/>
          <w:numId w:val="10"/>
        </w:numPr>
        <w:tabs>
          <w:tab w:val="left" w:pos="284"/>
        </w:tabs>
        <w:suppressAutoHyphens/>
        <w:spacing w:after="0" w:line="240" w:lineRule="auto"/>
        <w:ind w:left="0" w:firstLine="0"/>
        <w:jc w:val="both"/>
        <w:rPr>
          <w:rFonts w:ascii="Arial Narrow" w:hAnsi="Arial Narrow"/>
        </w:rPr>
      </w:pPr>
      <w:r w:rsidRPr="00E23A75">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5F448E48" w14:textId="77777777" w:rsidR="002D7351" w:rsidRPr="00E23A75" w:rsidRDefault="002D7351" w:rsidP="00D20FA6">
      <w:pPr>
        <w:pStyle w:val="Corpodetexto"/>
        <w:spacing w:after="0" w:line="240" w:lineRule="auto"/>
        <w:ind w:left="284" w:hanging="284"/>
        <w:jc w:val="both"/>
        <w:rPr>
          <w:rFonts w:ascii="Arial Narrow" w:hAnsi="Arial Narrow"/>
          <w:b/>
        </w:rPr>
      </w:pPr>
    </w:p>
    <w:p w14:paraId="6413417C"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DÉCIMA SEGUNDA - DA FISCALIZAÇÃO DO CONVÊNIO</w:t>
      </w:r>
    </w:p>
    <w:p w14:paraId="51C43060" w14:textId="77777777" w:rsidR="002D7351" w:rsidRPr="00E23A75" w:rsidRDefault="002D7351" w:rsidP="00D20FA6">
      <w:pPr>
        <w:spacing w:after="0" w:line="240" w:lineRule="auto"/>
        <w:jc w:val="both"/>
        <w:rPr>
          <w:rFonts w:ascii="Arial Narrow" w:hAnsi="Arial Narrow"/>
        </w:rPr>
      </w:pPr>
    </w:p>
    <w:p w14:paraId="6E80B627" w14:textId="77777777" w:rsidR="002D7351" w:rsidRPr="00E23A75" w:rsidRDefault="002D7351" w:rsidP="00D20FA6">
      <w:pPr>
        <w:pStyle w:val="Corpodetexto"/>
        <w:tabs>
          <w:tab w:val="left" w:pos="709"/>
        </w:tabs>
        <w:spacing w:after="0" w:line="240" w:lineRule="auto"/>
        <w:jc w:val="both"/>
        <w:rPr>
          <w:rFonts w:ascii="Arial Narrow" w:hAnsi="Arial Narrow"/>
        </w:rPr>
      </w:pPr>
      <w:r w:rsidRPr="00E23A75">
        <w:rPr>
          <w:rFonts w:ascii="Arial Narrow" w:hAnsi="Arial Narrow"/>
        </w:rPr>
        <w:lastRenderedPageBreak/>
        <w:t>Dentre outras atribuições legais e contratuais, compete à Fundação Araucária, na fiscalização do presente Convênio PD&amp;I:</w:t>
      </w:r>
    </w:p>
    <w:p w14:paraId="5AD8E9DB" w14:textId="77777777" w:rsidR="002D7351" w:rsidRPr="00E23A75" w:rsidRDefault="002D7351" w:rsidP="00D20FA6">
      <w:pPr>
        <w:numPr>
          <w:ilvl w:val="0"/>
          <w:numId w:val="16"/>
        </w:numPr>
        <w:tabs>
          <w:tab w:val="left" w:pos="357"/>
          <w:tab w:val="left" w:pos="993"/>
        </w:tabs>
        <w:suppressAutoHyphens/>
        <w:spacing w:after="0" w:line="240" w:lineRule="auto"/>
        <w:ind w:left="567" w:hanging="283"/>
        <w:jc w:val="both"/>
        <w:rPr>
          <w:rFonts w:ascii="Arial Narrow" w:hAnsi="Arial Narrow"/>
        </w:rPr>
      </w:pPr>
      <w:r w:rsidRPr="00E23A75">
        <w:rPr>
          <w:rFonts w:ascii="Arial Narrow" w:hAnsi="Arial Narrow"/>
        </w:rPr>
        <w:t>Cuidar para que a documentação do Convênio esteja em conformidade com a legislação aplicada desde a sua proposta até aprovação da Prestação de Contas;</w:t>
      </w:r>
    </w:p>
    <w:p w14:paraId="4E9061C8" w14:textId="77777777" w:rsidR="002D7351" w:rsidRPr="00E23A75" w:rsidRDefault="002D7351" w:rsidP="00D20FA6">
      <w:pPr>
        <w:numPr>
          <w:ilvl w:val="0"/>
          <w:numId w:val="16"/>
        </w:numPr>
        <w:tabs>
          <w:tab w:val="left" w:pos="357"/>
          <w:tab w:val="left" w:pos="993"/>
        </w:tabs>
        <w:suppressAutoHyphens/>
        <w:spacing w:after="0" w:line="240" w:lineRule="auto"/>
        <w:ind w:left="567" w:hanging="283"/>
        <w:jc w:val="both"/>
        <w:rPr>
          <w:rFonts w:ascii="Arial Narrow" w:hAnsi="Arial Narrow"/>
        </w:rPr>
      </w:pPr>
      <w:r w:rsidRPr="00E23A75">
        <w:rPr>
          <w:rFonts w:ascii="Arial Narrow" w:hAnsi="Arial Narrow"/>
        </w:rPr>
        <w:t>Ensejar as ações para que a execução física e financeira do Convênio ocorra conforme previsto no Plano de Trabalho;</w:t>
      </w:r>
    </w:p>
    <w:p w14:paraId="14040CBA" w14:textId="77777777" w:rsidR="002D7351" w:rsidRPr="00E23A75" w:rsidRDefault="002D7351" w:rsidP="00D20FA6">
      <w:pPr>
        <w:numPr>
          <w:ilvl w:val="0"/>
          <w:numId w:val="16"/>
        </w:numPr>
        <w:tabs>
          <w:tab w:val="left" w:pos="357"/>
          <w:tab w:val="left" w:pos="993"/>
        </w:tabs>
        <w:suppressAutoHyphens/>
        <w:spacing w:after="0" w:line="240" w:lineRule="auto"/>
        <w:ind w:left="567" w:hanging="283"/>
        <w:jc w:val="both"/>
        <w:rPr>
          <w:rFonts w:ascii="Arial Narrow" w:hAnsi="Arial Narrow"/>
        </w:rPr>
      </w:pPr>
      <w:r w:rsidRPr="00E23A75">
        <w:rPr>
          <w:rFonts w:ascii="Arial Narrow" w:hAnsi="Arial Narrow"/>
        </w:rPr>
        <w:t>Acompanhar a execução do Convênio responsabilizando-se pela sua eficácia, por meio de relatórios, inspeções, visitas e atestação da satisfatória realização do objeto do Convênio.</w:t>
      </w:r>
    </w:p>
    <w:p w14:paraId="7A68F197" w14:textId="77777777" w:rsidR="002D7351" w:rsidRPr="00E23A75" w:rsidRDefault="002D7351" w:rsidP="00D20FA6">
      <w:pPr>
        <w:numPr>
          <w:ilvl w:val="0"/>
          <w:numId w:val="16"/>
        </w:numPr>
        <w:tabs>
          <w:tab w:val="left" w:pos="357"/>
          <w:tab w:val="left" w:pos="993"/>
        </w:tabs>
        <w:suppressAutoHyphens/>
        <w:spacing w:after="0" w:line="240" w:lineRule="auto"/>
        <w:ind w:left="567" w:hanging="283"/>
        <w:jc w:val="both"/>
        <w:rPr>
          <w:rFonts w:ascii="Arial Narrow" w:hAnsi="Arial Narrow"/>
        </w:rPr>
      </w:pPr>
      <w:r w:rsidRPr="00E23A75">
        <w:rPr>
          <w:rFonts w:ascii="Arial Narrow" w:hAnsi="Arial Narrow"/>
        </w:rPr>
        <w:t>Atuar como interlocutor do órgão responsável pela celebração do Convênio;</w:t>
      </w:r>
    </w:p>
    <w:p w14:paraId="27092CA3" w14:textId="77777777" w:rsidR="002D7351" w:rsidRPr="00E23A75" w:rsidRDefault="002D7351" w:rsidP="00D20FA6">
      <w:pPr>
        <w:numPr>
          <w:ilvl w:val="0"/>
          <w:numId w:val="16"/>
        </w:numPr>
        <w:tabs>
          <w:tab w:val="left" w:pos="142"/>
          <w:tab w:val="left" w:pos="993"/>
        </w:tabs>
        <w:suppressAutoHyphens/>
        <w:spacing w:after="0" w:line="240" w:lineRule="auto"/>
        <w:ind w:left="567" w:hanging="283"/>
        <w:jc w:val="both"/>
        <w:rPr>
          <w:rFonts w:ascii="Arial Narrow" w:hAnsi="Arial Narrow"/>
        </w:rPr>
      </w:pPr>
      <w:r w:rsidRPr="00E23A75">
        <w:rPr>
          <w:rFonts w:ascii="Arial Narrow" w:hAnsi="Arial Narrow"/>
        </w:rPr>
        <w:t>Controlar os saldos dos empenhos dos Convênios ou instrumentos congêneres;</w:t>
      </w:r>
    </w:p>
    <w:p w14:paraId="26022995" w14:textId="77777777" w:rsidR="002D7351" w:rsidRPr="00E23A75" w:rsidRDefault="002D7351" w:rsidP="00D20FA6">
      <w:pPr>
        <w:numPr>
          <w:ilvl w:val="0"/>
          <w:numId w:val="16"/>
        </w:numPr>
        <w:tabs>
          <w:tab w:val="left" w:pos="142"/>
          <w:tab w:val="left" w:pos="993"/>
        </w:tabs>
        <w:suppressAutoHyphens/>
        <w:spacing w:after="0" w:line="240" w:lineRule="auto"/>
        <w:ind w:left="567" w:hanging="283"/>
        <w:jc w:val="both"/>
        <w:rPr>
          <w:rFonts w:ascii="Arial Narrow" w:hAnsi="Arial Narrow"/>
        </w:rPr>
      </w:pPr>
      <w:r w:rsidRPr="00E23A75">
        <w:rPr>
          <w:rFonts w:ascii="Arial Narrow" w:hAnsi="Arial Narrow"/>
        </w:rPr>
        <w:t>Prestar, quando solicitado, informações sobre a execução do Convênio ou instrumentos congêneres sob sua responsabilidade;</w:t>
      </w:r>
    </w:p>
    <w:p w14:paraId="3C01EDBB" w14:textId="77777777" w:rsidR="002D7351" w:rsidRPr="00E23A75" w:rsidRDefault="002D7351" w:rsidP="00D20FA6">
      <w:pPr>
        <w:numPr>
          <w:ilvl w:val="0"/>
          <w:numId w:val="16"/>
        </w:numPr>
        <w:tabs>
          <w:tab w:val="left" w:pos="142"/>
          <w:tab w:val="left" w:pos="993"/>
        </w:tabs>
        <w:suppressAutoHyphens/>
        <w:spacing w:after="0" w:line="240" w:lineRule="auto"/>
        <w:ind w:left="567" w:hanging="283"/>
        <w:jc w:val="both"/>
        <w:rPr>
          <w:rFonts w:ascii="Arial Narrow" w:hAnsi="Arial Narrow"/>
        </w:rPr>
      </w:pPr>
      <w:r w:rsidRPr="00E23A75">
        <w:rPr>
          <w:rFonts w:ascii="Arial Narrow" w:hAnsi="Arial Narrow"/>
        </w:rPr>
        <w:t>Controlar os prazos de Prestação de Contas dos Convênios bem como efetuar análises e encaminhar ao ordenador de despesa para aprovação;</w:t>
      </w:r>
    </w:p>
    <w:p w14:paraId="3109E60B" w14:textId="77777777" w:rsidR="002D7351" w:rsidRPr="00E23A75" w:rsidRDefault="002D7351" w:rsidP="00D20FA6">
      <w:pPr>
        <w:numPr>
          <w:ilvl w:val="0"/>
          <w:numId w:val="16"/>
        </w:numPr>
        <w:tabs>
          <w:tab w:val="left" w:pos="142"/>
          <w:tab w:val="left" w:pos="993"/>
        </w:tabs>
        <w:suppressAutoHyphens/>
        <w:spacing w:after="0" w:line="240" w:lineRule="auto"/>
        <w:ind w:left="567" w:hanging="283"/>
        <w:jc w:val="both"/>
        <w:rPr>
          <w:rFonts w:ascii="Arial Narrow" w:hAnsi="Arial Narrow"/>
        </w:rPr>
      </w:pPr>
      <w:r w:rsidRPr="00E23A75">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63CAF5EE" w14:textId="77777777" w:rsidR="002D7351" w:rsidRPr="00E23A75" w:rsidRDefault="002D7351" w:rsidP="00D20FA6">
      <w:pPr>
        <w:numPr>
          <w:ilvl w:val="0"/>
          <w:numId w:val="16"/>
        </w:numPr>
        <w:tabs>
          <w:tab w:val="left" w:pos="142"/>
          <w:tab w:val="left" w:pos="993"/>
        </w:tabs>
        <w:suppressAutoHyphens/>
        <w:spacing w:after="0" w:line="240" w:lineRule="auto"/>
        <w:ind w:left="567" w:hanging="283"/>
        <w:jc w:val="both"/>
        <w:rPr>
          <w:rFonts w:ascii="Arial Narrow" w:hAnsi="Arial Narrow"/>
        </w:rPr>
      </w:pPr>
      <w:r w:rsidRPr="00E23A75">
        <w:rPr>
          <w:rFonts w:ascii="Arial Narrow" w:hAnsi="Arial Narrow"/>
        </w:rPr>
        <w:t>Zelar pelo cumprimento integral do Convênio;</w:t>
      </w:r>
    </w:p>
    <w:p w14:paraId="7C49A5AA" w14:textId="77777777" w:rsidR="002D7351" w:rsidRPr="00E23A75" w:rsidRDefault="002D7351" w:rsidP="00D20FA6">
      <w:pPr>
        <w:numPr>
          <w:ilvl w:val="0"/>
          <w:numId w:val="16"/>
        </w:numPr>
        <w:tabs>
          <w:tab w:val="left" w:pos="142"/>
          <w:tab w:val="left" w:pos="993"/>
        </w:tabs>
        <w:suppressAutoHyphens/>
        <w:spacing w:after="0" w:line="240" w:lineRule="auto"/>
        <w:ind w:left="567" w:hanging="283"/>
        <w:jc w:val="both"/>
        <w:rPr>
          <w:rFonts w:ascii="Arial Narrow" w:hAnsi="Arial Narrow"/>
        </w:rPr>
      </w:pPr>
      <w:r w:rsidRPr="00E23A75">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06574C7" w14:textId="77777777" w:rsidR="002D7351" w:rsidRPr="00E23A75" w:rsidRDefault="002D7351" w:rsidP="00D20FA6">
      <w:pPr>
        <w:numPr>
          <w:ilvl w:val="0"/>
          <w:numId w:val="16"/>
        </w:numPr>
        <w:tabs>
          <w:tab w:val="left" w:pos="284"/>
          <w:tab w:val="left" w:pos="993"/>
        </w:tabs>
        <w:suppressAutoHyphens/>
        <w:spacing w:after="0" w:line="240" w:lineRule="auto"/>
        <w:ind w:left="567" w:hanging="283"/>
        <w:jc w:val="both"/>
        <w:rPr>
          <w:rFonts w:ascii="Arial Narrow" w:hAnsi="Arial Narrow"/>
        </w:rPr>
      </w:pPr>
      <w:r w:rsidRPr="00E23A75">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3F3DC03F" w14:textId="77777777" w:rsidR="002D7351" w:rsidRPr="00E23A75" w:rsidRDefault="002D7351" w:rsidP="00D20FA6">
      <w:pPr>
        <w:numPr>
          <w:ilvl w:val="0"/>
          <w:numId w:val="16"/>
        </w:numPr>
        <w:tabs>
          <w:tab w:val="left" w:pos="284"/>
          <w:tab w:val="left" w:pos="993"/>
        </w:tabs>
        <w:suppressAutoHyphens/>
        <w:spacing w:after="0" w:line="240" w:lineRule="auto"/>
        <w:ind w:left="567" w:hanging="283"/>
        <w:jc w:val="both"/>
        <w:rPr>
          <w:rFonts w:ascii="Arial Narrow" w:hAnsi="Arial Narrow"/>
        </w:rPr>
      </w:pPr>
      <w:r w:rsidRPr="00E23A75">
        <w:rPr>
          <w:rFonts w:ascii="Arial Narrow" w:hAnsi="Arial Narrow"/>
        </w:rPr>
        <w:t>Garantir os recursos por meio da Declaração de Adequação Orçamentária da Despesa e de Regularidade do Pedido.</w:t>
      </w:r>
    </w:p>
    <w:p w14:paraId="3F051571" w14:textId="77777777" w:rsidR="002D7351" w:rsidRPr="00E23A75" w:rsidRDefault="002D7351" w:rsidP="00D20FA6">
      <w:pPr>
        <w:numPr>
          <w:ilvl w:val="0"/>
          <w:numId w:val="16"/>
        </w:numPr>
        <w:tabs>
          <w:tab w:val="left" w:pos="426"/>
        </w:tabs>
        <w:suppressAutoHyphens/>
        <w:spacing w:after="0" w:line="240" w:lineRule="auto"/>
        <w:ind w:left="567" w:hanging="283"/>
        <w:jc w:val="both"/>
        <w:rPr>
          <w:rFonts w:ascii="Arial Narrow" w:hAnsi="Arial Narrow"/>
        </w:rPr>
      </w:pPr>
      <w:r w:rsidRPr="00E23A75">
        <w:rPr>
          <w:rFonts w:ascii="Arial Narrow" w:hAnsi="Arial Narrow"/>
        </w:rPr>
        <w:t>Aprovar o Plano de Trabalho apresentado pelo proponente tanto na formalização quanto nas suas adequações.</w:t>
      </w:r>
    </w:p>
    <w:p w14:paraId="411460C0" w14:textId="77777777" w:rsidR="002D7351" w:rsidRPr="00E23A75" w:rsidRDefault="002D7351" w:rsidP="00D20FA6">
      <w:pPr>
        <w:numPr>
          <w:ilvl w:val="0"/>
          <w:numId w:val="16"/>
        </w:numPr>
        <w:tabs>
          <w:tab w:val="left" w:pos="993"/>
        </w:tabs>
        <w:suppressAutoHyphens/>
        <w:spacing w:after="0" w:line="240" w:lineRule="auto"/>
        <w:ind w:left="567" w:hanging="283"/>
        <w:jc w:val="both"/>
        <w:rPr>
          <w:rFonts w:ascii="Arial Narrow" w:hAnsi="Arial Narrow"/>
        </w:rPr>
      </w:pPr>
      <w:r w:rsidRPr="00E23A75">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45D07147" w14:textId="77777777" w:rsidR="002D7351" w:rsidRPr="00E23A75" w:rsidRDefault="002D7351" w:rsidP="00D20FA6">
      <w:pPr>
        <w:numPr>
          <w:ilvl w:val="0"/>
          <w:numId w:val="16"/>
        </w:numPr>
        <w:tabs>
          <w:tab w:val="left" w:pos="993"/>
        </w:tabs>
        <w:suppressAutoHyphens/>
        <w:spacing w:after="0" w:line="240" w:lineRule="auto"/>
        <w:ind w:left="567" w:hanging="283"/>
        <w:jc w:val="both"/>
        <w:rPr>
          <w:rFonts w:ascii="Arial Narrow" w:hAnsi="Arial Narrow"/>
        </w:rPr>
      </w:pPr>
      <w:r w:rsidRPr="00E23A75">
        <w:rPr>
          <w:rFonts w:ascii="Arial Narrow" w:hAnsi="Arial Narrow"/>
        </w:rPr>
        <w:t>Autorizar a indicação e substituição de fiscal de convênios, por meio de ato emitido pela autoridade competente.</w:t>
      </w:r>
    </w:p>
    <w:p w14:paraId="68968E3A" w14:textId="77777777" w:rsidR="002D7351" w:rsidRPr="00E23A75" w:rsidRDefault="002D7351" w:rsidP="00D20FA6">
      <w:pPr>
        <w:numPr>
          <w:ilvl w:val="0"/>
          <w:numId w:val="16"/>
        </w:numPr>
        <w:tabs>
          <w:tab w:val="left" w:pos="993"/>
        </w:tabs>
        <w:suppressAutoHyphens/>
        <w:spacing w:after="0" w:line="240" w:lineRule="auto"/>
        <w:ind w:left="567" w:hanging="283"/>
        <w:jc w:val="both"/>
        <w:rPr>
          <w:rFonts w:ascii="Arial Narrow" w:hAnsi="Arial Narrow"/>
        </w:rPr>
      </w:pPr>
      <w:r w:rsidRPr="00E23A75">
        <w:rPr>
          <w:rFonts w:ascii="Arial Narrow" w:hAnsi="Arial Narrow"/>
        </w:rPr>
        <w:t>Aplicar sanções à partícipe de acordo com a natureza e gravidade das infrações.</w:t>
      </w:r>
    </w:p>
    <w:p w14:paraId="72DB3450" w14:textId="77777777" w:rsidR="002D7351" w:rsidRPr="00E23A75" w:rsidRDefault="002D7351" w:rsidP="00D20FA6">
      <w:pPr>
        <w:numPr>
          <w:ilvl w:val="0"/>
          <w:numId w:val="16"/>
        </w:numPr>
        <w:tabs>
          <w:tab w:val="left" w:pos="993"/>
        </w:tabs>
        <w:suppressAutoHyphens/>
        <w:spacing w:after="0" w:line="240" w:lineRule="auto"/>
        <w:ind w:left="567" w:hanging="283"/>
        <w:jc w:val="both"/>
        <w:rPr>
          <w:rFonts w:ascii="Arial Narrow" w:hAnsi="Arial Narrow"/>
        </w:rPr>
      </w:pPr>
      <w:r w:rsidRPr="00E23A75">
        <w:rPr>
          <w:rFonts w:ascii="Arial Narrow" w:hAnsi="Arial Narrow"/>
        </w:rPr>
        <w:t>Indicar os funcionários para compor a Comissão de Tomadas de Constas Especial.</w:t>
      </w:r>
    </w:p>
    <w:p w14:paraId="5E72DAD2" w14:textId="77777777" w:rsidR="002D7351" w:rsidRPr="00E23A75" w:rsidRDefault="002D7351" w:rsidP="00D20FA6">
      <w:pPr>
        <w:spacing w:after="0" w:line="240" w:lineRule="auto"/>
        <w:jc w:val="both"/>
        <w:rPr>
          <w:rFonts w:ascii="Arial Narrow" w:hAnsi="Arial Narrow"/>
        </w:rPr>
      </w:pPr>
    </w:p>
    <w:p w14:paraId="77418A92"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b/>
          <w:bCs/>
        </w:rPr>
        <w:t xml:space="preserve">PARÁGRAFO PRIMEIRO - </w:t>
      </w:r>
      <w:r w:rsidRPr="00E23A75">
        <w:rPr>
          <w:rFonts w:ascii="Arial Narrow" w:hAnsi="Arial Narrow"/>
        </w:rPr>
        <w:t xml:space="preserve">Fica indicado como Fiscal do Convênio o </w:t>
      </w:r>
      <w:r w:rsidRPr="00E23A75">
        <w:rPr>
          <w:rFonts w:ascii="Arial Narrow" w:hAnsi="Arial Narrow"/>
          <w:color w:val="000000"/>
        </w:rPr>
        <w:t>Diretor Técnico (Cientifico)</w:t>
      </w:r>
      <w:r w:rsidRPr="00E23A75">
        <w:rPr>
          <w:rFonts w:ascii="Arial Narrow" w:hAnsi="Arial Narrow"/>
          <w:b/>
        </w:rPr>
        <w:t xml:space="preserve">Prof. Dr. Luiz Márcio </w:t>
      </w:r>
      <w:proofErr w:type="spellStart"/>
      <w:r w:rsidRPr="00E23A75">
        <w:rPr>
          <w:rFonts w:ascii="Arial Narrow" w:hAnsi="Arial Narrow"/>
          <w:b/>
        </w:rPr>
        <w:t>Spinosa</w:t>
      </w:r>
      <w:proofErr w:type="spellEnd"/>
      <w:r w:rsidRPr="00E23A75">
        <w:rPr>
          <w:rFonts w:ascii="Arial Narrow" w:hAnsi="Arial Narrow"/>
          <w:b/>
        </w:rPr>
        <w:t xml:space="preserve">, </w:t>
      </w:r>
      <w:r w:rsidRPr="00E23A75">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286DEC8A" w14:textId="77777777" w:rsidR="002D7351" w:rsidRPr="00E23A75" w:rsidRDefault="002D7351" w:rsidP="00D20FA6">
      <w:pPr>
        <w:spacing w:after="0" w:line="240" w:lineRule="auto"/>
        <w:jc w:val="both"/>
        <w:rPr>
          <w:rFonts w:ascii="Arial Narrow" w:hAnsi="Arial Narrow"/>
          <w:b/>
          <w:bCs/>
          <w:highlight w:val="yellow"/>
        </w:rPr>
      </w:pPr>
    </w:p>
    <w:p w14:paraId="1C183A62"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PARÁGRAFO SEGUNDO –</w:t>
      </w:r>
      <w:r w:rsidRPr="00E23A75">
        <w:rPr>
          <w:rFonts w:ascii="Arial Narrow" w:hAnsi="Arial Narrow"/>
        </w:rPr>
        <w:t>Compete ao Setor de Análise e Prestação de Contas da Fundação Araucária apoiar o Fiscal de Convênio no desempenho de suas atribuições, cabendo-lhe, especificamente:</w:t>
      </w:r>
    </w:p>
    <w:p w14:paraId="688489AE" w14:textId="77777777" w:rsidR="002D7351" w:rsidRPr="00E23A75" w:rsidRDefault="002D7351" w:rsidP="00D20FA6">
      <w:pPr>
        <w:spacing w:after="0" w:line="240" w:lineRule="auto"/>
        <w:jc w:val="both"/>
        <w:rPr>
          <w:rFonts w:ascii="Arial Narrow" w:hAnsi="Arial Narrow"/>
        </w:rPr>
      </w:pPr>
    </w:p>
    <w:p w14:paraId="3FA2CE60" w14:textId="77777777" w:rsidR="002D7351" w:rsidRPr="00E23A75" w:rsidRDefault="002D7351" w:rsidP="00D20FA6">
      <w:pPr>
        <w:numPr>
          <w:ilvl w:val="0"/>
          <w:numId w:val="17"/>
        </w:numPr>
        <w:tabs>
          <w:tab w:val="left" w:pos="284"/>
          <w:tab w:val="left" w:pos="993"/>
        </w:tabs>
        <w:suppressAutoHyphens/>
        <w:spacing w:after="0" w:line="240" w:lineRule="auto"/>
        <w:ind w:left="567" w:hanging="283"/>
        <w:jc w:val="both"/>
        <w:rPr>
          <w:rFonts w:ascii="Arial Narrow" w:hAnsi="Arial Narrow"/>
        </w:rPr>
      </w:pPr>
      <w:r w:rsidRPr="00E23A75">
        <w:rPr>
          <w:rFonts w:ascii="Arial Narrow" w:hAnsi="Arial Narrow"/>
        </w:rPr>
        <w:t>Processar a Tomada de Contas Especial, cuja instauração dar-se-á por decisão do controle interno da CONCEDENTE.</w:t>
      </w:r>
    </w:p>
    <w:p w14:paraId="63D3FD82" w14:textId="77777777" w:rsidR="002D7351" w:rsidRPr="00E23A75" w:rsidRDefault="002D7351" w:rsidP="00D20FA6">
      <w:pPr>
        <w:numPr>
          <w:ilvl w:val="0"/>
          <w:numId w:val="17"/>
        </w:numPr>
        <w:tabs>
          <w:tab w:val="left" w:pos="284"/>
          <w:tab w:val="left" w:pos="993"/>
        </w:tabs>
        <w:suppressAutoHyphens/>
        <w:spacing w:after="0" w:line="240" w:lineRule="auto"/>
        <w:ind w:left="567" w:hanging="283"/>
        <w:jc w:val="both"/>
        <w:rPr>
          <w:rFonts w:ascii="Arial Narrow" w:hAnsi="Arial Narrow"/>
        </w:rPr>
      </w:pPr>
      <w:r w:rsidRPr="00E23A75">
        <w:rPr>
          <w:rFonts w:ascii="Arial Narrow" w:hAnsi="Arial Narrow"/>
        </w:rPr>
        <w:t>Encaminhar por meio eletrônico a prestação de contas final, para o Tribunal de Contas do Estado do Paraná – TCE/PR.</w:t>
      </w:r>
    </w:p>
    <w:p w14:paraId="56B14CC0" w14:textId="77777777" w:rsidR="002D7351" w:rsidRPr="00E23A75" w:rsidRDefault="002D7351" w:rsidP="00D20FA6">
      <w:pPr>
        <w:spacing w:after="0" w:line="240" w:lineRule="auto"/>
        <w:jc w:val="both"/>
        <w:rPr>
          <w:rFonts w:ascii="Arial Narrow" w:hAnsi="Arial Narrow"/>
          <w:b/>
          <w:bCs/>
        </w:rPr>
      </w:pPr>
    </w:p>
    <w:p w14:paraId="6ADA4A7F"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 xml:space="preserve">PARÁGRAFO TERCEIRO – </w:t>
      </w:r>
      <w:r w:rsidRPr="00E23A75">
        <w:rPr>
          <w:rFonts w:ascii="Arial Narrow" w:hAnsi="Arial Narrow"/>
        </w:rPr>
        <w:t>Não sendo prestadas as contas devidas pelos partícipes nos prazos estabelecidos, a CONCEDENTE instaurará, dentro de 30 dias, a Tomada de Contas Especial.</w:t>
      </w:r>
    </w:p>
    <w:p w14:paraId="5368E7CA" w14:textId="77777777" w:rsidR="002D7351" w:rsidRPr="00E23A75" w:rsidRDefault="002D7351" w:rsidP="00D20FA6">
      <w:pPr>
        <w:spacing w:after="0" w:line="240" w:lineRule="auto"/>
        <w:jc w:val="both"/>
        <w:rPr>
          <w:rFonts w:ascii="Arial Narrow" w:hAnsi="Arial Narrow"/>
        </w:rPr>
      </w:pPr>
    </w:p>
    <w:p w14:paraId="7A9121BF"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 xml:space="preserve">PARÁGRAFO QUARTO – </w:t>
      </w:r>
      <w:r w:rsidRPr="00E23A75">
        <w:rPr>
          <w:rFonts w:ascii="Arial Narrow" w:hAnsi="Arial Narrow"/>
        </w:rPr>
        <w:t>Compete ao Controle Interno da CONCEDENTE, no exercício de sua função institucional, emitir parecer sobre os recursos repassados e a sua utilização.</w:t>
      </w:r>
    </w:p>
    <w:p w14:paraId="2CC895C6" w14:textId="77777777" w:rsidR="002D7351" w:rsidRPr="00E23A75" w:rsidRDefault="002D7351" w:rsidP="00D20FA6">
      <w:pPr>
        <w:spacing w:after="0" w:line="240" w:lineRule="auto"/>
        <w:jc w:val="both"/>
        <w:rPr>
          <w:rFonts w:ascii="Arial Narrow" w:hAnsi="Arial Narrow"/>
          <w:b/>
          <w:bCs/>
        </w:rPr>
      </w:pPr>
    </w:p>
    <w:p w14:paraId="26268A4C" w14:textId="77777777" w:rsidR="002D7351" w:rsidRPr="00E23A75" w:rsidRDefault="002D7351" w:rsidP="00D20FA6">
      <w:pPr>
        <w:keepLines/>
        <w:spacing w:after="0" w:line="240" w:lineRule="auto"/>
        <w:jc w:val="both"/>
        <w:rPr>
          <w:rFonts w:ascii="Arial Narrow" w:hAnsi="Arial Narrow"/>
          <w:b/>
        </w:rPr>
      </w:pPr>
      <w:r w:rsidRPr="00E23A75">
        <w:rPr>
          <w:rFonts w:ascii="Arial Narrow" w:hAnsi="Arial Narrow"/>
          <w:b/>
        </w:rPr>
        <w:t>CLÁUSULA DÉCIMA TERCEIRA- DA RESCISÃO OU ENCERRAMENTO</w:t>
      </w:r>
    </w:p>
    <w:p w14:paraId="2F945662" w14:textId="77777777" w:rsidR="002D7351" w:rsidRPr="00E23A75" w:rsidRDefault="002D7351" w:rsidP="00D20FA6">
      <w:pPr>
        <w:keepLines/>
        <w:spacing w:after="0" w:line="240" w:lineRule="auto"/>
        <w:jc w:val="both"/>
        <w:rPr>
          <w:rFonts w:ascii="Arial Narrow" w:hAnsi="Arial Narrow"/>
          <w:b/>
        </w:rPr>
      </w:pPr>
    </w:p>
    <w:p w14:paraId="68C2C018" w14:textId="77777777" w:rsidR="002D7351" w:rsidRPr="00E23A75" w:rsidRDefault="002D7351" w:rsidP="00D20FA6">
      <w:pPr>
        <w:pStyle w:val="Recuodecorpodetexto"/>
        <w:spacing w:after="0" w:line="240" w:lineRule="auto"/>
        <w:ind w:left="0"/>
        <w:jc w:val="both"/>
        <w:rPr>
          <w:rFonts w:ascii="Arial Narrow" w:hAnsi="Arial Narrow"/>
          <w:b/>
        </w:rPr>
      </w:pPr>
      <w:r w:rsidRPr="00E23A75">
        <w:rPr>
          <w:rFonts w:ascii="Arial Narrow" w:hAnsi="Arial Narrow"/>
        </w:rPr>
        <w:lastRenderedPageBreak/>
        <w:t>O presente Convênio será rescindido em caso de:</w:t>
      </w:r>
    </w:p>
    <w:p w14:paraId="12505866" w14:textId="77777777" w:rsidR="002D7351" w:rsidRPr="00E23A75" w:rsidRDefault="002D7351" w:rsidP="00D20FA6">
      <w:pPr>
        <w:pStyle w:val="Recuodecorpodetexto"/>
        <w:spacing w:after="0" w:line="240" w:lineRule="auto"/>
        <w:ind w:left="0"/>
        <w:jc w:val="both"/>
        <w:rPr>
          <w:rFonts w:ascii="Arial Narrow" w:hAnsi="Arial Narrow"/>
        </w:rPr>
      </w:pPr>
    </w:p>
    <w:p w14:paraId="2F5C0850" w14:textId="77777777" w:rsidR="002D7351" w:rsidRPr="00E23A75" w:rsidRDefault="002D7351" w:rsidP="00D20FA6">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23A75">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78B7B4EF" w14:textId="77777777" w:rsidR="002D7351" w:rsidRPr="00E23A75" w:rsidRDefault="002D7351" w:rsidP="00D20FA6">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23A75">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3AA526CA" w14:textId="77777777" w:rsidR="002D7351" w:rsidRPr="00E23A75" w:rsidRDefault="002D7351" w:rsidP="00D20FA6">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23A75">
        <w:rPr>
          <w:rFonts w:ascii="Arial Narrow" w:hAnsi="Arial Narrow"/>
        </w:rPr>
        <w:t>Utilização dos recursos em desacordo com o Plano de Trabalho;</w:t>
      </w:r>
    </w:p>
    <w:p w14:paraId="6CCDF7DC" w14:textId="77777777" w:rsidR="002D7351" w:rsidRPr="00E23A75" w:rsidRDefault="002D7351" w:rsidP="00D20FA6">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23A75">
        <w:rPr>
          <w:rFonts w:ascii="Arial Narrow" w:hAnsi="Arial Narrow"/>
        </w:rPr>
        <w:t>Inadimplemento de quaisquer das cláusulas pactuadas;</w:t>
      </w:r>
    </w:p>
    <w:p w14:paraId="34AAA304" w14:textId="77777777" w:rsidR="002D7351" w:rsidRPr="00E23A75" w:rsidRDefault="002D7351" w:rsidP="00D20FA6">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23A75">
        <w:rPr>
          <w:rFonts w:ascii="Arial Narrow" w:hAnsi="Arial Narrow"/>
        </w:rPr>
        <w:t>Constatação, a qualquer tempo, de falsidade ou incorreção em qualquer documento apresentado;</w:t>
      </w:r>
    </w:p>
    <w:p w14:paraId="113CA01B" w14:textId="77777777" w:rsidR="002D7351" w:rsidRPr="00E23A75" w:rsidRDefault="002D7351" w:rsidP="00D20FA6">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23A75">
        <w:rPr>
          <w:rFonts w:ascii="Arial Narrow" w:hAnsi="Arial Narrow"/>
        </w:rPr>
        <w:t>Verificação da ocorrência de qualquer circunstância que enseje a instauração de Tomada de Contas Especial;</w:t>
      </w:r>
    </w:p>
    <w:p w14:paraId="5DD6E281" w14:textId="77777777" w:rsidR="002D7351" w:rsidRPr="00E23A75" w:rsidRDefault="002D7351" w:rsidP="00D20FA6">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23A75">
        <w:rPr>
          <w:rFonts w:ascii="Arial Narrow" w:hAnsi="Arial Narrow"/>
        </w:rPr>
        <w:t>Demais casos previstos em Lei.</w:t>
      </w:r>
    </w:p>
    <w:p w14:paraId="17BC5FA2" w14:textId="77777777" w:rsidR="002D7351" w:rsidRPr="00E23A75" w:rsidRDefault="002D7351" w:rsidP="00D20FA6">
      <w:pPr>
        <w:pStyle w:val="Recuodecorpodetexto"/>
        <w:spacing w:after="0" w:line="240" w:lineRule="auto"/>
        <w:ind w:left="0"/>
        <w:jc w:val="both"/>
        <w:rPr>
          <w:rFonts w:ascii="Arial Narrow" w:hAnsi="Arial Narrow"/>
          <w:bCs/>
        </w:rPr>
      </w:pPr>
    </w:p>
    <w:p w14:paraId="30AD8B7D" w14:textId="77777777" w:rsidR="002D7351" w:rsidRPr="00E23A75" w:rsidRDefault="002D7351" w:rsidP="00D20FA6">
      <w:pPr>
        <w:pStyle w:val="Recuodecorpodetexto"/>
        <w:spacing w:after="0" w:line="240" w:lineRule="auto"/>
        <w:ind w:left="0"/>
        <w:jc w:val="both"/>
        <w:rPr>
          <w:rFonts w:ascii="Arial Narrow" w:hAnsi="Arial Narrow"/>
        </w:rPr>
      </w:pPr>
      <w:r w:rsidRPr="00E23A75">
        <w:rPr>
          <w:rFonts w:ascii="Arial Narrow" w:hAnsi="Arial Narrow"/>
          <w:bCs/>
        </w:rPr>
        <w:t>PARÁGRAFO PRIMEIRO –</w:t>
      </w:r>
      <w:r w:rsidRPr="00E23A75">
        <w:rPr>
          <w:rFonts w:ascii="Arial Narrow" w:hAnsi="Arial Narrow"/>
        </w:rPr>
        <w:t xml:space="preserve"> Exceto no caso de rescisão unilateral pela </w:t>
      </w:r>
      <w:r w:rsidRPr="00E23A75">
        <w:rPr>
          <w:rFonts w:ascii="Arial Narrow" w:hAnsi="Arial Narrow"/>
          <w:bCs/>
        </w:rPr>
        <w:t>CONCEDENTE,</w:t>
      </w:r>
      <w:r w:rsidRPr="00E23A75">
        <w:rPr>
          <w:rFonts w:ascii="Arial Narrow" w:hAnsi="Arial Narrow"/>
        </w:rPr>
        <w:t xml:space="preserve"> deverá ser lavrado “Termo de Rescisão ou Encerramento” com as devidas justificativas administrativas.</w:t>
      </w:r>
    </w:p>
    <w:p w14:paraId="0CCD18C0" w14:textId="77777777" w:rsidR="002D7351" w:rsidRPr="00E23A75" w:rsidRDefault="002D7351" w:rsidP="00D20FA6">
      <w:pPr>
        <w:pStyle w:val="Recuodecorpodetexto"/>
        <w:spacing w:after="0" w:line="240" w:lineRule="auto"/>
        <w:ind w:left="0"/>
        <w:jc w:val="both"/>
        <w:rPr>
          <w:rFonts w:ascii="Arial Narrow" w:hAnsi="Arial Narrow"/>
          <w:bCs/>
        </w:rPr>
      </w:pPr>
    </w:p>
    <w:p w14:paraId="333B252A" w14:textId="77777777" w:rsidR="002D7351" w:rsidRPr="00E23A75" w:rsidRDefault="002D7351" w:rsidP="00D20FA6">
      <w:pPr>
        <w:pStyle w:val="Recuodecorpodetexto"/>
        <w:spacing w:after="0" w:line="240" w:lineRule="auto"/>
        <w:ind w:left="0"/>
        <w:jc w:val="both"/>
        <w:rPr>
          <w:rFonts w:ascii="Arial Narrow" w:hAnsi="Arial Narrow"/>
          <w:b/>
          <w:bCs/>
        </w:rPr>
      </w:pPr>
      <w:r w:rsidRPr="00E23A75">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7F0D848F" w14:textId="77777777" w:rsidR="002D7351" w:rsidRPr="00E23A75" w:rsidRDefault="002D7351" w:rsidP="00D20FA6">
      <w:pPr>
        <w:pStyle w:val="Recuodecorpodetexto"/>
        <w:spacing w:after="0" w:line="240" w:lineRule="auto"/>
        <w:ind w:left="0"/>
        <w:jc w:val="both"/>
        <w:rPr>
          <w:rFonts w:ascii="Arial Narrow" w:hAnsi="Arial Narrow"/>
          <w:b/>
          <w:bCs/>
        </w:rPr>
      </w:pPr>
    </w:p>
    <w:p w14:paraId="44A36D04" w14:textId="77777777" w:rsidR="002D7351" w:rsidRPr="00E23A75" w:rsidRDefault="002D7351" w:rsidP="00D20FA6">
      <w:pPr>
        <w:pStyle w:val="Recuodecorpodetexto"/>
        <w:spacing w:after="0" w:line="240" w:lineRule="auto"/>
        <w:ind w:left="0"/>
        <w:jc w:val="both"/>
        <w:rPr>
          <w:rFonts w:ascii="Arial Narrow" w:hAnsi="Arial Narrow"/>
        </w:rPr>
      </w:pPr>
      <w:r w:rsidRPr="00E23A75">
        <w:rPr>
          <w:rFonts w:ascii="Arial Narrow" w:hAnsi="Arial Narrow"/>
        </w:rPr>
        <w:t>CLÁUSULA DÉCIMA QUARTA – PROTEÇÃO DE DADOS PESSOAIS</w:t>
      </w:r>
    </w:p>
    <w:p w14:paraId="4C9A1116" w14:textId="77777777" w:rsidR="002D7351" w:rsidRPr="00E23A75" w:rsidRDefault="002D7351" w:rsidP="00D20FA6">
      <w:pPr>
        <w:pStyle w:val="Recuodecorpodetexto"/>
        <w:spacing w:after="0" w:line="240" w:lineRule="auto"/>
        <w:ind w:left="0"/>
        <w:jc w:val="both"/>
        <w:rPr>
          <w:rFonts w:ascii="Arial Narrow" w:hAnsi="Arial Narrow"/>
        </w:rPr>
      </w:pPr>
    </w:p>
    <w:p w14:paraId="4D8E62A4" w14:textId="77777777" w:rsidR="002D7351" w:rsidRPr="00E23A75" w:rsidRDefault="002D7351" w:rsidP="00D20FA6">
      <w:pPr>
        <w:pStyle w:val="PargrafodaLista"/>
        <w:tabs>
          <w:tab w:val="left" w:pos="426"/>
          <w:tab w:val="left" w:pos="567"/>
        </w:tabs>
        <w:spacing w:after="0" w:line="240" w:lineRule="auto"/>
        <w:ind w:left="0"/>
        <w:contextualSpacing w:val="0"/>
        <w:jc w:val="both"/>
        <w:rPr>
          <w:rFonts w:ascii="Arial Narrow" w:hAnsi="Arial Narrow"/>
        </w:rPr>
      </w:pPr>
      <w:r w:rsidRPr="00E23A75">
        <w:rPr>
          <w:rFonts w:ascii="Arial Narrow" w:eastAsia="Arial" w:hAnsi="Arial Narrow"/>
        </w:rPr>
        <w:t>Sempre que tiverem acesso ou realizarem qualquer tipo de tratamento de dados pessoais</w:t>
      </w:r>
      <w:r w:rsidRPr="00E23A75">
        <w:rPr>
          <w:rFonts w:ascii="Arial Narrow" w:hAnsi="Arial Narrow"/>
        </w:rPr>
        <w:t xml:space="preserve">, os PARTÍCIPES comprometem-se a envidar </w:t>
      </w:r>
      <w:r w:rsidRPr="00E23A75">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E23A75">
        <w:rPr>
          <w:rFonts w:ascii="Arial Narrow" w:hAnsi="Arial Narrow"/>
        </w:rPr>
        <w:t>Lei Federal nº 13.709/2018 (“Lei Geral de Proteção de Dados Pessoais”) e demais normas legais e regulamentares aplicáveis.</w:t>
      </w:r>
    </w:p>
    <w:p w14:paraId="6A6B0BC3" w14:textId="77777777" w:rsidR="002D7351" w:rsidRPr="00E23A75" w:rsidRDefault="002D7351" w:rsidP="00D20FA6">
      <w:pPr>
        <w:pStyle w:val="PargrafodaLista"/>
        <w:tabs>
          <w:tab w:val="left" w:pos="426"/>
          <w:tab w:val="left" w:pos="567"/>
        </w:tabs>
        <w:spacing w:after="0" w:line="240" w:lineRule="auto"/>
        <w:ind w:left="0"/>
        <w:contextualSpacing w:val="0"/>
        <w:jc w:val="both"/>
        <w:rPr>
          <w:rFonts w:ascii="Arial Narrow" w:hAnsi="Arial Narrow"/>
        </w:rPr>
      </w:pPr>
    </w:p>
    <w:p w14:paraId="27AF1E0B"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 xml:space="preserve">PARÁGRAFO PRIMEIRO - </w:t>
      </w:r>
      <w:r w:rsidRPr="00E23A75">
        <w:rPr>
          <w:rFonts w:ascii="Arial Narrow" w:hAnsi="Arial Narrow"/>
          <w:color w:val="000000"/>
        </w:rPr>
        <w:t xml:space="preserve">Caso o objeto envolva o tratamento de dados pessoais com fundamento no consentimento do titular, a partícipe </w:t>
      </w:r>
      <w:r w:rsidRPr="00E23A75">
        <w:rPr>
          <w:rFonts w:ascii="Arial Narrow" w:hAnsi="Arial Narrow"/>
        </w:rPr>
        <w:t>deverá observar, ao longo de toda a vigência deste Convênio, todas as obrigações legais e regulamentares específicas vinculadas a essa hipótese legal de tratamento.</w:t>
      </w:r>
    </w:p>
    <w:p w14:paraId="04205C8C" w14:textId="77777777" w:rsidR="002D7351" w:rsidRPr="00E23A75" w:rsidRDefault="002D7351" w:rsidP="00D20FA6">
      <w:pPr>
        <w:spacing w:after="0" w:line="240" w:lineRule="auto"/>
        <w:jc w:val="both"/>
        <w:rPr>
          <w:rFonts w:ascii="Arial Narrow" w:hAnsi="Arial Narrow"/>
        </w:rPr>
      </w:pPr>
    </w:p>
    <w:p w14:paraId="688B2473" w14:textId="77777777" w:rsidR="002D7351" w:rsidRPr="00E23A75" w:rsidRDefault="002D7351" w:rsidP="00D20FA6">
      <w:pPr>
        <w:pStyle w:val="PargrafodaLista"/>
        <w:tabs>
          <w:tab w:val="left" w:pos="426"/>
          <w:tab w:val="left" w:pos="567"/>
        </w:tabs>
        <w:spacing w:after="0" w:line="240" w:lineRule="auto"/>
        <w:ind w:left="0"/>
        <w:contextualSpacing w:val="0"/>
        <w:jc w:val="both"/>
        <w:rPr>
          <w:rFonts w:ascii="Arial Narrow" w:hAnsi="Arial Narrow"/>
          <w:color w:val="000000"/>
        </w:rPr>
      </w:pPr>
      <w:r w:rsidRPr="00E23A75">
        <w:rPr>
          <w:rFonts w:ascii="Arial Narrow" w:hAnsi="Arial Narrow"/>
          <w:b/>
          <w:bCs/>
          <w:color w:val="000000"/>
        </w:rPr>
        <w:t>PARÁGRAFO SEGUNDO -</w:t>
      </w:r>
      <w:r w:rsidRPr="00E23A75">
        <w:rPr>
          <w:rFonts w:ascii="Arial Narrow" w:hAnsi="Arial Narrow"/>
          <w:color w:val="000000"/>
        </w:rPr>
        <w:t xml:space="preserve"> Ao receber o requerimento de um titular de dados, na forma prevista nos artigos 16 e 18 da Lei Federal nº 13.709/2018, a partícipe deve:</w:t>
      </w:r>
    </w:p>
    <w:p w14:paraId="3D023575" w14:textId="77777777" w:rsidR="002D7351" w:rsidRPr="00E23A75" w:rsidRDefault="002D7351" w:rsidP="00D20FA6">
      <w:pPr>
        <w:pStyle w:val="PargrafodaLista"/>
        <w:numPr>
          <w:ilvl w:val="0"/>
          <w:numId w:val="11"/>
        </w:numPr>
        <w:shd w:val="clear" w:color="auto" w:fill="FFFFFF"/>
        <w:spacing w:after="0" w:line="240" w:lineRule="auto"/>
        <w:ind w:left="426" w:firstLine="0"/>
        <w:contextualSpacing w:val="0"/>
        <w:jc w:val="both"/>
        <w:rPr>
          <w:rFonts w:ascii="Arial Narrow" w:hAnsi="Arial Narrow"/>
          <w:color w:val="000000"/>
        </w:rPr>
      </w:pPr>
      <w:r w:rsidRPr="00E23A75">
        <w:rPr>
          <w:rFonts w:ascii="Arial Narrow" w:hAnsi="Arial Narrow"/>
          <w:color w:val="000000"/>
        </w:rPr>
        <w:t>notificar imediatamente a CONCEDENTE;</w:t>
      </w:r>
    </w:p>
    <w:p w14:paraId="18C98FA4" w14:textId="77777777" w:rsidR="002D7351" w:rsidRPr="00E23A75" w:rsidRDefault="002D7351" w:rsidP="00D20FA6">
      <w:pPr>
        <w:pStyle w:val="PargrafodaLista"/>
        <w:numPr>
          <w:ilvl w:val="0"/>
          <w:numId w:val="11"/>
        </w:numPr>
        <w:shd w:val="clear" w:color="auto" w:fill="FFFFFF"/>
        <w:spacing w:after="0" w:line="240" w:lineRule="auto"/>
        <w:ind w:left="426" w:firstLine="0"/>
        <w:contextualSpacing w:val="0"/>
        <w:jc w:val="both"/>
        <w:rPr>
          <w:rFonts w:ascii="Arial Narrow" w:hAnsi="Arial Narrow"/>
          <w:color w:val="000000"/>
        </w:rPr>
      </w:pPr>
      <w:r w:rsidRPr="00E23A75">
        <w:rPr>
          <w:rFonts w:ascii="Arial Narrow" w:hAnsi="Arial Narrow"/>
          <w:color w:val="000000"/>
        </w:rPr>
        <w:t xml:space="preserve">auxiliá-la, quando for o caso, na elaboração da resposta ao requerimento; e </w:t>
      </w:r>
    </w:p>
    <w:p w14:paraId="07983AA8" w14:textId="77777777" w:rsidR="002D7351" w:rsidRPr="00E23A75" w:rsidRDefault="002D7351" w:rsidP="00D20FA6">
      <w:pPr>
        <w:pStyle w:val="PargrafodaLista"/>
        <w:numPr>
          <w:ilvl w:val="0"/>
          <w:numId w:val="11"/>
        </w:numPr>
        <w:spacing w:after="0" w:line="240" w:lineRule="auto"/>
        <w:ind w:left="426" w:firstLine="0"/>
        <w:contextualSpacing w:val="0"/>
        <w:jc w:val="both"/>
        <w:rPr>
          <w:rFonts w:ascii="Arial Narrow" w:hAnsi="Arial Narrow"/>
        </w:rPr>
      </w:pPr>
      <w:r w:rsidRPr="00E23A75">
        <w:rPr>
          <w:rFonts w:ascii="Arial Narrow" w:hAnsi="Arial Narrow"/>
        </w:rPr>
        <w:t>eliminar todos os dados pessoais tratados com base no consentimento em até 30 (trinta) dias corridos, contados a partir do requerimento do titular;</w:t>
      </w:r>
    </w:p>
    <w:p w14:paraId="760EFBB8" w14:textId="77777777" w:rsidR="002D7351" w:rsidRPr="00E23A75" w:rsidRDefault="002D7351" w:rsidP="00D20FA6">
      <w:pPr>
        <w:shd w:val="clear" w:color="auto" w:fill="FFFFFF"/>
        <w:spacing w:after="0" w:line="240" w:lineRule="auto"/>
        <w:ind w:left="426"/>
        <w:jc w:val="both"/>
        <w:rPr>
          <w:rFonts w:ascii="Arial Narrow" w:hAnsi="Arial Narrow"/>
        </w:rPr>
      </w:pPr>
    </w:p>
    <w:p w14:paraId="37DBC6FE" w14:textId="77777777" w:rsidR="002D7351" w:rsidRPr="00E23A75" w:rsidRDefault="002D7351" w:rsidP="00D20FA6">
      <w:pPr>
        <w:pStyle w:val="PargrafodaLista"/>
        <w:tabs>
          <w:tab w:val="left" w:pos="426"/>
          <w:tab w:val="left" w:pos="567"/>
        </w:tabs>
        <w:spacing w:after="0" w:line="240" w:lineRule="auto"/>
        <w:ind w:left="0"/>
        <w:contextualSpacing w:val="0"/>
        <w:jc w:val="both"/>
        <w:rPr>
          <w:rFonts w:ascii="Arial Narrow" w:hAnsi="Arial Narrow"/>
        </w:rPr>
      </w:pPr>
      <w:r w:rsidRPr="00E23A75">
        <w:rPr>
          <w:rFonts w:ascii="Arial Narrow" w:hAnsi="Arial Narrow"/>
          <w:b/>
          <w:bCs/>
        </w:rPr>
        <w:t xml:space="preserve">PARÁGRAFO TERCEIRO - </w:t>
      </w:r>
      <w:r w:rsidRPr="00E23A75">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056DCF93" w14:textId="77777777" w:rsidR="002D7351" w:rsidRPr="00E23A75" w:rsidRDefault="002D7351" w:rsidP="00D20FA6">
      <w:pPr>
        <w:shd w:val="clear" w:color="auto" w:fill="FFFFFF"/>
        <w:spacing w:after="0" w:line="240" w:lineRule="auto"/>
        <w:jc w:val="both"/>
        <w:rPr>
          <w:rFonts w:ascii="Arial Narrow" w:hAnsi="Arial Narrow"/>
        </w:rPr>
      </w:pPr>
      <w:r w:rsidRPr="00E23A75">
        <w:rPr>
          <w:rFonts w:ascii="Arial Narrow" w:hAnsi="Arial Narrow"/>
          <w:b/>
          <w:bCs/>
        </w:rPr>
        <w:t>PARÁGRAFO QUARTO -</w:t>
      </w:r>
      <w:r w:rsidRPr="00E23A75">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60C0F0F3" w14:textId="77777777" w:rsidR="002D7351" w:rsidRPr="00E23A75" w:rsidRDefault="002D7351" w:rsidP="00D20FA6">
      <w:pPr>
        <w:shd w:val="clear" w:color="auto" w:fill="FFFFFF"/>
        <w:spacing w:after="0" w:line="240" w:lineRule="auto"/>
        <w:jc w:val="both"/>
        <w:rPr>
          <w:rFonts w:ascii="Arial Narrow" w:hAnsi="Arial Narrow"/>
        </w:rPr>
      </w:pPr>
    </w:p>
    <w:p w14:paraId="64E87D1B" w14:textId="77777777" w:rsidR="002D7351" w:rsidRPr="00E23A75" w:rsidRDefault="002D7351" w:rsidP="00D20FA6">
      <w:pPr>
        <w:shd w:val="clear" w:color="auto" w:fill="FFFFFF"/>
        <w:spacing w:after="0" w:line="240" w:lineRule="auto"/>
        <w:jc w:val="both"/>
        <w:rPr>
          <w:rFonts w:ascii="Arial Narrow" w:hAnsi="Arial Narrow"/>
          <w:color w:val="000000"/>
        </w:rPr>
      </w:pPr>
      <w:r w:rsidRPr="00E23A75">
        <w:rPr>
          <w:rFonts w:ascii="Arial Narrow" w:hAnsi="Arial Narrow"/>
          <w:b/>
          <w:bCs/>
        </w:rPr>
        <w:t>PARÁGRAFO QUINTO -</w:t>
      </w:r>
      <w:r w:rsidRPr="00E23A75">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4614650D" w14:textId="77777777" w:rsidR="002D7351" w:rsidRPr="00E23A75" w:rsidRDefault="002D7351" w:rsidP="00D20FA6">
      <w:pPr>
        <w:shd w:val="clear" w:color="auto" w:fill="FFFFFF"/>
        <w:spacing w:after="0" w:line="240" w:lineRule="auto"/>
        <w:jc w:val="both"/>
        <w:rPr>
          <w:rFonts w:ascii="Arial Narrow" w:hAnsi="Arial Narrow"/>
          <w:color w:val="000000"/>
        </w:rPr>
      </w:pPr>
    </w:p>
    <w:p w14:paraId="17758150" w14:textId="77777777" w:rsidR="002D7351" w:rsidRPr="00E23A75" w:rsidRDefault="002D7351" w:rsidP="00D20FA6">
      <w:pPr>
        <w:shd w:val="clear" w:color="auto" w:fill="FFFFFF"/>
        <w:spacing w:after="0" w:line="240" w:lineRule="auto"/>
        <w:jc w:val="both"/>
        <w:rPr>
          <w:rFonts w:ascii="Arial Narrow" w:hAnsi="Arial Narrow"/>
          <w:color w:val="000000"/>
        </w:rPr>
      </w:pPr>
      <w:r w:rsidRPr="00E23A75">
        <w:rPr>
          <w:rFonts w:ascii="Arial Narrow" w:hAnsi="Arial Narrow"/>
          <w:b/>
          <w:bCs/>
          <w:color w:val="000000"/>
        </w:rPr>
        <w:t>PARÁGRAFO SEXTO -</w:t>
      </w:r>
      <w:r w:rsidRPr="00E23A75">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w:t>
      </w:r>
      <w:r w:rsidRPr="00E23A75">
        <w:rPr>
          <w:rFonts w:ascii="Arial Narrow" w:hAnsi="Arial Narrow"/>
          <w:color w:val="000000"/>
        </w:rPr>
        <w:lastRenderedPageBreak/>
        <w:t>dados e informações de acessos não autorizados e de situações acidentais ou ilícitas de destruição, perda, alteração, comunicação ou qualquer forma de tratamento inadequado ou ilícito.</w:t>
      </w:r>
    </w:p>
    <w:p w14:paraId="11EE8885" w14:textId="77777777" w:rsidR="002D7351" w:rsidRPr="00E23A75" w:rsidRDefault="002D7351" w:rsidP="00D20FA6">
      <w:pPr>
        <w:shd w:val="clear" w:color="auto" w:fill="FFFFFF"/>
        <w:spacing w:after="0" w:line="240" w:lineRule="auto"/>
        <w:jc w:val="both"/>
        <w:rPr>
          <w:rFonts w:ascii="Arial Narrow" w:hAnsi="Arial Narrow"/>
          <w:color w:val="000000"/>
        </w:rPr>
      </w:pPr>
    </w:p>
    <w:p w14:paraId="06F82179" w14:textId="77777777" w:rsidR="002D7351" w:rsidRPr="00E23A75" w:rsidRDefault="002D7351" w:rsidP="00D20FA6">
      <w:pPr>
        <w:shd w:val="clear" w:color="auto" w:fill="FFFFFF"/>
        <w:spacing w:after="0" w:line="240" w:lineRule="auto"/>
        <w:jc w:val="both"/>
        <w:rPr>
          <w:rFonts w:ascii="Arial Narrow" w:hAnsi="Arial Narrow"/>
          <w:color w:val="000000"/>
        </w:rPr>
      </w:pPr>
      <w:r w:rsidRPr="00E23A75">
        <w:rPr>
          <w:rFonts w:ascii="Arial Narrow" w:hAnsi="Arial Narrow"/>
          <w:b/>
          <w:bCs/>
          <w:color w:val="000000"/>
        </w:rPr>
        <w:t>PARÁGRAFO SÉTIMO -</w:t>
      </w:r>
      <w:r w:rsidRPr="00E23A75">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7828D98C" w14:textId="77777777" w:rsidR="002D7351" w:rsidRPr="00E23A75" w:rsidRDefault="002D7351" w:rsidP="00D20FA6">
      <w:pPr>
        <w:shd w:val="clear" w:color="auto" w:fill="FFFFFF"/>
        <w:spacing w:after="0" w:line="240" w:lineRule="auto"/>
        <w:jc w:val="both"/>
        <w:rPr>
          <w:rFonts w:ascii="Arial Narrow" w:hAnsi="Arial Narrow"/>
          <w:color w:val="000000"/>
        </w:rPr>
      </w:pPr>
    </w:p>
    <w:p w14:paraId="522ED1B6" w14:textId="77777777" w:rsidR="002D7351" w:rsidRPr="00E23A75" w:rsidRDefault="002D7351" w:rsidP="00D20FA6">
      <w:pPr>
        <w:shd w:val="clear" w:color="auto" w:fill="FFFFFF"/>
        <w:spacing w:after="0" w:line="240" w:lineRule="auto"/>
        <w:jc w:val="both"/>
        <w:rPr>
          <w:rFonts w:ascii="Arial Narrow" w:hAnsi="Arial Narrow"/>
        </w:rPr>
      </w:pPr>
      <w:r w:rsidRPr="00E23A75">
        <w:rPr>
          <w:rFonts w:ascii="Arial Narrow" w:hAnsi="Arial Narrow"/>
          <w:b/>
          <w:bCs/>
          <w:color w:val="000000"/>
        </w:rPr>
        <w:t>PARÁGRAFO OITAVO -</w:t>
      </w:r>
      <w:r w:rsidRPr="00E23A75">
        <w:rPr>
          <w:rFonts w:ascii="Arial Narrow" w:hAnsi="Arial Narrow"/>
        </w:rPr>
        <w:t>Os PARTÍCIPES deverão adotar as medidas cabíveis para auxiliar na investigação e na mitigação das consequências de cada incidente de segurança.</w:t>
      </w:r>
    </w:p>
    <w:p w14:paraId="693004B6" w14:textId="77777777" w:rsidR="002D7351" w:rsidRPr="00E23A75" w:rsidRDefault="002D7351" w:rsidP="00D20FA6">
      <w:pPr>
        <w:shd w:val="clear" w:color="auto" w:fill="FFFFFF"/>
        <w:spacing w:after="0" w:line="240" w:lineRule="auto"/>
        <w:jc w:val="both"/>
        <w:rPr>
          <w:rFonts w:ascii="Arial Narrow" w:hAnsi="Arial Narrow"/>
          <w:b/>
          <w:bCs/>
        </w:rPr>
      </w:pPr>
    </w:p>
    <w:p w14:paraId="7231B2E6" w14:textId="77777777" w:rsidR="002D7351" w:rsidRPr="00E23A75" w:rsidRDefault="002D7351" w:rsidP="00D20FA6">
      <w:pPr>
        <w:shd w:val="clear" w:color="auto" w:fill="FFFFFF"/>
        <w:spacing w:after="0" w:line="240" w:lineRule="auto"/>
        <w:jc w:val="both"/>
        <w:rPr>
          <w:rFonts w:ascii="Arial Narrow" w:hAnsi="Arial Narrow"/>
          <w:color w:val="000000"/>
        </w:rPr>
      </w:pPr>
      <w:r w:rsidRPr="00E23A75">
        <w:rPr>
          <w:rFonts w:ascii="Arial Narrow" w:hAnsi="Arial Narrow"/>
          <w:b/>
          <w:bCs/>
        </w:rPr>
        <w:t>PARÁGRAFO NONO -</w:t>
      </w:r>
      <w:r w:rsidRPr="00E23A75">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77A91A43" w14:textId="77777777" w:rsidR="002D7351" w:rsidRPr="00E23A75" w:rsidRDefault="002D7351" w:rsidP="00D20FA6">
      <w:pPr>
        <w:shd w:val="clear" w:color="auto" w:fill="FFFFFF"/>
        <w:spacing w:after="0" w:line="240" w:lineRule="auto"/>
        <w:jc w:val="both"/>
        <w:rPr>
          <w:rFonts w:ascii="Arial Narrow" w:hAnsi="Arial Narrow"/>
          <w:color w:val="000000"/>
        </w:rPr>
      </w:pPr>
    </w:p>
    <w:p w14:paraId="2D616E28" w14:textId="77777777" w:rsidR="002D7351" w:rsidRPr="00E23A75" w:rsidRDefault="002D7351" w:rsidP="00D20FA6">
      <w:pPr>
        <w:shd w:val="clear" w:color="auto" w:fill="FFFFFF"/>
        <w:spacing w:after="0" w:line="240" w:lineRule="auto"/>
        <w:jc w:val="both"/>
        <w:rPr>
          <w:rFonts w:ascii="Arial Narrow" w:hAnsi="Arial Narrow"/>
          <w:color w:val="000000"/>
        </w:rPr>
      </w:pPr>
      <w:r w:rsidRPr="00E23A75">
        <w:rPr>
          <w:rFonts w:ascii="Arial Narrow" w:hAnsi="Arial Narrow"/>
          <w:b/>
          <w:bCs/>
          <w:color w:val="000000"/>
        </w:rPr>
        <w:t>PARÁGRAFO DÉCIMO –</w:t>
      </w:r>
      <w:r w:rsidRPr="00E23A75">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0DCBCB14" w14:textId="77777777" w:rsidR="002D7351" w:rsidRPr="00E23A75" w:rsidRDefault="002D7351" w:rsidP="00D20FA6">
      <w:pPr>
        <w:shd w:val="clear" w:color="auto" w:fill="FFFFFF"/>
        <w:spacing w:after="0" w:line="240" w:lineRule="auto"/>
        <w:jc w:val="both"/>
        <w:rPr>
          <w:rFonts w:ascii="Arial Narrow" w:hAnsi="Arial Narrow"/>
          <w:b/>
          <w:bCs/>
          <w:color w:val="000000"/>
        </w:rPr>
      </w:pPr>
    </w:p>
    <w:p w14:paraId="5E3A69DF" w14:textId="77777777" w:rsidR="002D7351" w:rsidRPr="00E23A75" w:rsidRDefault="002D7351" w:rsidP="00D20FA6">
      <w:pPr>
        <w:shd w:val="clear" w:color="auto" w:fill="FFFFFF"/>
        <w:spacing w:after="0" w:line="240" w:lineRule="auto"/>
        <w:jc w:val="both"/>
        <w:rPr>
          <w:rFonts w:ascii="Arial Narrow" w:hAnsi="Arial Narrow"/>
          <w:color w:val="000000"/>
        </w:rPr>
      </w:pPr>
      <w:r w:rsidRPr="00E23A75">
        <w:rPr>
          <w:rFonts w:ascii="Arial Narrow" w:hAnsi="Arial Narrow"/>
          <w:b/>
          <w:bCs/>
          <w:color w:val="000000"/>
        </w:rPr>
        <w:t>PARÁGRAFO DÉCIMO PRIMEIRO -</w:t>
      </w:r>
      <w:r w:rsidRPr="00E23A75">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01FC8547" w14:textId="77777777" w:rsidR="002D7351" w:rsidRPr="00E23A75" w:rsidRDefault="002D7351" w:rsidP="00D20FA6">
      <w:pPr>
        <w:shd w:val="clear" w:color="auto" w:fill="FFFFFF"/>
        <w:spacing w:after="0" w:line="240" w:lineRule="auto"/>
        <w:jc w:val="both"/>
        <w:rPr>
          <w:rFonts w:ascii="Arial Narrow" w:hAnsi="Arial Narrow"/>
          <w:color w:val="000000"/>
        </w:rPr>
      </w:pPr>
    </w:p>
    <w:p w14:paraId="4F91B289" w14:textId="77777777" w:rsidR="002D7351" w:rsidRPr="00E23A75" w:rsidRDefault="002D7351" w:rsidP="00D20FA6">
      <w:pPr>
        <w:shd w:val="clear" w:color="auto" w:fill="FFFFFF"/>
        <w:spacing w:after="0" w:line="240" w:lineRule="auto"/>
        <w:jc w:val="both"/>
        <w:rPr>
          <w:rFonts w:ascii="Arial Narrow" w:hAnsi="Arial Narrow"/>
          <w:color w:val="000000"/>
        </w:rPr>
      </w:pPr>
      <w:r w:rsidRPr="00E23A75">
        <w:rPr>
          <w:rFonts w:ascii="Arial Narrow" w:hAnsi="Arial Narrow"/>
          <w:b/>
          <w:bCs/>
          <w:color w:val="000000"/>
        </w:rPr>
        <w:t>PARÁGRAFO DÉCIMO SEGUNDO -</w:t>
      </w:r>
      <w:r w:rsidRPr="00E23A75">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237AFF06" w14:textId="77777777" w:rsidR="002D7351" w:rsidRPr="00E23A75" w:rsidRDefault="002D7351" w:rsidP="00D20FA6">
      <w:pPr>
        <w:shd w:val="clear" w:color="auto" w:fill="FFFFFF"/>
        <w:spacing w:after="0" w:line="240" w:lineRule="auto"/>
        <w:jc w:val="both"/>
        <w:rPr>
          <w:rFonts w:ascii="Arial Narrow" w:hAnsi="Arial Narrow"/>
          <w:b/>
          <w:bCs/>
          <w:color w:val="000000"/>
        </w:rPr>
      </w:pPr>
    </w:p>
    <w:p w14:paraId="40965E13" w14:textId="77777777" w:rsidR="002D7351" w:rsidRPr="00E23A75" w:rsidRDefault="002D7351" w:rsidP="00D20FA6">
      <w:pPr>
        <w:shd w:val="clear" w:color="auto" w:fill="FFFFFF"/>
        <w:spacing w:after="0" w:line="240" w:lineRule="auto"/>
        <w:jc w:val="both"/>
        <w:rPr>
          <w:rFonts w:ascii="Arial Narrow" w:hAnsi="Arial Narrow"/>
          <w:color w:val="000000"/>
        </w:rPr>
      </w:pPr>
      <w:r w:rsidRPr="00E23A75">
        <w:rPr>
          <w:rFonts w:ascii="Arial Narrow" w:hAnsi="Arial Narrow"/>
          <w:b/>
          <w:bCs/>
          <w:color w:val="000000"/>
        </w:rPr>
        <w:t xml:space="preserve">PARÁGRAFO DÉCIMO TERCEIRO - </w:t>
      </w:r>
      <w:r w:rsidRPr="00E23A75">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63A3D106" w14:textId="77777777" w:rsidR="002D7351" w:rsidRPr="00E23A75" w:rsidRDefault="002D7351" w:rsidP="00D20FA6">
      <w:pPr>
        <w:keepLines/>
        <w:spacing w:after="0" w:line="240" w:lineRule="auto"/>
        <w:jc w:val="both"/>
        <w:rPr>
          <w:rFonts w:ascii="Arial Narrow" w:hAnsi="Arial Narrow"/>
          <w:b/>
          <w:bCs/>
        </w:rPr>
      </w:pPr>
    </w:p>
    <w:p w14:paraId="1E96B005" w14:textId="77777777" w:rsidR="002D7351" w:rsidRPr="00E23A75" w:rsidRDefault="002D7351" w:rsidP="00D20FA6">
      <w:pPr>
        <w:spacing w:after="0" w:line="240" w:lineRule="auto"/>
        <w:jc w:val="both"/>
        <w:rPr>
          <w:rFonts w:ascii="Arial Narrow" w:hAnsi="Arial Narrow"/>
          <w:b/>
        </w:rPr>
      </w:pPr>
      <w:r w:rsidRPr="00E23A75">
        <w:rPr>
          <w:rFonts w:ascii="Arial Narrow" w:hAnsi="Arial Narrow"/>
          <w:b/>
        </w:rPr>
        <w:t>CLÁUSULA DÉCIMA QUINTA – PROPRIEDADE INTELECTUAL E DIVULGAÇÃO DOS RESULTADOS</w:t>
      </w:r>
    </w:p>
    <w:p w14:paraId="15EB6551" w14:textId="77777777" w:rsidR="002D7351" w:rsidRPr="00E23A75" w:rsidRDefault="002D7351" w:rsidP="00D20FA6">
      <w:pPr>
        <w:spacing w:after="0" w:line="240" w:lineRule="auto"/>
        <w:jc w:val="both"/>
        <w:rPr>
          <w:rFonts w:ascii="Arial Narrow" w:hAnsi="Arial Narrow"/>
          <w:b/>
        </w:rPr>
      </w:pPr>
    </w:p>
    <w:p w14:paraId="029AA26E" w14:textId="77777777" w:rsidR="002D7351" w:rsidRPr="00E23A75" w:rsidRDefault="002D7351" w:rsidP="00D20FA6">
      <w:pPr>
        <w:tabs>
          <w:tab w:val="left" w:pos="709"/>
        </w:tabs>
        <w:spacing w:after="0" w:line="240" w:lineRule="auto"/>
        <w:jc w:val="both"/>
        <w:rPr>
          <w:rFonts w:ascii="Arial Narrow" w:hAnsi="Arial Narrow"/>
        </w:rPr>
      </w:pPr>
      <w:r w:rsidRPr="00E23A75">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01560CD0" w14:textId="77777777" w:rsidR="002D7351" w:rsidRPr="00E23A75" w:rsidRDefault="002D7351" w:rsidP="00D20FA6">
      <w:pPr>
        <w:tabs>
          <w:tab w:val="left" w:pos="709"/>
        </w:tabs>
        <w:spacing w:after="0" w:line="240" w:lineRule="auto"/>
        <w:jc w:val="both"/>
        <w:rPr>
          <w:rFonts w:ascii="Arial Narrow" w:hAnsi="Arial Narrow"/>
        </w:rPr>
      </w:pPr>
    </w:p>
    <w:p w14:paraId="5D36398A" w14:textId="77777777" w:rsidR="002D7351" w:rsidRPr="00E23A75" w:rsidRDefault="002D7351" w:rsidP="00D20FA6">
      <w:pPr>
        <w:tabs>
          <w:tab w:val="left" w:pos="709"/>
        </w:tabs>
        <w:spacing w:after="0" w:line="240" w:lineRule="auto"/>
        <w:jc w:val="both"/>
        <w:rPr>
          <w:rFonts w:ascii="Arial Narrow" w:hAnsi="Arial Narrow"/>
          <w:spacing w:val="-3"/>
        </w:rPr>
      </w:pPr>
      <w:r w:rsidRPr="00E23A75">
        <w:rPr>
          <w:rFonts w:ascii="Arial Narrow" w:hAnsi="Arial Narrow"/>
          <w:b/>
          <w:bCs/>
        </w:rPr>
        <w:t xml:space="preserve">PARÁGRAFO PRIMEIRO - </w:t>
      </w:r>
      <w:r w:rsidRPr="00E23A75">
        <w:rPr>
          <w:rFonts w:ascii="Arial Narrow" w:hAnsi="Arial Narrow"/>
        </w:rPr>
        <w:t xml:space="preserve">A </w:t>
      </w:r>
      <w:r w:rsidRPr="00E23A75">
        <w:rPr>
          <w:rFonts w:ascii="Arial Narrow" w:hAnsi="Arial Narrow"/>
          <w:color w:val="000000"/>
        </w:rPr>
        <w:t xml:space="preserve">TOMADORA e a </w:t>
      </w:r>
      <w:proofErr w:type="spellStart"/>
      <w:r w:rsidRPr="00E23A75">
        <w:rPr>
          <w:rFonts w:ascii="Arial Narrow" w:hAnsi="Arial Narrow"/>
          <w:color w:val="000000"/>
        </w:rPr>
        <w:t>INTERVENIENTE</w:t>
      </w:r>
      <w:r w:rsidRPr="00E23A75">
        <w:rPr>
          <w:rFonts w:ascii="Arial Narrow" w:hAnsi="Arial Narrow"/>
          <w:spacing w:val="-3"/>
        </w:rPr>
        <w:t>devem</w:t>
      </w:r>
      <w:proofErr w:type="spellEnd"/>
      <w:r w:rsidRPr="00E23A75">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044A59E4" w14:textId="77777777" w:rsidR="002D7351" w:rsidRPr="00E23A75" w:rsidRDefault="002D7351" w:rsidP="00D20FA6">
      <w:pPr>
        <w:tabs>
          <w:tab w:val="left" w:pos="709"/>
        </w:tabs>
        <w:spacing w:after="0" w:line="240" w:lineRule="auto"/>
        <w:jc w:val="both"/>
        <w:rPr>
          <w:rFonts w:ascii="Arial Narrow" w:hAnsi="Arial Narrow"/>
        </w:rPr>
      </w:pPr>
    </w:p>
    <w:p w14:paraId="336742BD" w14:textId="77777777" w:rsidR="002D7351" w:rsidRPr="00E23A75" w:rsidRDefault="002D7351" w:rsidP="00D20FA6">
      <w:pPr>
        <w:tabs>
          <w:tab w:val="left" w:pos="709"/>
        </w:tabs>
        <w:spacing w:after="0" w:line="240" w:lineRule="auto"/>
        <w:jc w:val="both"/>
        <w:rPr>
          <w:rFonts w:ascii="Arial Narrow" w:hAnsi="Arial Narrow"/>
        </w:rPr>
      </w:pPr>
      <w:r w:rsidRPr="00E23A75">
        <w:rPr>
          <w:rFonts w:ascii="Arial Narrow" w:hAnsi="Arial Narrow"/>
          <w:b/>
          <w:bCs/>
        </w:rPr>
        <w:t>PARÁGRAFO SEGUNDO -</w:t>
      </w:r>
      <w:r w:rsidRPr="00E23A75">
        <w:rPr>
          <w:rFonts w:ascii="Arial Narrow" w:hAnsi="Arial Narrow"/>
        </w:rPr>
        <w:t xml:space="preserve"> Caberá unicamente à </w:t>
      </w:r>
      <w:r w:rsidRPr="00E23A75">
        <w:rPr>
          <w:rFonts w:ascii="Arial Narrow" w:hAnsi="Arial Narrow"/>
          <w:color w:val="000000"/>
        </w:rPr>
        <w:t>TOMADORA ou à INTERVENIENTE</w:t>
      </w:r>
      <w:r w:rsidRPr="00E23A75">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E23A75">
        <w:rPr>
          <w:rFonts w:ascii="Arial Narrow" w:hAnsi="Arial Narrow"/>
        </w:rPr>
        <w:t>CONCEDENTEdos</w:t>
      </w:r>
      <w:proofErr w:type="spellEnd"/>
      <w:r w:rsidRPr="00E23A75">
        <w:rPr>
          <w:rFonts w:ascii="Arial Narrow" w:hAnsi="Arial Narrow"/>
        </w:rPr>
        <w:t xml:space="preserve"> andamentos correspondentes.</w:t>
      </w:r>
    </w:p>
    <w:p w14:paraId="1B782E5F" w14:textId="77777777" w:rsidR="002D7351" w:rsidRPr="00E23A75" w:rsidRDefault="002D7351" w:rsidP="00D20FA6">
      <w:pPr>
        <w:tabs>
          <w:tab w:val="left" w:pos="709"/>
        </w:tabs>
        <w:spacing w:after="0" w:line="240" w:lineRule="auto"/>
        <w:jc w:val="both"/>
        <w:rPr>
          <w:rFonts w:ascii="Arial Narrow" w:hAnsi="Arial Narrow"/>
        </w:rPr>
      </w:pPr>
    </w:p>
    <w:p w14:paraId="6C97A097" w14:textId="77777777" w:rsidR="002D7351" w:rsidRPr="00E23A75" w:rsidRDefault="002D7351" w:rsidP="00D20FA6">
      <w:pPr>
        <w:tabs>
          <w:tab w:val="left" w:pos="709"/>
        </w:tabs>
        <w:spacing w:after="0" w:line="240" w:lineRule="auto"/>
        <w:jc w:val="both"/>
        <w:rPr>
          <w:rFonts w:ascii="Arial Narrow" w:hAnsi="Arial Narrow"/>
        </w:rPr>
      </w:pPr>
      <w:r w:rsidRPr="00E23A75">
        <w:rPr>
          <w:rFonts w:ascii="Arial Narrow" w:hAnsi="Arial Narrow"/>
          <w:b/>
          <w:bCs/>
        </w:rPr>
        <w:t xml:space="preserve">PARÁGRAFO TERCEIRO - </w:t>
      </w:r>
      <w:r w:rsidRPr="00E23A75">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E23A75">
        <w:rPr>
          <w:rFonts w:ascii="Arial Narrow" w:hAnsi="Arial Narrow"/>
          <w:color w:val="000000"/>
        </w:rPr>
        <w:t>TOMADORA ou pela INTERVENIENTE</w:t>
      </w:r>
      <w:r w:rsidRPr="00E23A75">
        <w:rPr>
          <w:rFonts w:ascii="Arial Narrow" w:hAnsi="Arial Narrow"/>
        </w:rPr>
        <w:t>, observados os critérios estabelecidos em sua Política de Inovação e a participação efetiva de cada um no trabalho que resultou na criação explorada.</w:t>
      </w:r>
    </w:p>
    <w:p w14:paraId="0FF8B5E6" w14:textId="77777777" w:rsidR="002D7351" w:rsidRPr="00E23A75" w:rsidRDefault="002D7351" w:rsidP="00D20FA6">
      <w:pPr>
        <w:tabs>
          <w:tab w:val="left" w:pos="709"/>
        </w:tabs>
        <w:spacing w:after="0" w:line="240" w:lineRule="auto"/>
        <w:jc w:val="both"/>
        <w:rPr>
          <w:rFonts w:ascii="Arial Narrow" w:hAnsi="Arial Narrow"/>
        </w:rPr>
      </w:pPr>
    </w:p>
    <w:p w14:paraId="5366E18A" w14:textId="77777777" w:rsidR="002D7351" w:rsidRPr="00E23A75" w:rsidRDefault="002D7351" w:rsidP="00D20FA6">
      <w:pPr>
        <w:tabs>
          <w:tab w:val="left" w:pos="709"/>
        </w:tabs>
        <w:spacing w:after="0" w:line="240" w:lineRule="auto"/>
        <w:jc w:val="both"/>
        <w:rPr>
          <w:rFonts w:ascii="Arial Narrow" w:hAnsi="Arial Narrow"/>
        </w:rPr>
      </w:pPr>
      <w:r w:rsidRPr="00E23A75">
        <w:rPr>
          <w:rFonts w:ascii="Arial Narrow" w:hAnsi="Arial Narrow"/>
          <w:b/>
          <w:bCs/>
        </w:rPr>
        <w:lastRenderedPageBreak/>
        <w:t>PARÁGRAFO QUARTO -</w:t>
      </w:r>
      <w:r w:rsidRPr="00E23A75">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E23A75">
        <w:rPr>
          <w:rFonts w:ascii="Arial Narrow" w:hAnsi="Arial Narrow"/>
          <w:i/>
          <w:iCs/>
        </w:rPr>
        <w:t xml:space="preserve">website </w:t>
      </w:r>
      <w:r w:rsidRPr="00E23A75">
        <w:rPr>
          <w:rFonts w:ascii="Arial Narrow" w:hAnsi="Arial Narrow"/>
        </w:rPr>
        <w:t>da Fundação Araucária).</w:t>
      </w:r>
    </w:p>
    <w:p w14:paraId="2CE752AF" w14:textId="77777777" w:rsidR="002D7351" w:rsidRPr="00E23A75" w:rsidRDefault="002D7351" w:rsidP="00D20FA6">
      <w:pPr>
        <w:spacing w:after="0" w:line="240" w:lineRule="auto"/>
        <w:jc w:val="both"/>
        <w:rPr>
          <w:rFonts w:ascii="Arial Narrow" w:hAnsi="Arial Narrow"/>
          <w:b/>
        </w:rPr>
      </w:pPr>
    </w:p>
    <w:p w14:paraId="415BDE76" w14:textId="77777777" w:rsidR="002D7351" w:rsidRPr="00E23A75" w:rsidRDefault="002D7351" w:rsidP="00D20FA6">
      <w:pPr>
        <w:spacing w:after="0" w:line="240" w:lineRule="auto"/>
        <w:jc w:val="both"/>
        <w:rPr>
          <w:rFonts w:ascii="Arial Narrow" w:hAnsi="Arial Narrow"/>
          <w:b/>
        </w:rPr>
      </w:pPr>
      <w:r w:rsidRPr="00E23A75">
        <w:rPr>
          <w:rFonts w:ascii="Arial Narrow" w:hAnsi="Arial Narrow"/>
          <w:b/>
        </w:rPr>
        <w:t>CLÁUSULA DÉCIMA SEXTA – CONFORMIDADE COM O MARCO LEGAL ANTICORRUPÇÃO</w:t>
      </w:r>
    </w:p>
    <w:p w14:paraId="7C723B5E" w14:textId="77777777" w:rsidR="002D7351" w:rsidRPr="00E23A75" w:rsidRDefault="002D7351" w:rsidP="00D20FA6">
      <w:pPr>
        <w:spacing w:after="0" w:line="240" w:lineRule="auto"/>
        <w:jc w:val="both"/>
        <w:rPr>
          <w:rFonts w:ascii="Arial Narrow" w:hAnsi="Arial Narrow"/>
          <w:b/>
        </w:rPr>
      </w:pPr>
    </w:p>
    <w:p w14:paraId="455C7192"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E23A75">
        <w:rPr>
          <w:rFonts w:ascii="Arial Narrow" w:hAnsi="Arial Narrow"/>
          <w:vertAlign w:val="superscript"/>
        </w:rPr>
        <w:t>o</w:t>
      </w:r>
      <w:r w:rsidRPr="00E23A75">
        <w:rPr>
          <w:rFonts w:ascii="Arial Narrow" w:hAnsi="Arial Narrow"/>
        </w:rPr>
        <w:t xml:space="preserve"> 8.429/1992 (“Lei de Improbidade Administrativa”) e a Lei Federal n</w:t>
      </w:r>
      <w:r w:rsidRPr="00E23A75">
        <w:rPr>
          <w:rFonts w:ascii="Arial Narrow" w:hAnsi="Arial Narrow"/>
          <w:vertAlign w:val="superscript"/>
        </w:rPr>
        <w:t>o</w:t>
      </w:r>
      <w:r w:rsidRPr="00E23A75">
        <w:rPr>
          <w:rFonts w:ascii="Arial Narrow" w:hAnsi="Arial Narrow"/>
        </w:rPr>
        <w:t xml:space="preserve"> 12.846/2013 ("Lei </w:t>
      </w:r>
      <w:proofErr w:type="spellStart"/>
      <w:r w:rsidRPr="00E23A75">
        <w:rPr>
          <w:rFonts w:ascii="Arial Narrow" w:hAnsi="Arial Narrow"/>
        </w:rPr>
        <w:t>Anticorrupção</w:t>
      </w:r>
      <w:proofErr w:type="spellEnd"/>
      <w:r w:rsidRPr="00E23A75">
        <w:rPr>
          <w:rFonts w:ascii="Arial Narrow" w:hAnsi="Arial Narrow"/>
        </w:rPr>
        <w:t>") e, se comprometem a cumpri-las fielmente, por si e por seus sócios, prepostos, administradores, empregados e colaboradores, bem como exigir o seu cumprimento pelos terceiros por elas contratados.</w:t>
      </w:r>
    </w:p>
    <w:p w14:paraId="067DC197" w14:textId="77777777" w:rsidR="002D7351" w:rsidRPr="00E23A75" w:rsidRDefault="002D7351" w:rsidP="00D20FA6">
      <w:pPr>
        <w:spacing w:after="0" w:line="240" w:lineRule="auto"/>
        <w:jc w:val="both"/>
        <w:rPr>
          <w:rFonts w:ascii="Arial Narrow" w:hAnsi="Arial Narrow"/>
        </w:rPr>
      </w:pPr>
    </w:p>
    <w:p w14:paraId="21785F47" w14:textId="77777777" w:rsidR="002D7351" w:rsidRPr="00E23A75" w:rsidRDefault="002D7351" w:rsidP="00D20FA6">
      <w:pPr>
        <w:spacing w:after="0" w:line="240" w:lineRule="auto"/>
        <w:jc w:val="both"/>
        <w:rPr>
          <w:rFonts w:ascii="Arial Narrow" w:hAnsi="Arial Narrow"/>
          <w:bCs/>
        </w:rPr>
      </w:pPr>
      <w:r w:rsidRPr="00E23A75">
        <w:rPr>
          <w:rFonts w:ascii="Arial Narrow" w:hAnsi="Arial Narrow"/>
          <w:b/>
          <w:bCs/>
        </w:rPr>
        <w:t>PARÁGRAFO PRIMEIRO -</w:t>
      </w:r>
      <w:r w:rsidRPr="00E23A75">
        <w:rPr>
          <w:rFonts w:ascii="Arial Narrow" w:hAnsi="Arial Narrow"/>
          <w:bCs/>
        </w:rPr>
        <w:t>Os PARTÍCIPES</w:t>
      </w:r>
      <w:r w:rsidRPr="00E23A75">
        <w:rPr>
          <w:rFonts w:ascii="Arial Narrow" w:hAnsi="Arial Narrow"/>
        </w:rPr>
        <w:t xml:space="preserve"> não</w:t>
      </w:r>
      <w:r w:rsidRPr="00E23A75">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1EBDAB8" w14:textId="77777777" w:rsidR="002D7351" w:rsidRPr="00E23A75" w:rsidRDefault="002D7351" w:rsidP="00D20FA6">
      <w:pPr>
        <w:spacing w:after="0" w:line="240" w:lineRule="auto"/>
        <w:jc w:val="both"/>
        <w:rPr>
          <w:rFonts w:ascii="Arial Narrow" w:hAnsi="Arial Narrow"/>
          <w:bCs/>
        </w:rPr>
      </w:pPr>
    </w:p>
    <w:p w14:paraId="703299F6"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rPr>
        <w:t>PARÁGRAFO SEGUNDO -</w:t>
      </w:r>
      <w:r w:rsidRPr="00E23A75">
        <w:rPr>
          <w:rFonts w:ascii="Arial Narrow" w:hAnsi="Arial Narrow"/>
        </w:rPr>
        <w:t>Se privada, a TOMADORA declara e garante que:</w:t>
      </w:r>
    </w:p>
    <w:p w14:paraId="60495964" w14:textId="77777777" w:rsidR="002D7351" w:rsidRPr="00E23A75" w:rsidRDefault="002D7351" w:rsidP="00D20FA6">
      <w:pPr>
        <w:pStyle w:val="PargrafodaLista"/>
        <w:numPr>
          <w:ilvl w:val="0"/>
          <w:numId w:val="12"/>
        </w:numPr>
        <w:spacing w:after="0" w:line="240" w:lineRule="auto"/>
        <w:ind w:left="993"/>
        <w:contextualSpacing w:val="0"/>
        <w:jc w:val="both"/>
        <w:rPr>
          <w:rFonts w:ascii="Arial Narrow" w:hAnsi="Arial Narrow"/>
        </w:rPr>
      </w:pPr>
      <w:r w:rsidRPr="00E23A75">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78F7483C" w14:textId="77777777" w:rsidR="002D7351" w:rsidRPr="00E23A75" w:rsidRDefault="002D7351" w:rsidP="00D20FA6">
      <w:pPr>
        <w:pStyle w:val="PargrafodaLista"/>
        <w:numPr>
          <w:ilvl w:val="0"/>
          <w:numId w:val="12"/>
        </w:numPr>
        <w:spacing w:after="0" w:line="240" w:lineRule="auto"/>
        <w:ind w:left="993"/>
        <w:contextualSpacing w:val="0"/>
        <w:jc w:val="both"/>
        <w:rPr>
          <w:rFonts w:ascii="Arial Narrow" w:hAnsi="Arial Narrow"/>
        </w:rPr>
      </w:pPr>
      <w:r w:rsidRPr="00E23A75">
        <w:rPr>
          <w:rFonts w:ascii="Arial Narrow" w:hAnsi="Arial Narrow"/>
        </w:rPr>
        <w:t>não sofreu nenhuma investigação, inquérito ou processo administrativo ou judicial relacionados ao descumprimento do Marco Legal Anticorrupção ou de lavagem de dinheiro nos últimos 5 (cinco) anos;</w:t>
      </w:r>
    </w:p>
    <w:p w14:paraId="419B301D" w14:textId="77777777" w:rsidR="002D7351" w:rsidRPr="00E23A75" w:rsidRDefault="002D7351" w:rsidP="00D20FA6">
      <w:pPr>
        <w:pStyle w:val="PargrafodaLista"/>
        <w:numPr>
          <w:ilvl w:val="0"/>
          <w:numId w:val="12"/>
        </w:numPr>
        <w:spacing w:after="0" w:line="240" w:lineRule="auto"/>
        <w:ind w:left="993"/>
        <w:contextualSpacing w:val="0"/>
        <w:jc w:val="both"/>
        <w:rPr>
          <w:rFonts w:ascii="Arial Narrow" w:hAnsi="Arial Narrow"/>
        </w:rPr>
      </w:pPr>
      <w:r w:rsidRPr="00E23A75">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7991AE5C" w14:textId="77777777" w:rsidR="002D7351" w:rsidRPr="00E23A75" w:rsidRDefault="002D7351" w:rsidP="00D20FA6">
      <w:pPr>
        <w:pStyle w:val="PargrafodaLista"/>
        <w:numPr>
          <w:ilvl w:val="0"/>
          <w:numId w:val="12"/>
        </w:numPr>
        <w:spacing w:after="0" w:line="240" w:lineRule="auto"/>
        <w:ind w:left="993"/>
        <w:contextualSpacing w:val="0"/>
        <w:jc w:val="both"/>
        <w:rPr>
          <w:rFonts w:ascii="Arial Narrow" w:hAnsi="Arial Narrow"/>
        </w:rPr>
      </w:pPr>
      <w:r w:rsidRPr="00E23A75">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64DAF9DA" w14:textId="77777777" w:rsidR="002D7351" w:rsidRPr="00E23A75" w:rsidRDefault="002D7351" w:rsidP="00D20FA6">
      <w:pPr>
        <w:pStyle w:val="PargrafodaLista"/>
        <w:numPr>
          <w:ilvl w:val="0"/>
          <w:numId w:val="12"/>
        </w:numPr>
        <w:spacing w:after="0" w:line="240" w:lineRule="auto"/>
        <w:ind w:left="993"/>
        <w:contextualSpacing w:val="0"/>
        <w:jc w:val="both"/>
        <w:rPr>
          <w:rFonts w:ascii="Arial Narrow" w:hAnsi="Arial Narrow"/>
        </w:rPr>
      </w:pPr>
      <w:r w:rsidRPr="00E23A75">
        <w:rPr>
          <w:rFonts w:ascii="Arial Narrow" w:hAnsi="Arial Narrow"/>
        </w:rPr>
        <w:t>seus atuais dirigentes, representantes, empregados e colaboradores não são agentes públicos e que informará por escrito a CONCEDENTE, no prazo de 3 (</w:t>
      </w:r>
      <w:proofErr w:type="spellStart"/>
      <w:r w:rsidRPr="00E23A75">
        <w:rPr>
          <w:rFonts w:ascii="Arial Narrow" w:hAnsi="Arial Narrow"/>
        </w:rPr>
        <w:t>três</w:t>
      </w:r>
      <w:proofErr w:type="spellEnd"/>
      <w:r w:rsidRPr="00E23A75">
        <w:rPr>
          <w:rFonts w:ascii="Arial Narrow" w:hAnsi="Arial Narrow"/>
        </w:rPr>
        <w:t xml:space="preserve">) dias </w:t>
      </w:r>
      <w:proofErr w:type="spellStart"/>
      <w:r w:rsidRPr="00E23A75">
        <w:rPr>
          <w:rFonts w:ascii="Arial Narrow" w:hAnsi="Arial Narrow"/>
        </w:rPr>
        <w:t>úteis</w:t>
      </w:r>
      <w:proofErr w:type="spellEnd"/>
      <w:r w:rsidRPr="00E23A75">
        <w:rPr>
          <w:rFonts w:ascii="Arial Narrow" w:hAnsi="Arial Narrow"/>
        </w:rPr>
        <w:t>, sobre eventuais nomeações de seus quadros para cargos, empregos e/ou funções públicas.</w:t>
      </w:r>
    </w:p>
    <w:p w14:paraId="3FB018E8" w14:textId="77777777" w:rsidR="002D7351" w:rsidRPr="00E23A75" w:rsidRDefault="002D7351" w:rsidP="00D20FA6">
      <w:pPr>
        <w:spacing w:after="0" w:line="240" w:lineRule="auto"/>
        <w:jc w:val="both"/>
        <w:rPr>
          <w:rFonts w:ascii="Arial Narrow" w:hAnsi="Arial Narrow"/>
        </w:rPr>
      </w:pPr>
    </w:p>
    <w:p w14:paraId="61B847A8"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PARÁGRAFO TERCEIRO -</w:t>
      </w:r>
      <w:r w:rsidRPr="00E23A75">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75A1EDE4" w14:textId="77777777" w:rsidR="002D7351" w:rsidRPr="00E23A75" w:rsidRDefault="002D7351" w:rsidP="00D20FA6">
      <w:pPr>
        <w:spacing w:after="0" w:line="240" w:lineRule="auto"/>
        <w:jc w:val="both"/>
        <w:rPr>
          <w:rFonts w:ascii="Arial Narrow" w:hAnsi="Arial Narrow"/>
          <w:b/>
        </w:rPr>
      </w:pPr>
    </w:p>
    <w:p w14:paraId="60303950" w14:textId="77777777" w:rsidR="002D7351" w:rsidRPr="00E23A75" w:rsidRDefault="002D7351" w:rsidP="00D20FA6">
      <w:pPr>
        <w:spacing w:after="0" w:line="240" w:lineRule="auto"/>
        <w:jc w:val="both"/>
        <w:rPr>
          <w:rFonts w:ascii="Arial Narrow" w:hAnsi="Arial Narrow"/>
          <w:b/>
        </w:rPr>
      </w:pPr>
      <w:r w:rsidRPr="00E23A75">
        <w:rPr>
          <w:rFonts w:ascii="Arial Narrow" w:hAnsi="Arial Narrow"/>
          <w:b/>
        </w:rPr>
        <w:t>CLÁUSULA DÉCIMA SÉTIMA- DA PUBLICIDADE</w:t>
      </w:r>
    </w:p>
    <w:p w14:paraId="3513AB13" w14:textId="77777777" w:rsidR="002D7351" w:rsidRPr="00E23A75" w:rsidRDefault="002D7351" w:rsidP="00D20FA6">
      <w:pPr>
        <w:keepLines/>
        <w:spacing w:after="0" w:line="240" w:lineRule="auto"/>
        <w:jc w:val="both"/>
        <w:rPr>
          <w:rFonts w:ascii="Arial Narrow" w:hAnsi="Arial Narrow"/>
          <w:b/>
        </w:rPr>
      </w:pPr>
    </w:p>
    <w:p w14:paraId="4E96B8CA" w14:textId="77777777" w:rsidR="002D7351" w:rsidRPr="00E23A75" w:rsidRDefault="002D7351" w:rsidP="00D20FA6">
      <w:pPr>
        <w:pStyle w:val="Standard"/>
        <w:jc w:val="both"/>
        <w:rPr>
          <w:rFonts w:ascii="Arial Narrow" w:hAnsi="Arial Narrow"/>
          <w:sz w:val="22"/>
          <w:szCs w:val="22"/>
        </w:rPr>
      </w:pPr>
      <w:r w:rsidRPr="00E23A75">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073C02C4" w14:textId="77777777" w:rsidR="002D7351" w:rsidRPr="00E23A75" w:rsidRDefault="002D7351" w:rsidP="00D20FA6">
      <w:pPr>
        <w:pStyle w:val="Standard"/>
        <w:jc w:val="both"/>
        <w:rPr>
          <w:rFonts w:ascii="Arial Narrow" w:hAnsi="Arial Narrow"/>
          <w:sz w:val="22"/>
          <w:szCs w:val="22"/>
        </w:rPr>
      </w:pPr>
    </w:p>
    <w:p w14:paraId="2442C377" w14:textId="77777777" w:rsidR="002D7351" w:rsidRPr="00E23A75" w:rsidRDefault="002D7351" w:rsidP="00D20FA6">
      <w:pPr>
        <w:keepLines/>
        <w:spacing w:after="0" w:line="240" w:lineRule="auto"/>
        <w:jc w:val="both"/>
        <w:rPr>
          <w:rFonts w:ascii="Arial Narrow" w:hAnsi="Arial Narrow"/>
          <w:b/>
        </w:rPr>
      </w:pPr>
    </w:p>
    <w:p w14:paraId="305170CB" w14:textId="77777777" w:rsidR="002D7351" w:rsidRPr="00E23A75" w:rsidRDefault="002D7351" w:rsidP="00D20FA6">
      <w:pPr>
        <w:keepLines/>
        <w:spacing w:after="0" w:line="240" w:lineRule="auto"/>
        <w:jc w:val="both"/>
        <w:rPr>
          <w:rFonts w:ascii="Arial Narrow" w:hAnsi="Arial Narrow"/>
          <w:b/>
        </w:rPr>
      </w:pPr>
      <w:r w:rsidRPr="00E23A75">
        <w:rPr>
          <w:rFonts w:ascii="Arial Narrow" w:hAnsi="Arial Narrow"/>
          <w:b/>
        </w:rPr>
        <w:t>CLÁUSULA DECIMA OITAVA - DO FORO</w:t>
      </w:r>
    </w:p>
    <w:p w14:paraId="3F60D6F1" w14:textId="77777777" w:rsidR="002D7351" w:rsidRPr="00E23A75" w:rsidRDefault="002D7351" w:rsidP="00D20FA6">
      <w:pPr>
        <w:keepLines/>
        <w:spacing w:after="0" w:line="240" w:lineRule="auto"/>
        <w:jc w:val="both"/>
        <w:rPr>
          <w:rFonts w:ascii="Arial Narrow" w:hAnsi="Arial Narrow"/>
          <w:b/>
        </w:rPr>
      </w:pPr>
    </w:p>
    <w:p w14:paraId="0122A210" w14:textId="77777777" w:rsidR="002D7351" w:rsidRPr="00E23A75" w:rsidRDefault="002D7351" w:rsidP="00D20FA6">
      <w:pPr>
        <w:pStyle w:val="Standard"/>
        <w:jc w:val="both"/>
        <w:rPr>
          <w:rFonts w:ascii="Arial Narrow" w:hAnsi="Arial Narrow"/>
          <w:sz w:val="22"/>
          <w:szCs w:val="22"/>
        </w:rPr>
      </w:pPr>
      <w:r w:rsidRPr="00E23A75">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28AFF05E" w14:textId="77777777" w:rsidR="002D7351" w:rsidRPr="00E23A75" w:rsidRDefault="002D7351" w:rsidP="00D20FA6">
      <w:pPr>
        <w:pStyle w:val="Recuodecorpodetexto"/>
        <w:spacing w:after="0" w:line="240" w:lineRule="auto"/>
        <w:ind w:left="0"/>
        <w:jc w:val="both"/>
        <w:rPr>
          <w:rFonts w:ascii="Arial Narrow" w:hAnsi="Arial Narrow"/>
          <w:b/>
          <w:bCs/>
        </w:rPr>
      </w:pPr>
    </w:p>
    <w:p w14:paraId="00A5149B" w14:textId="77777777" w:rsidR="002D7351" w:rsidRPr="00E23A75" w:rsidRDefault="002D7351" w:rsidP="00D20FA6">
      <w:pPr>
        <w:pStyle w:val="Recuodecorpodetexto"/>
        <w:spacing w:after="0" w:line="240" w:lineRule="auto"/>
        <w:ind w:left="0"/>
        <w:jc w:val="both"/>
        <w:rPr>
          <w:rFonts w:ascii="Arial Narrow" w:hAnsi="Arial Narrow"/>
          <w:b/>
        </w:rPr>
      </w:pPr>
      <w:r w:rsidRPr="00E23A75">
        <w:rPr>
          <w:rFonts w:ascii="Arial Narrow" w:hAnsi="Arial Narrow"/>
          <w:bCs/>
        </w:rPr>
        <w:t>Por estarem de acordo e por se tratar de processo digital, as partes firmam o presente termo, em 03 (três) vias de igual teor e forma, de forma eletrônica, na presença das testemunhas abaixo.</w:t>
      </w:r>
    </w:p>
    <w:p w14:paraId="58141DBD" w14:textId="77777777" w:rsidR="002D7351" w:rsidRPr="00E23A75" w:rsidRDefault="002D7351" w:rsidP="00D20FA6">
      <w:pPr>
        <w:pStyle w:val="Recuodecorpodetexto"/>
        <w:spacing w:after="0" w:line="240" w:lineRule="auto"/>
        <w:ind w:left="0"/>
        <w:jc w:val="both"/>
        <w:rPr>
          <w:rFonts w:ascii="Arial Narrow" w:hAnsi="Arial Narrow"/>
          <w:b/>
        </w:rPr>
      </w:pPr>
    </w:p>
    <w:p w14:paraId="16C5D04A" w14:textId="77777777" w:rsidR="002D7351" w:rsidRPr="00E23A75" w:rsidRDefault="002D7351" w:rsidP="00D20FA6">
      <w:pPr>
        <w:pStyle w:val="Recuodecorpodetexto"/>
        <w:spacing w:after="0" w:line="240" w:lineRule="auto"/>
        <w:ind w:left="0"/>
        <w:jc w:val="both"/>
        <w:rPr>
          <w:rFonts w:ascii="Arial Narrow" w:hAnsi="Arial Narrow"/>
          <w:b/>
        </w:rPr>
      </w:pPr>
      <w:r w:rsidRPr="00E23A75">
        <w:rPr>
          <w:rFonts w:ascii="Arial Narrow" w:hAnsi="Arial Narrow"/>
        </w:rPr>
        <w:lastRenderedPageBreak/>
        <w:t xml:space="preserve">Curitiba, </w:t>
      </w:r>
      <w:proofErr w:type="spellStart"/>
      <w:r w:rsidRPr="00E23A75">
        <w:rPr>
          <w:rFonts w:ascii="Arial Narrow" w:hAnsi="Arial Narrow"/>
        </w:rPr>
        <w:t>xxxxxxxdexxxxxxx</w:t>
      </w:r>
      <w:proofErr w:type="spellEnd"/>
      <w:r w:rsidRPr="00E23A75">
        <w:rPr>
          <w:rFonts w:ascii="Arial Narrow" w:hAnsi="Arial Narrow"/>
        </w:rPr>
        <w:t xml:space="preserve"> de 2022.</w:t>
      </w:r>
    </w:p>
    <w:p w14:paraId="3DD46E71" w14:textId="77777777" w:rsidR="002D7351" w:rsidRPr="00E23A75" w:rsidRDefault="002D7351" w:rsidP="00D20FA6">
      <w:pPr>
        <w:pStyle w:val="Recuodecorpodetexto"/>
        <w:spacing w:after="0" w:line="240" w:lineRule="auto"/>
        <w:ind w:left="0"/>
        <w:jc w:val="both"/>
        <w:rPr>
          <w:rFonts w:ascii="Arial Narrow" w:hAnsi="Arial Narrow"/>
          <w:b/>
        </w:rPr>
      </w:pPr>
    </w:p>
    <w:p w14:paraId="199DAA70" w14:textId="77777777" w:rsidR="002D7351" w:rsidRPr="00E23A75" w:rsidRDefault="002D7351" w:rsidP="00D20FA6">
      <w:pPr>
        <w:pStyle w:val="Recuodecorpodetexto"/>
        <w:spacing w:after="0" w:line="240" w:lineRule="auto"/>
        <w:ind w:left="0"/>
        <w:jc w:val="both"/>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D7351" w:rsidRPr="00E23A75" w14:paraId="14EE8EB3" w14:textId="77777777" w:rsidTr="00C94E9C">
        <w:tc>
          <w:tcPr>
            <w:tcW w:w="4606" w:type="dxa"/>
          </w:tcPr>
          <w:p w14:paraId="50A045CE" w14:textId="77777777" w:rsidR="002D7351" w:rsidRPr="00E23A75" w:rsidRDefault="002D7351" w:rsidP="00D20FA6">
            <w:pPr>
              <w:spacing w:after="0" w:line="240" w:lineRule="auto"/>
              <w:jc w:val="both"/>
              <w:rPr>
                <w:rFonts w:ascii="Arial Narrow" w:hAnsi="Arial Narrow"/>
                <w:b/>
                <w:bCs/>
                <w:smallCaps/>
                <w:highlight w:val="yellow"/>
              </w:rPr>
            </w:pPr>
            <w:r w:rsidRPr="00E23A75">
              <w:rPr>
                <w:rFonts w:ascii="Arial Narrow" w:hAnsi="Arial Narrow"/>
                <w:b/>
                <w:bCs/>
                <w:color w:val="000000"/>
                <w:lang w:eastAsia="pt-BR"/>
              </w:rPr>
              <w:t>####</w:t>
            </w:r>
          </w:p>
        </w:tc>
        <w:tc>
          <w:tcPr>
            <w:tcW w:w="4606" w:type="dxa"/>
          </w:tcPr>
          <w:p w14:paraId="2FA2D5BD" w14:textId="77777777" w:rsidR="002D7351" w:rsidRPr="00E23A75" w:rsidRDefault="002D7351" w:rsidP="00D20FA6">
            <w:pPr>
              <w:spacing w:after="0" w:line="240" w:lineRule="auto"/>
              <w:jc w:val="both"/>
              <w:rPr>
                <w:rFonts w:ascii="Arial Narrow" w:hAnsi="Arial Narrow"/>
                <w:b/>
                <w:bCs/>
                <w:smallCaps/>
              </w:rPr>
            </w:pPr>
            <w:r w:rsidRPr="00E23A75">
              <w:rPr>
                <w:rFonts w:ascii="Arial Narrow" w:hAnsi="Arial Narrow"/>
                <w:b/>
                <w:bCs/>
              </w:rPr>
              <w:t xml:space="preserve">Ramiro </w:t>
            </w:r>
            <w:proofErr w:type="spellStart"/>
            <w:r w:rsidRPr="00E23A75">
              <w:rPr>
                <w:rFonts w:ascii="Arial Narrow" w:hAnsi="Arial Narrow"/>
                <w:b/>
                <w:bCs/>
              </w:rPr>
              <w:t>Wahrhaftig</w:t>
            </w:r>
            <w:proofErr w:type="spellEnd"/>
          </w:p>
        </w:tc>
      </w:tr>
      <w:tr w:rsidR="002D7351" w:rsidRPr="00E23A75" w14:paraId="0C11CA1B" w14:textId="77777777" w:rsidTr="00C94E9C">
        <w:tc>
          <w:tcPr>
            <w:tcW w:w="4606" w:type="dxa"/>
            <w:shd w:val="clear" w:color="auto" w:fill="FFFFFF" w:themeFill="background1"/>
          </w:tcPr>
          <w:p w14:paraId="1EE5371B" w14:textId="77777777" w:rsidR="002D7351" w:rsidRPr="00E23A75" w:rsidRDefault="002D7351" w:rsidP="00D20FA6">
            <w:pPr>
              <w:spacing w:after="0" w:line="240" w:lineRule="auto"/>
              <w:jc w:val="both"/>
              <w:rPr>
                <w:rFonts w:ascii="Arial Narrow" w:hAnsi="Arial Narrow"/>
                <w:b/>
                <w:bCs/>
              </w:rPr>
            </w:pPr>
            <w:r w:rsidRPr="00E23A75">
              <w:rPr>
                <w:rFonts w:ascii="Arial Narrow" w:hAnsi="Arial Narrow"/>
                <w:b/>
                <w:bCs/>
                <w:color w:val="000000"/>
                <w:lang w:eastAsia="pt-BR"/>
              </w:rPr>
              <w:t>####</w:t>
            </w:r>
          </w:p>
        </w:tc>
        <w:tc>
          <w:tcPr>
            <w:tcW w:w="4606" w:type="dxa"/>
          </w:tcPr>
          <w:p w14:paraId="5A7FC4A0" w14:textId="77777777" w:rsidR="002D7351" w:rsidRPr="00E23A75" w:rsidRDefault="002D7351" w:rsidP="00D20FA6">
            <w:pPr>
              <w:spacing w:after="0" w:line="240" w:lineRule="auto"/>
              <w:jc w:val="both"/>
              <w:rPr>
                <w:rFonts w:ascii="Arial Narrow" w:hAnsi="Arial Narrow"/>
                <w:b/>
                <w:bCs/>
              </w:rPr>
            </w:pPr>
            <w:r w:rsidRPr="00E23A75">
              <w:rPr>
                <w:rFonts w:ascii="Arial Narrow" w:hAnsi="Arial Narrow"/>
                <w:b/>
                <w:bCs/>
              </w:rPr>
              <w:t>Presidente</w:t>
            </w:r>
          </w:p>
          <w:p w14:paraId="72A70257" w14:textId="77777777" w:rsidR="002D7351" w:rsidRPr="00E23A75" w:rsidRDefault="002D7351" w:rsidP="00D20FA6">
            <w:pPr>
              <w:spacing w:after="0" w:line="240" w:lineRule="auto"/>
              <w:jc w:val="both"/>
              <w:rPr>
                <w:rFonts w:ascii="Arial Narrow" w:hAnsi="Arial Narrow"/>
                <w:b/>
                <w:bCs/>
                <w:smallCaps/>
              </w:rPr>
            </w:pPr>
            <w:r w:rsidRPr="00E23A75">
              <w:rPr>
                <w:rFonts w:ascii="Arial Narrow" w:hAnsi="Arial Narrow"/>
                <w:b/>
                <w:bCs/>
              </w:rPr>
              <w:t>Fundação Araucária</w:t>
            </w:r>
          </w:p>
        </w:tc>
      </w:tr>
      <w:tr w:rsidR="002D7351" w:rsidRPr="00E23A75" w14:paraId="7D8B9C14" w14:textId="77777777" w:rsidTr="00C94E9C">
        <w:tc>
          <w:tcPr>
            <w:tcW w:w="4606" w:type="dxa"/>
          </w:tcPr>
          <w:p w14:paraId="21832316" w14:textId="77777777" w:rsidR="002D7351" w:rsidRPr="00E23A75" w:rsidRDefault="002D7351" w:rsidP="00D20FA6">
            <w:pPr>
              <w:spacing w:after="0" w:line="240" w:lineRule="auto"/>
              <w:jc w:val="both"/>
              <w:rPr>
                <w:rFonts w:ascii="Arial Narrow" w:hAnsi="Arial Narrow"/>
                <w:b/>
                <w:bCs/>
              </w:rPr>
            </w:pPr>
          </w:p>
        </w:tc>
        <w:tc>
          <w:tcPr>
            <w:tcW w:w="4606" w:type="dxa"/>
          </w:tcPr>
          <w:p w14:paraId="3EE5BC17" w14:textId="77777777" w:rsidR="002D7351" w:rsidRPr="00E23A75" w:rsidRDefault="002D7351" w:rsidP="00D20FA6">
            <w:pPr>
              <w:spacing w:after="0" w:line="240" w:lineRule="auto"/>
              <w:jc w:val="both"/>
              <w:rPr>
                <w:rFonts w:ascii="Arial Narrow" w:hAnsi="Arial Narrow"/>
                <w:b/>
                <w:bCs/>
              </w:rPr>
            </w:pPr>
          </w:p>
          <w:p w14:paraId="0E6D8192" w14:textId="77777777" w:rsidR="002D7351" w:rsidRPr="00E23A75" w:rsidRDefault="002D7351" w:rsidP="00D20FA6">
            <w:pPr>
              <w:spacing w:after="0" w:line="240" w:lineRule="auto"/>
              <w:jc w:val="both"/>
              <w:rPr>
                <w:rFonts w:ascii="Arial Narrow" w:hAnsi="Arial Narrow"/>
                <w:b/>
                <w:bCs/>
              </w:rPr>
            </w:pPr>
          </w:p>
          <w:p w14:paraId="1A106EE5" w14:textId="77777777" w:rsidR="002D7351" w:rsidRPr="00E23A75" w:rsidRDefault="002D7351" w:rsidP="00D20FA6">
            <w:pPr>
              <w:spacing w:after="0" w:line="240" w:lineRule="auto"/>
              <w:jc w:val="both"/>
              <w:rPr>
                <w:rFonts w:ascii="Arial Narrow" w:hAnsi="Arial Narrow"/>
                <w:b/>
                <w:bCs/>
              </w:rPr>
            </w:pPr>
          </w:p>
          <w:p w14:paraId="037B0B28" w14:textId="77777777" w:rsidR="002D7351" w:rsidRPr="00E23A75" w:rsidRDefault="002D7351" w:rsidP="00D20FA6">
            <w:pPr>
              <w:spacing w:after="0" w:line="240" w:lineRule="auto"/>
              <w:jc w:val="both"/>
              <w:rPr>
                <w:rFonts w:ascii="Arial Narrow" w:hAnsi="Arial Narrow"/>
                <w:b/>
                <w:bCs/>
              </w:rPr>
            </w:pPr>
          </w:p>
          <w:p w14:paraId="2267A758" w14:textId="77777777" w:rsidR="002D7351" w:rsidRPr="00E23A75" w:rsidRDefault="002D7351" w:rsidP="00D20FA6">
            <w:pPr>
              <w:spacing w:after="0" w:line="240" w:lineRule="auto"/>
              <w:jc w:val="both"/>
              <w:rPr>
                <w:rFonts w:ascii="Arial Narrow" w:hAnsi="Arial Narrow"/>
                <w:b/>
                <w:bCs/>
                <w:smallCaps/>
              </w:rPr>
            </w:pPr>
            <w:r w:rsidRPr="00E23A75">
              <w:rPr>
                <w:rFonts w:ascii="Arial Narrow" w:hAnsi="Arial Narrow"/>
                <w:b/>
                <w:bCs/>
              </w:rPr>
              <w:t>Gerson Koch</w:t>
            </w:r>
          </w:p>
        </w:tc>
      </w:tr>
      <w:tr w:rsidR="002D7351" w:rsidRPr="00E23A75" w14:paraId="3EA08768" w14:textId="77777777" w:rsidTr="00C94E9C">
        <w:tc>
          <w:tcPr>
            <w:tcW w:w="4606" w:type="dxa"/>
          </w:tcPr>
          <w:p w14:paraId="6FEFA58C" w14:textId="77777777" w:rsidR="002D7351" w:rsidRPr="00E23A75" w:rsidRDefault="002D7351" w:rsidP="00D20FA6">
            <w:pPr>
              <w:spacing w:after="0" w:line="240" w:lineRule="auto"/>
              <w:jc w:val="both"/>
              <w:rPr>
                <w:rFonts w:ascii="Arial Narrow" w:hAnsi="Arial Narrow"/>
                <w:b/>
                <w:bCs/>
                <w:color w:val="000000"/>
                <w:lang w:eastAsia="pt-BR"/>
              </w:rPr>
            </w:pPr>
            <w:r w:rsidRPr="00E23A75">
              <w:rPr>
                <w:rFonts w:ascii="Arial Narrow" w:hAnsi="Arial Narrow"/>
                <w:b/>
                <w:bCs/>
                <w:color w:val="000000"/>
                <w:lang w:eastAsia="pt-BR"/>
              </w:rPr>
              <w:t>########</w:t>
            </w:r>
          </w:p>
          <w:p w14:paraId="57AED67B" w14:textId="77777777" w:rsidR="002D7351" w:rsidRPr="00E23A75" w:rsidRDefault="002D7351" w:rsidP="00D20FA6">
            <w:pPr>
              <w:spacing w:after="0" w:line="240" w:lineRule="auto"/>
              <w:jc w:val="both"/>
              <w:rPr>
                <w:rFonts w:ascii="Arial Narrow" w:hAnsi="Arial Narrow"/>
                <w:b/>
                <w:smallCaps/>
              </w:rPr>
            </w:pPr>
            <w:r w:rsidRPr="00E23A75">
              <w:rPr>
                <w:rFonts w:ascii="Arial Narrow" w:hAnsi="Arial Narrow"/>
                <w:b/>
                <w:bCs/>
                <w:color w:val="000000"/>
                <w:lang w:eastAsia="pt-BR"/>
              </w:rPr>
              <w:t>####</w:t>
            </w:r>
          </w:p>
        </w:tc>
        <w:tc>
          <w:tcPr>
            <w:tcW w:w="4606" w:type="dxa"/>
          </w:tcPr>
          <w:p w14:paraId="696718CE" w14:textId="77777777" w:rsidR="002D7351" w:rsidRPr="00E23A75" w:rsidRDefault="002D7351" w:rsidP="00D20FA6">
            <w:pPr>
              <w:spacing w:after="0" w:line="240" w:lineRule="auto"/>
              <w:jc w:val="both"/>
              <w:rPr>
                <w:rFonts w:ascii="Arial Narrow" w:hAnsi="Arial Narrow"/>
                <w:b/>
                <w:bCs/>
              </w:rPr>
            </w:pPr>
            <w:r w:rsidRPr="00E23A75">
              <w:rPr>
                <w:rFonts w:ascii="Arial Narrow" w:hAnsi="Arial Narrow"/>
                <w:b/>
                <w:bCs/>
              </w:rPr>
              <w:t xml:space="preserve">Diretor de Administração e Finanças </w:t>
            </w:r>
          </w:p>
          <w:p w14:paraId="332F74CC" w14:textId="77777777" w:rsidR="002D7351" w:rsidRPr="00E23A75" w:rsidRDefault="002D7351" w:rsidP="00D20FA6">
            <w:pPr>
              <w:spacing w:after="0" w:line="240" w:lineRule="auto"/>
              <w:jc w:val="both"/>
              <w:rPr>
                <w:rFonts w:ascii="Arial Narrow" w:hAnsi="Arial Narrow"/>
                <w:b/>
                <w:bCs/>
              </w:rPr>
            </w:pPr>
            <w:r w:rsidRPr="00E23A75">
              <w:rPr>
                <w:rFonts w:ascii="Arial Narrow" w:hAnsi="Arial Narrow"/>
                <w:b/>
                <w:bCs/>
              </w:rPr>
              <w:t>Fundação Araucária</w:t>
            </w:r>
          </w:p>
        </w:tc>
      </w:tr>
      <w:tr w:rsidR="002D7351" w:rsidRPr="00E23A75" w14:paraId="11132C3C" w14:textId="77777777" w:rsidTr="00C94E9C">
        <w:tc>
          <w:tcPr>
            <w:tcW w:w="4606" w:type="dxa"/>
          </w:tcPr>
          <w:p w14:paraId="2F777DB2" w14:textId="77777777" w:rsidR="002D7351" w:rsidRPr="00E23A75" w:rsidRDefault="002D7351" w:rsidP="00D20FA6">
            <w:pPr>
              <w:spacing w:after="0" w:line="240" w:lineRule="auto"/>
              <w:jc w:val="both"/>
              <w:rPr>
                <w:rFonts w:ascii="Arial Narrow" w:hAnsi="Arial Narrow"/>
                <w:b/>
                <w:smallCaps/>
              </w:rPr>
            </w:pPr>
          </w:p>
        </w:tc>
        <w:tc>
          <w:tcPr>
            <w:tcW w:w="4606" w:type="dxa"/>
          </w:tcPr>
          <w:p w14:paraId="161DD222" w14:textId="77777777" w:rsidR="002D7351" w:rsidRPr="00E23A75" w:rsidRDefault="002D7351" w:rsidP="00D20FA6">
            <w:pPr>
              <w:spacing w:after="0" w:line="240" w:lineRule="auto"/>
              <w:jc w:val="both"/>
              <w:rPr>
                <w:rFonts w:ascii="Arial Narrow" w:hAnsi="Arial Narrow"/>
                <w:b/>
                <w:bCs/>
              </w:rPr>
            </w:pPr>
          </w:p>
        </w:tc>
      </w:tr>
      <w:tr w:rsidR="002D7351" w:rsidRPr="00E23A75" w14:paraId="2D8C6745" w14:textId="77777777" w:rsidTr="00C94E9C">
        <w:tc>
          <w:tcPr>
            <w:tcW w:w="4606" w:type="dxa"/>
          </w:tcPr>
          <w:p w14:paraId="2794B105" w14:textId="77777777" w:rsidR="002D7351" w:rsidRPr="00E23A75" w:rsidRDefault="002D7351" w:rsidP="00D20FA6">
            <w:pPr>
              <w:spacing w:after="0" w:line="240" w:lineRule="auto"/>
              <w:jc w:val="both"/>
              <w:rPr>
                <w:rFonts w:ascii="Arial Narrow" w:hAnsi="Arial Narrow"/>
              </w:rPr>
            </w:pPr>
          </w:p>
          <w:p w14:paraId="0E57E1A3" w14:textId="77777777" w:rsidR="002D7351" w:rsidRPr="00E23A75" w:rsidRDefault="002D7351" w:rsidP="00D20FA6">
            <w:pPr>
              <w:spacing w:after="0" w:line="240" w:lineRule="auto"/>
              <w:jc w:val="both"/>
              <w:rPr>
                <w:rFonts w:ascii="Arial Narrow" w:hAnsi="Arial Narrow"/>
              </w:rPr>
            </w:pPr>
          </w:p>
          <w:p w14:paraId="5C77F55E" w14:textId="77777777" w:rsidR="002D7351" w:rsidRPr="00E23A75" w:rsidRDefault="002D7351" w:rsidP="00D20FA6">
            <w:pPr>
              <w:spacing w:after="0" w:line="240" w:lineRule="auto"/>
              <w:jc w:val="both"/>
              <w:rPr>
                <w:rFonts w:ascii="Arial Narrow" w:hAnsi="Arial Narrow"/>
              </w:rPr>
            </w:pPr>
          </w:p>
          <w:p w14:paraId="010CF81C" w14:textId="77777777" w:rsidR="002D7351" w:rsidRPr="00E23A75" w:rsidRDefault="002D7351" w:rsidP="00D20FA6">
            <w:pPr>
              <w:spacing w:after="0" w:line="240" w:lineRule="auto"/>
              <w:jc w:val="both"/>
              <w:rPr>
                <w:rFonts w:ascii="Arial Narrow" w:hAnsi="Arial Narrow"/>
                <w:b/>
                <w:bCs/>
                <w:color w:val="000000"/>
                <w:lang w:eastAsia="pt-BR"/>
              </w:rPr>
            </w:pPr>
            <w:r w:rsidRPr="00E23A75">
              <w:rPr>
                <w:rFonts w:ascii="Arial Narrow" w:hAnsi="Arial Narrow"/>
                <w:b/>
                <w:bCs/>
                <w:color w:val="000000"/>
                <w:lang w:eastAsia="pt-BR"/>
              </w:rPr>
              <w:t>####</w:t>
            </w:r>
          </w:p>
          <w:p w14:paraId="6996FF4B" w14:textId="77777777" w:rsidR="002D7351" w:rsidRPr="00E23A75" w:rsidRDefault="002D7351" w:rsidP="00D20FA6">
            <w:pPr>
              <w:spacing w:after="0" w:line="240" w:lineRule="auto"/>
              <w:jc w:val="both"/>
              <w:rPr>
                <w:rFonts w:ascii="Arial Narrow" w:hAnsi="Arial Narrow"/>
                <w:b/>
                <w:smallCaps/>
              </w:rPr>
            </w:pPr>
            <w:r w:rsidRPr="00E23A75">
              <w:rPr>
                <w:rFonts w:ascii="Arial Narrow" w:hAnsi="Arial Narrow"/>
                <w:b/>
                <w:bCs/>
                <w:color w:val="000000"/>
                <w:lang w:eastAsia="pt-BR"/>
              </w:rPr>
              <w:t>####</w:t>
            </w:r>
          </w:p>
        </w:tc>
        <w:tc>
          <w:tcPr>
            <w:tcW w:w="4606" w:type="dxa"/>
          </w:tcPr>
          <w:p w14:paraId="60CCD821" w14:textId="77777777" w:rsidR="002D7351" w:rsidRPr="00E23A75" w:rsidRDefault="002D7351" w:rsidP="00D20FA6">
            <w:pPr>
              <w:spacing w:after="0" w:line="240" w:lineRule="auto"/>
              <w:jc w:val="both"/>
              <w:rPr>
                <w:rFonts w:ascii="Arial Narrow" w:hAnsi="Arial Narrow"/>
                <w:b/>
                <w:bCs/>
              </w:rPr>
            </w:pPr>
          </w:p>
        </w:tc>
      </w:tr>
      <w:tr w:rsidR="002D7351" w:rsidRPr="00E23A75" w14:paraId="42D5A80D" w14:textId="77777777" w:rsidTr="00C94E9C">
        <w:tc>
          <w:tcPr>
            <w:tcW w:w="4606" w:type="dxa"/>
          </w:tcPr>
          <w:p w14:paraId="7E629083" w14:textId="77777777" w:rsidR="002D7351" w:rsidRPr="00E23A75" w:rsidRDefault="002D7351" w:rsidP="00D20FA6">
            <w:pPr>
              <w:spacing w:after="0" w:line="240" w:lineRule="auto"/>
              <w:jc w:val="both"/>
              <w:rPr>
                <w:rFonts w:ascii="Arial Narrow" w:hAnsi="Arial Narrow"/>
                <w:b/>
                <w:smallCaps/>
              </w:rPr>
            </w:pPr>
          </w:p>
          <w:p w14:paraId="264EF89D" w14:textId="77777777" w:rsidR="002D7351" w:rsidRPr="00E23A75" w:rsidRDefault="002D7351" w:rsidP="00D20FA6">
            <w:pPr>
              <w:spacing w:after="0" w:line="240" w:lineRule="auto"/>
              <w:jc w:val="both"/>
              <w:rPr>
                <w:rFonts w:ascii="Arial Narrow" w:hAnsi="Arial Narrow"/>
                <w:b/>
                <w:smallCaps/>
              </w:rPr>
            </w:pPr>
          </w:p>
        </w:tc>
        <w:tc>
          <w:tcPr>
            <w:tcW w:w="4606" w:type="dxa"/>
          </w:tcPr>
          <w:p w14:paraId="3EA45ECD" w14:textId="77777777" w:rsidR="002D7351" w:rsidRPr="00E23A75" w:rsidRDefault="002D7351" w:rsidP="00D20FA6">
            <w:pPr>
              <w:spacing w:after="0" w:line="240" w:lineRule="auto"/>
              <w:jc w:val="both"/>
              <w:rPr>
                <w:rFonts w:ascii="Arial Narrow" w:hAnsi="Arial Narrow"/>
                <w:b/>
                <w:bCs/>
              </w:rPr>
            </w:pPr>
          </w:p>
        </w:tc>
      </w:tr>
      <w:tr w:rsidR="002D7351" w:rsidRPr="00E23A75" w14:paraId="7A985929" w14:textId="77777777" w:rsidTr="00C94E9C">
        <w:tc>
          <w:tcPr>
            <w:tcW w:w="4606" w:type="dxa"/>
          </w:tcPr>
          <w:p w14:paraId="199CE2CD" w14:textId="77777777" w:rsidR="002D7351" w:rsidRPr="00E23A75" w:rsidRDefault="002D7351" w:rsidP="00D20FA6">
            <w:pPr>
              <w:spacing w:after="0" w:line="240" w:lineRule="auto"/>
              <w:jc w:val="both"/>
              <w:rPr>
                <w:rFonts w:ascii="Arial Narrow" w:hAnsi="Arial Narrow"/>
                <w:b/>
                <w:bCs/>
              </w:rPr>
            </w:pPr>
          </w:p>
        </w:tc>
        <w:tc>
          <w:tcPr>
            <w:tcW w:w="4606" w:type="dxa"/>
          </w:tcPr>
          <w:p w14:paraId="32B5916A" w14:textId="77777777" w:rsidR="002D7351" w:rsidRPr="00E23A75" w:rsidRDefault="002D7351" w:rsidP="00D20FA6">
            <w:pPr>
              <w:spacing w:after="0" w:line="240" w:lineRule="auto"/>
              <w:jc w:val="both"/>
              <w:rPr>
                <w:rFonts w:ascii="Arial Narrow" w:hAnsi="Arial Narrow"/>
                <w:b/>
                <w:bCs/>
              </w:rPr>
            </w:pPr>
          </w:p>
        </w:tc>
      </w:tr>
    </w:tbl>
    <w:p w14:paraId="41A168F0" w14:textId="77777777" w:rsidR="002D7351" w:rsidRPr="00E23A75" w:rsidRDefault="002D7351" w:rsidP="00D20FA6">
      <w:pPr>
        <w:pStyle w:val="Recuodecorpodetexto"/>
        <w:spacing w:after="0" w:line="240" w:lineRule="auto"/>
        <w:ind w:left="0"/>
        <w:jc w:val="both"/>
        <w:rPr>
          <w:rFonts w:ascii="Arial Narrow" w:hAnsi="Arial Narrow"/>
        </w:rPr>
      </w:pPr>
    </w:p>
    <w:p w14:paraId="6843A084" w14:textId="77777777" w:rsidR="002D7351" w:rsidRPr="00E23A75" w:rsidRDefault="002D7351" w:rsidP="00D20FA6">
      <w:pPr>
        <w:spacing w:after="0" w:line="240" w:lineRule="auto"/>
        <w:jc w:val="both"/>
        <w:rPr>
          <w:rFonts w:ascii="Arial Narrow" w:hAnsi="Arial Narrow"/>
          <w:b/>
          <w:bCs/>
        </w:rPr>
      </w:pPr>
      <w:bookmarkStart w:id="1" w:name="_Hlk51234197"/>
      <w:bookmarkEnd w:id="1"/>
      <w:r w:rsidRPr="00E23A75">
        <w:rPr>
          <w:rFonts w:ascii="Arial Narrow" w:hAnsi="Arial Narrow"/>
          <w:b/>
          <w:bCs/>
        </w:rPr>
        <w:t>TESTEMUNHAS:</w:t>
      </w:r>
    </w:p>
    <w:p w14:paraId="0571E649" w14:textId="77777777" w:rsidR="002D7351" w:rsidRPr="00E23A75" w:rsidRDefault="002D7351" w:rsidP="00D20FA6">
      <w:pPr>
        <w:spacing w:after="0" w:line="240" w:lineRule="auto"/>
        <w:jc w:val="both"/>
        <w:rPr>
          <w:rFonts w:ascii="Arial Narrow" w:hAnsi="Arial Narrow"/>
          <w:b/>
          <w:bCs/>
        </w:rPr>
      </w:pPr>
    </w:p>
    <w:p w14:paraId="7D9C3B6F"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1:</w:t>
      </w:r>
      <w:r w:rsidRPr="00E23A75">
        <w:rPr>
          <w:rFonts w:ascii="Arial Narrow" w:hAnsi="Arial Narrow"/>
        </w:rPr>
        <w:tab/>
      </w:r>
      <w:r w:rsidRPr="00E23A75">
        <w:rPr>
          <w:rFonts w:ascii="Arial Narrow" w:hAnsi="Arial Narrow"/>
        </w:rPr>
        <w:tab/>
      </w:r>
      <w:r w:rsidRPr="00E23A75">
        <w:rPr>
          <w:rFonts w:ascii="Arial Narrow" w:hAnsi="Arial Narrow"/>
        </w:rPr>
        <w:tab/>
      </w:r>
      <w:r w:rsidRPr="00E23A75">
        <w:rPr>
          <w:rFonts w:ascii="Arial Narrow" w:hAnsi="Arial Narrow"/>
        </w:rPr>
        <w:tab/>
      </w:r>
      <w:r w:rsidRPr="00E23A75">
        <w:rPr>
          <w:rFonts w:ascii="Arial Narrow" w:hAnsi="Arial Narrow"/>
        </w:rPr>
        <w:tab/>
        <w:t>2:</w:t>
      </w:r>
    </w:p>
    <w:p w14:paraId="6DA10503"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 xml:space="preserve">CPF:   </w:t>
      </w:r>
      <w:r w:rsidRPr="00E23A75">
        <w:rPr>
          <w:rFonts w:ascii="Arial Narrow" w:hAnsi="Arial Narrow"/>
        </w:rPr>
        <w:tab/>
      </w:r>
      <w:r w:rsidRPr="00E23A75">
        <w:rPr>
          <w:rFonts w:ascii="Arial Narrow" w:hAnsi="Arial Narrow"/>
        </w:rPr>
        <w:tab/>
      </w:r>
      <w:r w:rsidRPr="00E23A75">
        <w:rPr>
          <w:rFonts w:ascii="Arial Narrow" w:hAnsi="Arial Narrow"/>
        </w:rPr>
        <w:tab/>
        <w:t xml:space="preserve">                       CPF:</w:t>
      </w:r>
    </w:p>
    <w:p w14:paraId="554A2F50" w14:textId="77777777" w:rsidR="002D7351" w:rsidRPr="00E23A75" w:rsidRDefault="002D7351" w:rsidP="00D20FA6">
      <w:pPr>
        <w:pStyle w:val="Recuodecorpodetexto"/>
        <w:tabs>
          <w:tab w:val="left" w:pos="1701"/>
        </w:tabs>
        <w:spacing w:after="0" w:line="240" w:lineRule="auto"/>
        <w:ind w:left="0"/>
        <w:jc w:val="both"/>
        <w:rPr>
          <w:rFonts w:ascii="Arial Narrow" w:hAnsi="Arial Narrow"/>
        </w:rPr>
      </w:pPr>
      <w:r w:rsidRPr="00E23A75">
        <w:rPr>
          <w:rFonts w:ascii="Arial Narrow" w:hAnsi="Arial Narrow"/>
        </w:rPr>
        <w:tab/>
      </w:r>
    </w:p>
    <w:p w14:paraId="1A05E735" w14:textId="77777777" w:rsidR="00E671AD" w:rsidRPr="00E23A75" w:rsidRDefault="00E671AD" w:rsidP="00D20FA6">
      <w:pPr>
        <w:spacing w:after="0" w:line="240" w:lineRule="auto"/>
        <w:jc w:val="both"/>
        <w:rPr>
          <w:rFonts w:ascii="Arial Narrow" w:hAnsi="Arial Narrow" w:cstheme="minorHAnsi"/>
        </w:rPr>
      </w:pPr>
    </w:p>
    <w:sectPr w:rsidR="00E671AD" w:rsidRPr="00E23A75" w:rsidSect="00DC73C3">
      <w:headerReference w:type="even" r:id="rId8"/>
      <w:headerReference w:type="default" r:id="rId9"/>
      <w:footerReference w:type="default" r:id="rId10"/>
      <w:pgSz w:w="11906" w:h="16838"/>
      <w:pgMar w:top="2" w:right="1134" w:bottom="1021" w:left="141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DCBFB" w14:textId="77777777" w:rsidR="009F6161" w:rsidRDefault="009F6161" w:rsidP="00FC7910">
      <w:pPr>
        <w:spacing w:after="0" w:line="240" w:lineRule="auto"/>
      </w:pPr>
      <w:r>
        <w:separator/>
      </w:r>
    </w:p>
  </w:endnote>
  <w:endnote w:type="continuationSeparator" w:id="0">
    <w:p w14:paraId="46089A31" w14:textId="77777777" w:rsidR="009F6161" w:rsidRDefault="009F6161"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arrow">
    <w:altName w:val="Arial Narrow"/>
    <w:charset w:val="00"/>
    <w:family w:val="swiss"/>
    <w:pitch w:val="variable"/>
    <w:sig w:usb0="00000007" w:usb1="00000000" w:usb2="00000000" w:usb3="00000000" w:csb0="00000093" w:csb1="00000000"/>
  </w:font>
  <w:font w:name="WenQuanYi Micro Hei">
    <w:altName w:val="MS Gothic"/>
    <w:charset w:val="80"/>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DejaVu Sans">
    <w:charset w:val="00"/>
    <w:family w:val="swiss"/>
    <w:pitch w:val="variable"/>
    <w:sig w:usb0="E7002EFF" w:usb1="D200F5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BB33C" w14:textId="77777777" w:rsidR="00571FA3" w:rsidRDefault="00571FA3" w:rsidP="00571FA3">
    <w:pPr>
      <w:spacing w:line="223" w:lineRule="exact"/>
      <w:ind w:left="20"/>
      <w:jc w:val="center"/>
      <w:rPr>
        <w:b/>
        <w:i/>
        <w:sz w:val="20"/>
      </w:rPr>
    </w:pPr>
    <w:hyperlink r:id="rId1">
      <w:r>
        <w:rPr>
          <w:b/>
          <w:i/>
          <w:color w:val="006FC0"/>
          <w:spacing w:val="-4"/>
          <w:sz w:val="20"/>
        </w:rPr>
        <w:t>www.FapPR.pr.gov.br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FE1CB" w14:textId="77777777" w:rsidR="009F6161" w:rsidRDefault="009F6161" w:rsidP="00FC7910">
      <w:pPr>
        <w:spacing w:after="0" w:line="240" w:lineRule="auto"/>
      </w:pPr>
      <w:r>
        <w:separator/>
      </w:r>
    </w:p>
  </w:footnote>
  <w:footnote w:type="continuationSeparator" w:id="0">
    <w:p w14:paraId="7F1635B2" w14:textId="77777777" w:rsidR="009F6161" w:rsidRDefault="009F6161"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A85B" w14:textId="77777777" w:rsidR="002E5AF3" w:rsidRDefault="002E5AF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471" w:type="pct"/>
      <w:tblLook w:val="04A0" w:firstRow="1" w:lastRow="0" w:firstColumn="1" w:lastColumn="0" w:noHBand="0" w:noVBand="1"/>
    </w:tblPr>
    <w:tblGrid>
      <w:gridCol w:w="8364"/>
    </w:tblGrid>
    <w:tr w:rsidR="002E5AF3" w:rsidRPr="00B61CBC" w14:paraId="6249BEB4" w14:textId="77777777" w:rsidTr="006C7A6C">
      <w:trPr>
        <w:trHeight w:val="1843"/>
      </w:trPr>
      <w:tc>
        <w:tcPr>
          <w:tcW w:w="8364" w:type="dxa"/>
          <w:vAlign w:val="center"/>
        </w:tcPr>
        <w:p w14:paraId="3E411830" w14:textId="77777777" w:rsidR="002E5AF3" w:rsidRPr="005601FB" w:rsidRDefault="002E5AF3" w:rsidP="006C7A6C">
          <w:pPr>
            <w:spacing w:after="0" w:line="240" w:lineRule="auto"/>
            <w:jc w:val="center"/>
            <w:rPr>
              <w:noProof/>
              <w:lang w:eastAsia="pt-BR"/>
            </w:rPr>
          </w:pPr>
          <w:r w:rsidRPr="00AE1330">
            <w:rPr>
              <w:noProof/>
              <w:lang w:eastAsia="pt-BR"/>
            </w:rPr>
            <w:drawing>
              <wp:inline distT="0" distB="0" distL="0" distR="0" wp14:anchorId="67A200C1" wp14:editId="4D03E6EC">
                <wp:extent cx="1947752" cy="560717"/>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752" cy="560717"/>
                        </a:xfrm>
                        <a:prstGeom prst="rect">
                          <a:avLst/>
                        </a:prstGeom>
                        <a:noFill/>
                        <a:ln>
                          <a:noFill/>
                        </a:ln>
                      </pic:spPr>
                    </pic:pic>
                  </a:graphicData>
                </a:graphic>
              </wp:inline>
            </w:drawing>
          </w:r>
        </w:p>
      </w:tc>
    </w:tr>
  </w:tbl>
  <w:p w14:paraId="4225F45B" w14:textId="20D57106" w:rsidR="002E5AF3" w:rsidRPr="003950A8" w:rsidRDefault="00571FA3" w:rsidP="001B5187">
    <w:pPr>
      <w:pStyle w:val="Cabealho"/>
      <w:jc w:val="center"/>
      <w:rPr>
        <w:sz w:val="8"/>
        <w:szCs w:val="8"/>
      </w:rPr>
    </w:pPr>
    <w:r>
      <w:rPr>
        <w:noProof/>
        <w:sz w:val="8"/>
        <w:szCs w:val="8"/>
        <w:lang w:val="en-US"/>
      </w:rPr>
      <mc:AlternateContent>
        <mc:Choice Requires="wps">
          <w:drawing>
            <wp:anchor distT="0" distB="0" distL="114300" distR="114300" simplePos="0" relativeHeight="251657728" behindDoc="0" locked="0" layoutInCell="0" allowOverlap="1" wp14:anchorId="29BEBA69" wp14:editId="45C49002">
              <wp:simplePos x="0" y="0"/>
              <wp:positionH relativeFrom="page">
                <wp:posOffset>7045960</wp:posOffset>
              </wp:positionH>
              <wp:positionV relativeFrom="page">
                <wp:posOffset>5302250</wp:posOffset>
              </wp:positionV>
              <wp:extent cx="461645" cy="450850"/>
              <wp:effectExtent l="0" t="0" r="0" b="0"/>
              <wp:wrapNone/>
              <wp:docPr id="362929016"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15021D59" w14:textId="77777777" w:rsidR="002E5AF3" w:rsidRPr="00B42695" w:rsidRDefault="002E5AF3"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A85BA9">
                            <w:rPr>
                              <w:rStyle w:val="SubttuloChar"/>
                              <w:noProof/>
                              <w:sz w:val="24"/>
                              <w:szCs w:val="24"/>
                            </w:rPr>
                            <w:t>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EBA69"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15021D59" w14:textId="77777777" w:rsidR="002E5AF3" w:rsidRPr="00B42695" w:rsidRDefault="002E5AF3"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A85BA9">
                      <w:rPr>
                        <w:rStyle w:val="SubttuloChar"/>
                        <w:noProof/>
                        <w:sz w:val="24"/>
                        <w:szCs w:val="24"/>
                      </w:rPr>
                      <w:t>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E911ED"/>
    <w:multiLevelType w:val="multilevel"/>
    <w:tmpl w:val="E53481E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0C6D54"/>
    <w:multiLevelType w:val="multilevel"/>
    <w:tmpl w:val="080C6D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0"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3" w15:restartNumberingAfterBreak="0">
    <w:nsid w:val="380260A5"/>
    <w:multiLevelType w:val="hybridMultilevel"/>
    <w:tmpl w:val="5778F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2B2658"/>
    <w:multiLevelType w:val="multilevel"/>
    <w:tmpl w:val="3E2B26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B61CB0"/>
    <w:multiLevelType w:val="multilevel"/>
    <w:tmpl w:val="AB8204AE"/>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6" w15:restartNumberingAfterBreak="0">
    <w:nsid w:val="46FF5643"/>
    <w:multiLevelType w:val="hybridMultilevel"/>
    <w:tmpl w:val="34E460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1" w15:restartNumberingAfterBreak="0">
    <w:nsid w:val="61DD1EED"/>
    <w:multiLevelType w:val="multilevel"/>
    <w:tmpl w:val="61DD1E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3"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DC91175"/>
    <w:multiLevelType w:val="hybridMultilevel"/>
    <w:tmpl w:val="D5583F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9A2721"/>
    <w:multiLevelType w:val="multilevel"/>
    <w:tmpl w:val="8B5259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198858903">
    <w:abstractNumId w:val="19"/>
  </w:num>
  <w:num w:numId="2" w16cid:durableId="2106806653">
    <w:abstractNumId w:val="13"/>
  </w:num>
  <w:num w:numId="3" w16cid:durableId="2119987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4542117">
    <w:abstractNumId w:val="27"/>
  </w:num>
  <w:num w:numId="5" w16cid:durableId="250313476">
    <w:abstractNumId w:val="11"/>
  </w:num>
  <w:num w:numId="6" w16cid:durableId="450710801">
    <w:abstractNumId w:val="10"/>
  </w:num>
  <w:num w:numId="7" w16cid:durableId="888079536">
    <w:abstractNumId w:val="6"/>
  </w:num>
  <w:num w:numId="8" w16cid:durableId="841819346">
    <w:abstractNumId w:val="8"/>
  </w:num>
  <w:num w:numId="9" w16cid:durableId="679477318">
    <w:abstractNumId w:val="24"/>
  </w:num>
  <w:num w:numId="10" w16cid:durableId="1844472075">
    <w:abstractNumId w:val="20"/>
  </w:num>
  <w:num w:numId="11" w16cid:durableId="15390527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62452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3755509">
    <w:abstractNumId w:val="4"/>
  </w:num>
  <w:num w:numId="14" w16cid:durableId="1097749346">
    <w:abstractNumId w:val="17"/>
  </w:num>
  <w:num w:numId="15" w16cid:durableId="998269142">
    <w:abstractNumId w:val="9"/>
  </w:num>
  <w:num w:numId="16" w16cid:durableId="1010837378">
    <w:abstractNumId w:val="7"/>
  </w:num>
  <w:num w:numId="17" w16cid:durableId="180441001">
    <w:abstractNumId w:val="23"/>
  </w:num>
  <w:num w:numId="18" w16cid:durableId="2123567369">
    <w:abstractNumId w:val="21"/>
  </w:num>
  <w:num w:numId="19" w16cid:durableId="794056411">
    <w:abstractNumId w:val="14"/>
  </w:num>
  <w:num w:numId="20" w16cid:durableId="1884292078">
    <w:abstractNumId w:val="2"/>
  </w:num>
  <w:num w:numId="21" w16cid:durableId="24915152">
    <w:abstractNumId w:val="18"/>
  </w:num>
  <w:num w:numId="22" w16cid:durableId="901671453">
    <w:abstractNumId w:val="3"/>
  </w:num>
  <w:num w:numId="23" w16cid:durableId="101999180">
    <w:abstractNumId w:val="26"/>
  </w:num>
  <w:num w:numId="24" w16cid:durableId="1180700362">
    <w:abstractNumId w:val="25"/>
  </w:num>
  <w:num w:numId="25" w16cid:durableId="321666976">
    <w:abstractNumId w:val="16"/>
  </w:num>
  <w:num w:numId="26" w16cid:durableId="1125612001">
    <w:abstractNumId w:val="1"/>
  </w:num>
  <w:num w:numId="27" w16cid:durableId="668800141">
    <w:abstractNumId w:val="5"/>
  </w:num>
  <w:num w:numId="28" w16cid:durableId="1683359438">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05C8B"/>
    <w:rsid w:val="00011825"/>
    <w:rsid w:val="00024DF2"/>
    <w:rsid w:val="00027B88"/>
    <w:rsid w:val="0005470A"/>
    <w:rsid w:val="00057C89"/>
    <w:rsid w:val="00057FE2"/>
    <w:rsid w:val="00060C5F"/>
    <w:rsid w:val="00062A9E"/>
    <w:rsid w:val="0009487B"/>
    <w:rsid w:val="000A2C24"/>
    <w:rsid w:val="000A566B"/>
    <w:rsid w:val="000B0891"/>
    <w:rsid w:val="000B5105"/>
    <w:rsid w:val="000C3615"/>
    <w:rsid w:val="000D1DE2"/>
    <w:rsid w:val="000D78DD"/>
    <w:rsid w:val="000F4EF8"/>
    <w:rsid w:val="000F518A"/>
    <w:rsid w:val="000F7196"/>
    <w:rsid w:val="000F7D06"/>
    <w:rsid w:val="0010572D"/>
    <w:rsid w:val="001138FD"/>
    <w:rsid w:val="00113EA9"/>
    <w:rsid w:val="00114122"/>
    <w:rsid w:val="001300FD"/>
    <w:rsid w:val="00136310"/>
    <w:rsid w:val="00140135"/>
    <w:rsid w:val="0014155D"/>
    <w:rsid w:val="00144380"/>
    <w:rsid w:val="0017780F"/>
    <w:rsid w:val="001855FD"/>
    <w:rsid w:val="00186410"/>
    <w:rsid w:val="00193D69"/>
    <w:rsid w:val="0019665E"/>
    <w:rsid w:val="00197C21"/>
    <w:rsid w:val="001A7B59"/>
    <w:rsid w:val="001B0C9D"/>
    <w:rsid w:val="001B5187"/>
    <w:rsid w:val="001C257A"/>
    <w:rsid w:val="001C633E"/>
    <w:rsid w:val="001D44E4"/>
    <w:rsid w:val="001D7ABF"/>
    <w:rsid w:val="00212A97"/>
    <w:rsid w:val="00224C92"/>
    <w:rsid w:val="00230CC9"/>
    <w:rsid w:val="00231C71"/>
    <w:rsid w:val="0023208E"/>
    <w:rsid w:val="002409BD"/>
    <w:rsid w:val="00245664"/>
    <w:rsid w:val="00260F35"/>
    <w:rsid w:val="00275218"/>
    <w:rsid w:val="0028235E"/>
    <w:rsid w:val="00290F87"/>
    <w:rsid w:val="002A309B"/>
    <w:rsid w:val="002B2922"/>
    <w:rsid w:val="002B3131"/>
    <w:rsid w:val="002C7B4E"/>
    <w:rsid w:val="002D7351"/>
    <w:rsid w:val="002E2D23"/>
    <w:rsid w:val="002E5A44"/>
    <w:rsid w:val="002E5AF3"/>
    <w:rsid w:val="002E63CF"/>
    <w:rsid w:val="002F2759"/>
    <w:rsid w:val="00303CB5"/>
    <w:rsid w:val="00306F13"/>
    <w:rsid w:val="003156B6"/>
    <w:rsid w:val="00316730"/>
    <w:rsid w:val="00333852"/>
    <w:rsid w:val="0034164E"/>
    <w:rsid w:val="00342362"/>
    <w:rsid w:val="00350CD7"/>
    <w:rsid w:val="00355DD8"/>
    <w:rsid w:val="003632EC"/>
    <w:rsid w:val="003677F4"/>
    <w:rsid w:val="00370B71"/>
    <w:rsid w:val="00377027"/>
    <w:rsid w:val="003950A8"/>
    <w:rsid w:val="00397F21"/>
    <w:rsid w:val="003A1D7A"/>
    <w:rsid w:val="003A6F7B"/>
    <w:rsid w:val="003A7F9E"/>
    <w:rsid w:val="003B20E2"/>
    <w:rsid w:val="003D0AAA"/>
    <w:rsid w:val="003D0C57"/>
    <w:rsid w:val="003D7B34"/>
    <w:rsid w:val="003E2379"/>
    <w:rsid w:val="003E5D4C"/>
    <w:rsid w:val="003F1578"/>
    <w:rsid w:val="004121E3"/>
    <w:rsid w:val="00427D17"/>
    <w:rsid w:val="00435542"/>
    <w:rsid w:val="004464BF"/>
    <w:rsid w:val="004511B2"/>
    <w:rsid w:val="00455114"/>
    <w:rsid w:val="00456AF3"/>
    <w:rsid w:val="00472C6C"/>
    <w:rsid w:val="0047360F"/>
    <w:rsid w:val="0047687B"/>
    <w:rsid w:val="004778A9"/>
    <w:rsid w:val="00486EE1"/>
    <w:rsid w:val="00492A12"/>
    <w:rsid w:val="004947BC"/>
    <w:rsid w:val="004967EB"/>
    <w:rsid w:val="004A0981"/>
    <w:rsid w:val="004A0F40"/>
    <w:rsid w:val="004A680F"/>
    <w:rsid w:val="004B286F"/>
    <w:rsid w:val="004B7653"/>
    <w:rsid w:val="004C33E8"/>
    <w:rsid w:val="004C4F18"/>
    <w:rsid w:val="004D0D46"/>
    <w:rsid w:val="004D4729"/>
    <w:rsid w:val="004E00BF"/>
    <w:rsid w:val="004E1FAA"/>
    <w:rsid w:val="004E32FB"/>
    <w:rsid w:val="004E7B98"/>
    <w:rsid w:val="004F4570"/>
    <w:rsid w:val="0050644B"/>
    <w:rsid w:val="0051646E"/>
    <w:rsid w:val="0052378B"/>
    <w:rsid w:val="0053392D"/>
    <w:rsid w:val="00555C7F"/>
    <w:rsid w:val="00563963"/>
    <w:rsid w:val="00571070"/>
    <w:rsid w:val="00571FA3"/>
    <w:rsid w:val="0057232D"/>
    <w:rsid w:val="00573A8F"/>
    <w:rsid w:val="00574B3E"/>
    <w:rsid w:val="00574F67"/>
    <w:rsid w:val="00577158"/>
    <w:rsid w:val="005910B0"/>
    <w:rsid w:val="00594AB5"/>
    <w:rsid w:val="005B45FB"/>
    <w:rsid w:val="005B5135"/>
    <w:rsid w:val="005B7E23"/>
    <w:rsid w:val="005C1F0D"/>
    <w:rsid w:val="005C3E00"/>
    <w:rsid w:val="005C6499"/>
    <w:rsid w:val="005C736A"/>
    <w:rsid w:val="005D399A"/>
    <w:rsid w:val="005E542A"/>
    <w:rsid w:val="005E78AF"/>
    <w:rsid w:val="00601AAA"/>
    <w:rsid w:val="0060248A"/>
    <w:rsid w:val="00604BB1"/>
    <w:rsid w:val="006057B5"/>
    <w:rsid w:val="00613E25"/>
    <w:rsid w:val="0062184E"/>
    <w:rsid w:val="0062445A"/>
    <w:rsid w:val="00624A56"/>
    <w:rsid w:val="0063409A"/>
    <w:rsid w:val="00635A48"/>
    <w:rsid w:val="00637E6D"/>
    <w:rsid w:val="0065311D"/>
    <w:rsid w:val="006551F6"/>
    <w:rsid w:val="0066464A"/>
    <w:rsid w:val="00671EAA"/>
    <w:rsid w:val="0069521F"/>
    <w:rsid w:val="006A492A"/>
    <w:rsid w:val="006B010C"/>
    <w:rsid w:val="006B23BB"/>
    <w:rsid w:val="006C16AC"/>
    <w:rsid w:val="006C1BDD"/>
    <w:rsid w:val="006C2BC1"/>
    <w:rsid w:val="006C60CB"/>
    <w:rsid w:val="006C6FD9"/>
    <w:rsid w:val="006C7A6C"/>
    <w:rsid w:val="006D5DDA"/>
    <w:rsid w:val="006D7905"/>
    <w:rsid w:val="006E1E0D"/>
    <w:rsid w:val="006F15E8"/>
    <w:rsid w:val="006F2F63"/>
    <w:rsid w:val="0071157A"/>
    <w:rsid w:val="0071797C"/>
    <w:rsid w:val="007223C3"/>
    <w:rsid w:val="0073761E"/>
    <w:rsid w:val="00750095"/>
    <w:rsid w:val="00756715"/>
    <w:rsid w:val="00765B23"/>
    <w:rsid w:val="0077208E"/>
    <w:rsid w:val="0077563D"/>
    <w:rsid w:val="0078532F"/>
    <w:rsid w:val="00785C49"/>
    <w:rsid w:val="00795A7C"/>
    <w:rsid w:val="007A40DC"/>
    <w:rsid w:val="007B4E4C"/>
    <w:rsid w:val="007C04D3"/>
    <w:rsid w:val="007C12DB"/>
    <w:rsid w:val="007C635E"/>
    <w:rsid w:val="007D11C1"/>
    <w:rsid w:val="007D38EB"/>
    <w:rsid w:val="007D7BE7"/>
    <w:rsid w:val="007E4F21"/>
    <w:rsid w:val="007F2E91"/>
    <w:rsid w:val="007F4096"/>
    <w:rsid w:val="007F6BD8"/>
    <w:rsid w:val="00801239"/>
    <w:rsid w:val="00812630"/>
    <w:rsid w:val="00812DF6"/>
    <w:rsid w:val="008134D4"/>
    <w:rsid w:val="00834D79"/>
    <w:rsid w:val="00841091"/>
    <w:rsid w:val="00842B0E"/>
    <w:rsid w:val="00845B46"/>
    <w:rsid w:val="0085245A"/>
    <w:rsid w:val="008559F7"/>
    <w:rsid w:val="00862EE9"/>
    <w:rsid w:val="0086707F"/>
    <w:rsid w:val="00867168"/>
    <w:rsid w:val="00867E0E"/>
    <w:rsid w:val="00874DD5"/>
    <w:rsid w:val="008911E3"/>
    <w:rsid w:val="008924AE"/>
    <w:rsid w:val="008A14D3"/>
    <w:rsid w:val="008A7848"/>
    <w:rsid w:val="008B203F"/>
    <w:rsid w:val="008B4E0E"/>
    <w:rsid w:val="008B5D73"/>
    <w:rsid w:val="008C29EF"/>
    <w:rsid w:val="008C6266"/>
    <w:rsid w:val="008E2CEF"/>
    <w:rsid w:val="008E65EB"/>
    <w:rsid w:val="00906286"/>
    <w:rsid w:val="009079F5"/>
    <w:rsid w:val="00925E3D"/>
    <w:rsid w:val="00934206"/>
    <w:rsid w:val="0094480B"/>
    <w:rsid w:val="00947B5E"/>
    <w:rsid w:val="0095372B"/>
    <w:rsid w:val="009560DB"/>
    <w:rsid w:val="00967812"/>
    <w:rsid w:val="00970629"/>
    <w:rsid w:val="00974445"/>
    <w:rsid w:val="00980F5C"/>
    <w:rsid w:val="00992E20"/>
    <w:rsid w:val="009A5C4A"/>
    <w:rsid w:val="009B47CD"/>
    <w:rsid w:val="009B4BEE"/>
    <w:rsid w:val="009B7CBF"/>
    <w:rsid w:val="009C003B"/>
    <w:rsid w:val="009C17A7"/>
    <w:rsid w:val="009D7A32"/>
    <w:rsid w:val="009F6161"/>
    <w:rsid w:val="00A00624"/>
    <w:rsid w:val="00A02B6E"/>
    <w:rsid w:val="00A10FB7"/>
    <w:rsid w:val="00A132D9"/>
    <w:rsid w:val="00A33A81"/>
    <w:rsid w:val="00A35139"/>
    <w:rsid w:val="00A46C84"/>
    <w:rsid w:val="00A5018C"/>
    <w:rsid w:val="00A5292E"/>
    <w:rsid w:val="00A728E7"/>
    <w:rsid w:val="00A83BBF"/>
    <w:rsid w:val="00A85BA9"/>
    <w:rsid w:val="00A95290"/>
    <w:rsid w:val="00A96BEF"/>
    <w:rsid w:val="00AA222F"/>
    <w:rsid w:val="00AB0FDE"/>
    <w:rsid w:val="00AB3D5C"/>
    <w:rsid w:val="00AB6B58"/>
    <w:rsid w:val="00AB7414"/>
    <w:rsid w:val="00AC24F0"/>
    <w:rsid w:val="00AC3DD8"/>
    <w:rsid w:val="00AC5E71"/>
    <w:rsid w:val="00AC7266"/>
    <w:rsid w:val="00AC7A95"/>
    <w:rsid w:val="00AD5BA1"/>
    <w:rsid w:val="00AD61BD"/>
    <w:rsid w:val="00AE1330"/>
    <w:rsid w:val="00AE6027"/>
    <w:rsid w:val="00AE714E"/>
    <w:rsid w:val="00AF0147"/>
    <w:rsid w:val="00AF4AAF"/>
    <w:rsid w:val="00AF54B3"/>
    <w:rsid w:val="00B00D05"/>
    <w:rsid w:val="00B02AFE"/>
    <w:rsid w:val="00B16550"/>
    <w:rsid w:val="00B1796C"/>
    <w:rsid w:val="00B17E7F"/>
    <w:rsid w:val="00B22383"/>
    <w:rsid w:val="00B30769"/>
    <w:rsid w:val="00B322FF"/>
    <w:rsid w:val="00B36124"/>
    <w:rsid w:val="00B42695"/>
    <w:rsid w:val="00B46BB2"/>
    <w:rsid w:val="00B46EB5"/>
    <w:rsid w:val="00B56E21"/>
    <w:rsid w:val="00B57AB8"/>
    <w:rsid w:val="00B61CBC"/>
    <w:rsid w:val="00B669CD"/>
    <w:rsid w:val="00B80853"/>
    <w:rsid w:val="00B92F4E"/>
    <w:rsid w:val="00B97C78"/>
    <w:rsid w:val="00BB0B5E"/>
    <w:rsid w:val="00BB49AA"/>
    <w:rsid w:val="00BC2962"/>
    <w:rsid w:val="00BC473D"/>
    <w:rsid w:val="00BD147E"/>
    <w:rsid w:val="00BD5497"/>
    <w:rsid w:val="00BE2896"/>
    <w:rsid w:val="00BE49DB"/>
    <w:rsid w:val="00BE4A4B"/>
    <w:rsid w:val="00BE5608"/>
    <w:rsid w:val="00BE5F26"/>
    <w:rsid w:val="00BE6C4C"/>
    <w:rsid w:val="00BF2903"/>
    <w:rsid w:val="00C10636"/>
    <w:rsid w:val="00C11ECA"/>
    <w:rsid w:val="00C144E8"/>
    <w:rsid w:val="00C16E4D"/>
    <w:rsid w:val="00C174AD"/>
    <w:rsid w:val="00C219A7"/>
    <w:rsid w:val="00C369FB"/>
    <w:rsid w:val="00C37529"/>
    <w:rsid w:val="00C45877"/>
    <w:rsid w:val="00C52EBC"/>
    <w:rsid w:val="00C554A6"/>
    <w:rsid w:val="00C55F10"/>
    <w:rsid w:val="00C736C2"/>
    <w:rsid w:val="00C7622D"/>
    <w:rsid w:val="00C766A2"/>
    <w:rsid w:val="00C83926"/>
    <w:rsid w:val="00C907AA"/>
    <w:rsid w:val="00C911CD"/>
    <w:rsid w:val="00C93F50"/>
    <w:rsid w:val="00C94E9C"/>
    <w:rsid w:val="00CA0293"/>
    <w:rsid w:val="00CB4955"/>
    <w:rsid w:val="00CB6D2B"/>
    <w:rsid w:val="00CC07CF"/>
    <w:rsid w:val="00CC0F84"/>
    <w:rsid w:val="00CC1800"/>
    <w:rsid w:val="00CC4D88"/>
    <w:rsid w:val="00CC77D6"/>
    <w:rsid w:val="00CC79F5"/>
    <w:rsid w:val="00CD2C36"/>
    <w:rsid w:val="00CD3BBC"/>
    <w:rsid w:val="00CE772F"/>
    <w:rsid w:val="00CF1568"/>
    <w:rsid w:val="00CF3711"/>
    <w:rsid w:val="00D02B5E"/>
    <w:rsid w:val="00D05817"/>
    <w:rsid w:val="00D15124"/>
    <w:rsid w:val="00D20FA6"/>
    <w:rsid w:val="00D318ED"/>
    <w:rsid w:val="00D3194D"/>
    <w:rsid w:val="00D34FCA"/>
    <w:rsid w:val="00D51281"/>
    <w:rsid w:val="00D51412"/>
    <w:rsid w:val="00D52F1D"/>
    <w:rsid w:val="00D73472"/>
    <w:rsid w:val="00D77800"/>
    <w:rsid w:val="00D8375C"/>
    <w:rsid w:val="00D8614D"/>
    <w:rsid w:val="00DA4DB8"/>
    <w:rsid w:val="00DB1311"/>
    <w:rsid w:val="00DB5C88"/>
    <w:rsid w:val="00DC3ACC"/>
    <w:rsid w:val="00DC4733"/>
    <w:rsid w:val="00DC73C3"/>
    <w:rsid w:val="00DE749B"/>
    <w:rsid w:val="00DF2CF9"/>
    <w:rsid w:val="00DF4477"/>
    <w:rsid w:val="00DF507E"/>
    <w:rsid w:val="00DF586C"/>
    <w:rsid w:val="00E02430"/>
    <w:rsid w:val="00E056DB"/>
    <w:rsid w:val="00E06F76"/>
    <w:rsid w:val="00E07671"/>
    <w:rsid w:val="00E07843"/>
    <w:rsid w:val="00E14609"/>
    <w:rsid w:val="00E151BE"/>
    <w:rsid w:val="00E15CD8"/>
    <w:rsid w:val="00E16B20"/>
    <w:rsid w:val="00E23A75"/>
    <w:rsid w:val="00E25C97"/>
    <w:rsid w:val="00E3105C"/>
    <w:rsid w:val="00E33019"/>
    <w:rsid w:val="00E417E7"/>
    <w:rsid w:val="00E4560D"/>
    <w:rsid w:val="00E538A4"/>
    <w:rsid w:val="00E54C83"/>
    <w:rsid w:val="00E60FEB"/>
    <w:rsid w:val="00E62DE3"/>
    <w:rsid w:val="00E64D40"/>
    <w:rsid w:val="00E671AD"/>
    <w:rsid w:val="00E70031"/>
    <w:rsid w:val="00E702C9"/>
    <w:rsid w:val="00E856B9"/>
    <w:rsid w:val="00E92E08"/>
    <w:rsid w:val="00E941EC"/>
    <w:rsid w:val="00E96070"/>
    <w:rsid w:val="00EA02D2"/>
    <w:rsid w:val="00EA2C31"/>
    <w:rsid w:val="00ED4FC2"/>
    <w:rsid w:val="00EE2F4C"/>
    <w:rsid w:val="00EE4F0F"/>
    <w:rsid w:val="00EE55DA"/>
    <w:rsid w:val="00EE5AD7"/>
    <w:rsid w:val="00EE657C"/>
    <w:rsid w:val="00EE7A47"/>
    <w:rsid w:val="00EF008B"/>
    <w:rsid w:val="00EF1B92"/>
    <w:rsid w:val="00F05DB2"/>
    <w:rsid w:val="00F0613F"/>
    <w:rsid w:val="00F31DBD"/>
    <w:rsid w:val="00F3627B"/>
    <w:rsid w:val="00F4291A"/>
    <w:rsid w:val="00F45F05"/>
    <w:rsid w:val="00F535CA"/>
    <w:rsid w:val="00F554F8"/>
    <w:rsid w:val="00F556A5"/>
    <w:rsid w:val="00F64E2C"/>
    <w:rsid w:val="00F815E5"/>
    <w:rsid w:val="00F93F02"/>
    <w:rsid w:val="00FA1A53"/>
    <w:rsid w:val="00FA3336"/>
    <w:rsid w:val="00FA371E"/>
    <w:rsid w:val="00FB15E9"/>
    <w:rsid w:val="00FB517E"/>
    <w:rsid w:val="00FB78A1"/>
    <w:rsid w:val="00FC07B6"/>
    <w:rsid w:val="00FC359E"/>
    <w:rsid w:val="00FC6DE4"/>
    <w:rsid w:val="00FC7910"/>
    <w:rsid w:val="00FD084B"/>
    <w:rsid w:val="00FD0E86"/>
    <w:rsid w:val="00FD476C"/>
    <w:rsid w:val="00FD77C5"/>
    <w:rsid w:val="00FE4045"/>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75E10A"/>
  <w15:docId w15:val="{56CA5BA3-A86A-4FA2-8692-F6D3BA75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34"/>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qFormat/>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1"/>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1"/>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 w:type="character" w:customStyle="1" w:styleId="MenoPendente1">
    <w:name w:val="Menção Pendente1"/>
    <w:basedOn w:val="Fontepargpadro"/>
    <w:uiPriority w:val="99"/>
    <w:semiHidden/>
    <w:unhideWhenUsed/>
    <w:rsid w:val="00E33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56216743">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29D9-3C3A-5D45-B143-8443748C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6821</Words>
  <Characters>36839</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4</cp:revision>
  <cp:lastPrinted>2019-12-12T17:56:00Z</cp:lastPrinted>
  <dcterms:created xsi:type="dcterms:W3CDTF">2025-01-27T17:28:00Z</dcterms:created>
  <dcterms:modified xsi:type="dcterms:W3CDTF">2025-02-11T12:56:00Z</dcterms:modified>
</cp:coreProperties>
</file>