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D03A" w14:textId="77777777" w:rsidR="00D91AB3" w:rsidRDefault="00D91AB3" w:rsidP="00566985">
      <w:pPr>
        <w:pBdr>
          <w:top w:val="nil"/>
          <w:left w:val="nil"/>
          <w:bottom w:val="nil"/>
          <w:right w:val="nil"/>
          <w:between w:val="nil"/>
        </w:pBdr>
        <w:jc w:val="center"/>
        <w:rPr>
          <w:rFonts w:ascii="Arial Narrow" w:eastAsia="Arial" w:hAnsi="Arial Narrow" w:cs="Arial"/>
          <w:b/>
          <w:color w:val="4F81BD"/>
          <w:sz w:val="24"/>
          <w:szCs w:val="24"/>
        </w:rPr>
      </w:pPr>
    </w:p>
    <w:p w14:paraId="34ACEF4D" w14:textId="048DF36B" w:rsidR="00D856A0" w:rsidRPr="00AE6E52" w:rsidRDefault="00D856A0" w:rsidP="00D856A0">
      <w:pPr>
        <w:pBdr>
          <w:top w:val="nil"/>
          <w:left w:val="nil"/>
          <w:bottom w:val="nil"/>
          <w:right w:val="nil"/>
          <w:between w:val="nil"/>
        </w:pBdr>
        <w:jc w:val="center"/>
        <w:rPr>
          <w:rFonts w:ascii="Arial Narrow" w:eastAsia="Arial" w:hAnsi="Arial Narrow" w:cs="Arial"/>
          <w:b/>
          <w:color w:val="4F81BD"/>
        </w:rPr>
      </w:pPr>
      <w:r w:rsidRPr="00AE6E52">
        <w:rPr>
          <w:rFonts w:ascii="Arial Narrow" w:eastAsia="Arial" w:hAnsi="Arial Narrow" w:cs="Arial"/>
          <w:b/>
          <w:color w:val="4F81BD"/>
        </w:rPr>
        <w:t>REGULAMENTAÇÃO DO PROCESSO DE INEXIGIBILIDADE DE CHAMADA PÚBLICA N°</w:t>
      </w:r>
      <w:r w:rsidR="006B4F8E">
        <w:rPr>
          <w:rFonts w:ascii="Arial Narrow" w:eastAsia="Arial" w:hAnsi="Arial Narrow" w:cs="Arial"/>
          <w:b/>
          <w:color w:val="4F81BD"/>
        </w:rPr>
        <w:t>10</w:t>
      </w:r>
      <w:r w:rsidRPr="00AE6E52">
        <w:rPr>
          <w:rFonts w:ascii="Arial Narrow" w:eastAsia="Arial" w:hAnsi="Arial Narrow" w:cs="Arial"/>
          <w:b/>
          <w:color w:val="4F81BD"/>
        </w:rPr>
        <w:t>/2025</w:t>
      </w:r>
    </w:p>
    <w:p w14:paraId="69651BFC" w14:textId="77777777" w:rsidR="00D856A0" w:rsidRPr="00AE6E52" w:rsidRDefault="00D856A0" w:rsidP="00D856A0">
      <w:pPr>
        <w:pBdr>
          <w:top w:val="nil"/>
          <w:left w:val="nil"/>
          <w:bottom w:val="nil"/>
          <w:right w:val="nil"/>
          <w:between w:val="nil"/>
        </w:pBdr>
        <w:jc w:val="center"/>
        <w:rPr>
          <w:rFonts w:ascii="Arial Narrow" w:eastAsia="Arial" w:hAnsi="Arial Narrow" w:cs="Arial"/>
          <w:b/>
          <w:color w:val="4F81BD"/>
        </w:rPr>
      </w:pPr>
      <w:r w:rsidRPr="00AE6E52">
        <w:rPr>
          <w:rFonts w:ascii="Arial Narrow" w:eastAsia="Arial" w:hAnsi="Arial Narrow" w:cs="Arial"/>
          <w:b/>
          <w:color w:val="4F81BD"/>
        </w:rPr>
        <w:t>PROGRAMA CONFAP CONJUNTA BIODIVERSA+2023 – PESQUISA TRANSNACIONAL SOBRE SOLUÇÕES BASEADAS NA NATUREZA (NBS) PARA BIODIVERSIDADE, BEM-ESTAR HUMANO E MUDANÇA TRANSFORMADORA</w:t>
      </w:r>
    </w:p>
    <w:p w14:paraId="66EF8988" w14:textId="77777777" w:rsidR="00566985" w:rsidRDefault="00566985" w:rsidP="00566985">
      <w:pPr>
        <w:pStyle w:val="Ttulo2"/>
        <w:tabs>
          <w:tab w:val="left" w:pos="369"/>
        </w:tabs>
        <w:spacing w:before="0"/>
        <w:ind w:left="0" w:firstLine="0"/>
        <w:jc w:val="both"/>
        <w:rPr>
          <w:rFonts w:ascii="Arial Narrow" w:hAnsi="Arial Narrow"/>
          <w:b w:val="0"/>
          <w:u w:val="none"/>
        </w:rPr>
      </w:pPr>
    </w:p>
    <w:p w14:paraId="0E7C1155" w14:textId="77777777" w:rsidR="00566985" w:rsidRDefault="00566985" w:rsidP="00566985">
      <w:pPr>
        <w:pStyle w:val="Ttulo2"/>
        <w:tabs>
          <w:tab w:val="left" w:pos="369"/>
        </w:tabs>
        <w:spacing w:before="0"/>
        <w:ind w:left="0" w:firstLine="0"/>
        <w:jc w:val="both"/>
        <w:rPr>
          <w:rFonts w:ascii="Arial Narrow" w:hAnsi="Arial Narrow"/>
          <w:b w:val="0"/>
          <w:u w:val="none"/>
        </w:rPr>
      </w:pPr>
    </w:p>
    <w:p w14:paraId="48B1A512" w14:textId="77777777" w:rsidR="00566985" w:rsidRDefault="00566985" w:rsidP="00566985">
      <w:pPr>
        <w:pStyle w:val="Ttulo2"/>
        <w:tabs>
          <w:tab w:val="left" w:pos="369"/>
        </w:tabs>
        <w:spacing w:before="0"/>
        <w:ind w:left="0" w:firstLine="0"/>
        <w:jc w:val="both"/>
        <w:rPr>
          <w:rFonts w:ascii="Arial Narrow" w:hAnsi="Arial Narrow"/>
          <w:b w:val="0"/>
          <w:u w:val="none"/>
        </w:rPr>
      </w:pPr>
    </w:p>
    <w:p w14:paraId="62169068" w14:textId="77777777" w:rsidR="00566985" w:rsidRPr="00AE6E52" w:rsidRDefault="00566985" w:rsidP="00566985">
      <w:pPr>
        <w:pStyle w:val="Ttulo2"/>
        <w:tabs>
          <w:tab w:val="left" w:pos="369"/>
        </w:tabs>
        <w:spacing w:before="0"/>
        <w:ind w:left="0" w:firstLine="0"/>
        <w:jc w:val="both"/>
        <w:rPr>
          <w:rFonts w:ascii="Arial Narrow" w:hAnsi="Arial Narrow"/>
          <w:b w:val="0"/>
          <w:u w:val="none"/>
        </w:rPr>
        <w:sectPr w:rsidR="00566985" w:rsidRPr="00AE6E52" w:rsidSect="00566985">
          <w:headerReference w:type="default" r:id="rId8"/>
          <w:footerReference w:type="default" r:id="rId9"/>
          <w:pgSz w:w="11910" w:h="16840"/>
          <w:pgMar w:top="1440" w:right="1440" w:bottom="1440" w:left="1440" w:header="682" w:footer="686" w:gutter="0"/>
          <w:cols w:space="720"/>
          <w:docGrid w:linePitch="299"/>
        </w:sectPr>
      </w:pPr>
    </w:p>
    <w:p w14:paraId="16AEE310" w14:textId="77777777" w:rsidR="00AE6E52" w:rsidRPr="00D856A0" w:rsidRDefault="00D856A0" w:rsidP="00D856A0">
      <w:pPr>
        <w:pStyle w:val="Ttulo1"/>
        <w:numPr>
          <w:ilvl w:val="0"/>
          <w:numId w:val="14"/>
        </w:numPr>
        <w:tabs>
          <w:tab w:val="clear" w:pos="432"/>
        </w:tabs>
        <w:suppressAutoHyphens/>
        <w:ind w:left="0" w:hanging="431"/>
        <w:jc w:val="center"/>
        <w:rPr>
          <w:rStyle w:val="Forte"/>
          <w:rFonts w:ascii="Arial Narrow" w:hAnsi="Arial Narrow" w:cstheme="minorHAnsi"/>
          <w:b/>
          <w:bCs/>
          <w:sz w:val="22"/>
          <w:szCs w:val="22"/>
        </w:rPr>
      </w:pPr>
      <w:r w:rsidRPr="00D856A0">
        <w:rPr>
          <w:rStyle w:val="Forte"/>
          <w:rFonts w:ascii="Arial Narrow" w:hAnsi="Arial Narrow" w:cstheme="minorHAnsi"/>
          <w:b/>
          <w:bCs/>
          <w:sz w:val="22"/>
          <w:szCs w:val="22"/>
        </w:rPr>
        <w:t>ANEXO I - ROTEIRO DESCRITIVO DA PROPOSTA</w:t>
      </w:r>
    </w:p>
    <w:p w14:paraId="4E49AB43" w14:textId="77777777" w:rsidR="00AE6E52" w:rsidRPr="00AE6E52" w:rsidRDefault="00AE6E52" w:rsidP="00566985">
      <w:pPr>
        <w:jc w:val="both"/>
        <w:rPr>
          <w:rFonts w:ascii="Arial Narrow" w:hAnsi="Arial Narrow" w:cstheme="minorHAnsi"/>
        </w:rPr>
      </w:pPr>
    </w:p>
    <w:p w14:paraId="7B3C09FE" w14:textId="77777777" w:rsidR="00AE6E52" w:rsidRPr="00D856A0" w:rsidRDefault="00AE6E52" w:rsidP="00D856A0">
      <w:pPr>
        <w:pStyle w:val="02topico"/>
        <w:spacing w:before="0" w:after="0"/>
        <w:rPr>
          <w:rFonts w:cs="Calibri"/>
        </w:rPr>
      </w:pPr>
      <w:r w:rsidRPr="00D856A0">
        <w:rPr>
          <w:rFonts w:cs="Calibri"/>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6450"/>
      </w:tblGrid>
      <w:tr w:rsidR="00AE6E52" w:rsidRPr="00AE6E52" w14:paraId="13E29DD3" w14:textId="77777777" w:rsidTr="007D657E">
        <w:trPr>
          <w:trHeight w:val="340"/>
        </w:trPr>
        <w:tc>
          <w:tcPr>
            <w:tcW w:w="2660" w:type="dxa"/>
            <w:shd w:val="clear" w:color="auto" w:fill="DAEEF3"/>
            <w:vAlign w:val="center"/>
            <w:hideMark/>
          </w:tcPr>
          <w:p w14:paraId="4958619D" w14:textId="77777777" w:rsidR="00AE6E52" w:rsidRPr="00AE6E52" w:rsidRDefault="00AE6E52" w:rsidP="00566985">
            <w:pPr>
              <w:tabs>
                <w:tab w:val="left" w:pos="284"/>
              </w:tabs>
              <w:suppressAutoHyphens/>
              <w:jc w:val="both"/>
              <w:rPr>
                <w:rFonts w:ascii="Arial Narrow" w:hAnsi="Arial Narrow" w:cstheme="minorHAnsi"/>
                <w:b/>
                <w:i/>
                <w:spacing w:val="-2"/>
                <w:lang w:eastAsia="zh-CN"/>
              </w:rPr>
            </w:pPr>
            <w:r w:rsidRPr="00AE6E52">
              <w:rPr>
                <w:rFonts w:ascii="Arial Narrow" w:hAnsi="Arial Narrow" w:cstheme="minorHAnsi"/>
                <w:b/>
                <w:i/>
              </w:rPr>
              <w:t>Nome</w:t>
            </w:r>
          </w:p>
        </w:tc>
        <w:tc>
          <w:tcPr>
            <w:tcW w:w="6910" w:type="dxa"/>
          </w:tcPr>
          <w:p w14:paraId="5EA5A61D" w14:textId="77777777" w:rsidR="00AE6E52" w:rsidRPr="00AE6E52" w:rsidRDefault="00AE6E52" w:rsidP="00566985">
            <w:pPr>
              <w:tabs>
                <w:tab w:val="left" w:pos="284"/>
              </w:tabs>
              <w:suppressAutoHyphens/>
              <w:jc w:val="both"/>
              <w:rPr>
                <w:rFonts w:ascii="Arial Narrow" w:hAnsi="Arial Narrow" w:cstheme="minorHAnsi"/>
                <w:spacing w:val="-2"/>
                <w:lang w:eastAsia="zh-CN"/>
              </w:rPr>
            </w:pPr>
          </w:p>
        </w:tc>
      </w:tr>
      <w:tr w:rsidR="00AE6E52" w:rsidRPr="00AE6E52" w14:paraId="0D2BDD51" w14:textId="77777777" w:rsidTr="007D657E">
        <w:trPr>
          <w:trHeight w:val="340"/>
        </w:trPr>
        <w:tc>
          <w:tcPr>
            <w:tcW w:w="2660" w:type="dxa"/>
            <w:shd w:val="clear" w:color="auto" w:fill="DAEEF3"/>
            <w:vAlign w:val="center"/>
            <w:hideMark/>
          </w:tcPr>
          <w:p w14:paraId="77CD61B8" w14:textId="77777777" w:rsidR="00AE6E52" w:rsidRPr="00AE6E52" w:rsidRDefault="00AE6E52" w:rsidP="00566985">
            <w:pPr>
              <w:tabs>
                <w:tab w:val="left" w:pos="284"/>
              </w:tabs>
              <w:suppressAutoHyphens/>
              <w:jc w:val="both"/>
              <w:rPr>
                <w:rFonts w:ascii="Arial Narrow" w:hAnsi="Arial Narrow" w:cstheme="minorHAnsi"/>
                <w:b/>
                <w:i/>
                <w:spacing w:val="-2"/>
                <w:lang w:eastAsia="zh-CN"/>
              </w:rPr>
            </w:pPr>
            <w:r w:rsidRPr="00AE6E52">
              <w:rPr>
                <w:rFonts w:ascii="Arial Narrow" w:hAnsi="Arial Narrow" w:cstheme="minorHAnsi"/>
                <w:b/>
                <w:i/>
              </w:rPr>
              <w:t>Sigla</w:t>
            </w:r>
          </w:p>
        </w:tc>
        <w:tc>
          <w:tcPr>
            <w:tcW w:w="6910" w:type="dxa"/>
          </w:tcPr>
          <w:p w14:paraId="1D2AC748" w14:textId="77777777" w:rsidR="00AE6E52" w:rsidRPr="00AE6E52" w:rsidRDefault="00AE6E52" w:rsidP="00566985">
            <w:pPr>
              <w:tabs>
                <w:tab w:val="left" w:pos="284"/>
              </w:tabs>
              <w:suppressAutoHyphens/>
              <w:jc w:val="both"/>
              <w:rPr>
                <w:rFonts w:ascii="Arial Narrow" w:hAnsi="Arial Narrow" w:cstheme="minorHAnsi"/>
                <w:spacing w:val="-2"/>
                <w:lang w:eastAsia="zh-CN"/>
              </w:rPr>
            </w:pPr>
          </w:p>
        </w:tc>
      </w:tr>
      <w:tr w:rsidR="00AE6E52" w:rsidRPr="00AE6E52" w14:paraId="50932EBA" w14:textId="77777777" w:rsidTr="007D657E">
        <w:trPr>
          <w:trHeight w:val="340"/>
        </w:trPr>
        <w:tc>
          <w:tcPr>
            <w:tcW w:w="2660" w:type="dxa"/>
            <w:shd w:val="clear" w:color="auto" w:fill="DAEEF3"/>
            <w:vAlign w:val="center"/>
            <w:hideMark/>
          </w:tcPr>
          <w:p w14:paraId="66D61CD4" w14:textId="77777777" w:rsidR="00AE6E52" w:rsidRPr="00AE6E52" w:rsidRDefault="00AE6E52" w:rsidP="00566985">
            <w:pPr>
              <w:tabs>
                <w:tab w:val="left" w:pos="284"/>
              </w:tabs>
              <w:suppressAutoHyphens/>
              <w:jc w:val="both"/>
              <w:rPr>
                <w:rFonts w:ascii="Arial Narrow" w:hAnsi="Arial Narrow" w:cstheme="minorHAnsi"/>
                <w:b/>
                <w:i/>
                <w:spacing w:val="-2"/>
                <w:lang w:eastAsia="zh-CN"/>
              </w:rPr>
            </w:pPr>
            <w:r w:rsidRPr="00AE6E52">
              <w:rPr>
                <w:rFonts w:ascii="Arial Narrow" w:hAnsi="Arial Narrow" w:cstheme="minorHAnsi"/>
                <w:b/>
                <w:i/>
              </w:rPr>
              <w:t>Coordenador do Projeto</w:t>
            </w:r>
          </w:p>
        </w:tc>
        <w:tc>
          <w:tcPr>
            <w:tcW w:w="6910" w:type="dxa"/>
          </w:tcPr>
          <w:p w14:paraId="3F1CD7E4" w14:textId="77777777" w:rsidR="00AE6E52" w:rsidRPr="00AE6E52" w:rsidRDefault="00AE6E52" w:rsidP="00566985">
            <w:pPr>
              <w:tabs>
                <w:tab w:val="left" w:pos="284"/>
              </w:tabs>
              <w:suppressAutoHyphens/>
              <w:jc w:val="both"/>
              <w:rPr>
                <w:rFonts w:ascii="Arial Narrow" w:hAnsi="Arial Narrow" w:cstheme="minorHAnsi"/>
                <w:spacing w:val="-2"/>
                <w:lang w:eastAsia="zh-CN"/>
              </w:rPr>
            </w:pPr>
          </w:p>
        </w:tc>
      </w:tr>
      <w:tr w:rsidR="00AE6E52" w:rsidRPr="00AE6E52" w14:paraId="0EA66AB3" w14:textId="77777777" w:rsidTr="007D657E">
        <w:trPr>
          <w:trHeight w:val="340"/>
        </w:trPr>
        <w:tc>
          <w:tcPr>
            <w:tcW w:w="2660" w:type="dxa"/>
            <w:shd w:val="clear" w:color="auto" w:fill="DAEEF3"/>
            <w:vAlign w:val="center"/>
            <w:hideMark/>
          </w:tcPr>
          <w:p w14:paraId="39747ACD" w14:textId="77777777" w:rsidR="00AE6E52" w:rsidRPr="00AE6E52" w:rsidRDefault="00AE6E52" w:rsidP="00566985">
            <w:pPr>
              <w:tabs>
                <w:tab w:val="left" w:pos="284"/>
              </w:tabs>
              <w:suppressAutoHyphens/>
              <w:jc w:val="both"/>
              <w:rPr>
                <w:rFonts w:ascii="Arial Narrow" w:hAnsi="Arial Narrow" w:cstheme="minorHAnsi"/>
                <w:b/>
                <w:i/>
                <w:spacing w:val="-2"/>
                <w:lang w:eastAsia="zh-CN"/>
              </w:rPr>
            </w:pPr>
            <w:r w:rsidRPr="00AE6E52">
              <w:rPr>
                <w:rFonts w:ascii="Arial Narrow" w:hAnsi="Arial Narrow" w:cstheme="minorHAnsi"/>
                <w:b/>
                <w:i/>
              </w:rPr>
              <w:t>E.mail</w:t>
            </w:r>
          </w:p>
        </w:tc>
        <w:tc>
          <w:tcPr>
            <w:tcW w:w="6910" w:type="dxa"/>
          </w:tcPr>
          <w:p w14:paraId="4497CD29" w14:textId="77777777" w:rsidR="00AE6E52" w:rsidRPr="00AE6E52" w:rsidRDefault="00AE6E52" w:rsidP="00566985">
            <w:pPr>
              <w:tabs>
                <w:tab w:val="left" w:pos="284"/>
              </w:tabs>
              <w:suppressAutoHyphens/>
              <w:jc w:val="both"/>
              <w:rPr>
                <w:rFonts w:ascii="Arial Narrow" w:hAnsi="Arial Narrow" w:cstheme="minorHAnsi"/>
                <w:spacing w:val="-2"/>
                <w:lang w:eastAsia="zh-CN"/>
              </w:rPr>
            </w:pPr>
          </w:p>
        </w:tc>
      </w:tr>
      <w:tr w:rsidR="00AE6E52" w:rsidRPr="00AE6E52" w14:paraId="6F0DEEFD" w14:textId="77777777" w:rsidTr="007D657E">
        <w:trPr>
          <w:trHeight w:val="340"/>
        </w:trPr>
        <w:tc>
          <w:tcPr>
            <w:tcW w:w="2660" w:type="dxa"/>
            <w:shd w:val="clear" w:color="auto" w:fill="DAEEF3"/>
            <w:vAlign w:val="center"/>
            <w:hideMark/>
          </w:tcPr>
          <w:p w14:paraId="21580F79" w14:textId="77777777" w:rsidR="00AE6E52" w:rsidRPr="00AE6E52" w:rsidRDefault="00AE6E52" w:rsidP="00566985">
            <w:pPr>
              <w:tabs>
                <w:tab w:val="left" w:pos="284"/>
              </w:tabs>
              <w:suppressAutoHyphens/>
              <w:jc w:val="both"/>
              <w:rPr>
                <w:rFonts w:ascii="Arial Narrow" w:hAnsi="Arial Narrow" w:cstheme="minorHAnsi"/>
                <w:b/>
                <w:i/>
                <w:spacing w:val="-2"/>
                <w:lang w:eastAsia="zh-CN"/>
              </w:rPr>
            </w:pPr>
            <w:r w:rsidRPr="00AE6E52">
              <w:rPr>
                <w:rFonts w:ascii="Arial Narrow" w:hAnsi="Arial Narrow" w:cstheme="minorHAnsi"/>
                <w:b/>
                <w:i/>
              </w:rPr>
              <w:t>Telefones</w:t>
            </w:r>
          </w:p>
        </w:tc>
        <w:tc>
          <w:tcPr>
            <w:tcW w:w="6910" w:type="dxa"/>
          </w:tcPr>
          <w:p w14:paraId="4A566282" w14:textId="77777777" w:rsidR="00AE6E52" w:rsidRPr="00AE6E52" w:rsidRDefault="00AE6E52" w:rsidP="00566985">
            <w:pPr>
              <w:tabs>
                <w:tab w:val="left" w:pos="284"/>
              </w:tabs>
              <w:suppressAutoHyphens/>
              <w:jc w:val="both"/>
              <w:rPr>
                <w:rFonts w:ascii="Arial Narrow" w:hAnsi="Arial Narrow" w:cstheme="minorHAnsi"/>
                <w:spacing w:val="-2"/>
                <w:lang w:eastAsia="zh-CN"/>
              </w:rPr>
            </w:pPr>
          </w:p>
        </w:tc>
      </w:tr>
    </w:tbl>
    <w:p w14:paraId="049650FB" w14:textId="77777777" w:rsidR="00AE6E52" w:rsidRPr="00AE6E52" w:rsidRDefault="00AE6E52" w:rsidP="00566985">
      <w:pPr>
        <w:pStyle w:val="02topico"/>
        <w:spacing w:before="0" w:after="0"/>
        <w:rPr>
          <w:rFonts w:cs="Calibri"/>
        </w:rPr>
      </w:pPr>
    </w:p>
    <w:p w14:paraId="15AD6469" w14:textId="77777777" w:rsidR="00AE6E52" w:rsidRPr="00AE6E52" w:rsidRDefault="00AE6E52" w:rsidP="00566985">
      <w:pPr>
        <w:pStyle w:val="02topico"/>
        <w:spacing w:before="0" w:after="0"/>
        <w:rPr>
          <w:rFonts w:cs="Calibri"/>
        </w:rPr>
      </w:pPr>
      <w:r w:rsidRPr="00AE6E52">
        <w:rPr>
          <w:rFonts w:cs="Calibri"/>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485"/>
        <w:gridCol w:w="2313"/>
        <w:gridCol w:w="2136"/>
      </w:tblGrid>
      <w:tr w:rsidR="00AE6E52" w:rsidRPr="00AE6E52" w14:paraId="21CE481F" w14:textId="77777777" w:rsidTr="007D657E">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7F1BE9A" w14:textId="77777777" w:rsidR="00AE6E52" w:rsidRPr="00AE6E52" w:rsidRDefault="00AE6E52" w:rsidP="00566985">
            <w:pPr>
              <w:pStyle w:val="03texto"/>
              <w:spacing w:before="0" w:after="0" w:line="240" w:lineRule="auto"/>
              <w:rPr>
                <w:rFonts w:cs="Calibri"/>
                <w:b/>
                <w:i/>
                <w:sz w:val="22"/>
                <w:szCs w:val="22"/>
              </w:rPr>
            </w:pPr>
            <w:r w:rsidRPr="00AE6E52">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029E519" w14:textId="77777777" w:rsidR="00AE6E52" w:rsidRPr="00AE6E52" w:rsidRDefault="00AE6E52" w:rsidP="00566985">
            <w:pPr>
              <w:pStyle w:val="03texto"/>
              <w:spacing w:before="0" w:after="0" w:line="240" w:lineRule="auto"/>
              <w:rPr>
                <w:rFonts w:cs="Calibri"/>
                <w:b/>
                <w:i/>
                <w:sz w:val="22"/>
                <w:szCs w:val="22"/>
              </w:rPr>
            </w:pPr>
            <w:r w:rsidRPr="00AE6E52">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7246D109" w14:textId="77777777" w:rsidR="00AE6E52" w:rsidRPr="00AE6E52" w:rsidRDefault="00AE6E52" w:rsidP="00566985">
            <w:pPr>
              <w:pStyle w:val="03texto"/>
              <w:spacing w:before="0" w:after="0" w:line="240" w:lineRule="auto"/>
              <w:rPr>
                <w:rFonts w:cs="Calibri"/>
                <w:b/>
                <w:i/>
                <w:sz w:val="22"/>
                <w:szCs w:val="22"/>
              </w:rPr>
            </w:pPr>
            <w:r w:rsidRPr="00AE6E52">
              <w:rPr>
                <w:rFonts w:cs="Calibri"/>
                <w:b/>
                <w:i/>
                <w:sz w:val="22"/>
                <w:szCs w:val="22"/>
              </w:rPr>
              <w:t>Instituição</w:t>
            </w:r>
          </w:p>
        </w:tc>
      </w:tr>
      <w:tr w:rsidR="00AE6E52" w:rsidRPr="00AE6E52" w14:paraId="30D56FCF" w14:textId="77777777" w:rsidTr="007D657E">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1B19EDD" w14:textId="77777777" w:rsidR="00AE6E52" w:rsidRPr="00AE6E52" w:rsidRDefault="00AE6E52" w:rsidP="0056698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6283059" w14:textId="77777777" w:rsidR="00AE6E52" w:rsidRPr="00AE6E52" w:rsidRDefault="00AE6E52" w:rsidP="0056698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ED37252" w14:textId="77777777" w:rsidR="00AE6E52" w:rsidRPr="00AE6E52" w:rsidRDefault="00AE6E52" w:rsidP="00566985">
            <w:pPr>
              <w:pStyle w:val="03texto"/>
              <w:spacing w:before="0" w:after="0" w:line="240" w:lineRule="auto"/>
              <w:rPr>
                <w:rFonts w:cs="Calibri"/>
                <w:sz w:val="22"/>
                <w:szCs w:val="22"/>
              </w:rPr>
            </w:pPr>
          </w:p>
        </w:tc>
      </w:tr>
      <w:tr w:rsidR="00AE6E52" w:rsidRPr="00AE6E52" w14:paraId="3939E148" w14:textId="77777777" w:rsidTr="007D657E">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072F1EA3" w14:textId="77777777" w:rsidR="00AE6E52" w:rsidRPr="00AE6E52" w:rsidRDefault="00AE6E52" w:rsidP="0056698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5B6FCCD" w14:textId="77777777" w:rsidR="00AE6E52" w:rsidRPr="00AE6E52" w:rsidRDefault="00AE6E52" w:rsidP="0056698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80D170B" w14:textId="77777777" w:rsidR="00AE6E52" w:rsidRPr="00AE6E52" w:rsidRDefault="00AE6E52" w:rsidP="00566985">
            <w:pPr>
              <w:pStyle w:val="03texto"/>
              <w:spacing w:before="0" w:after="0" w:line="240" w:lineRule="auto"/>
              <w:rPr>
                <w:rFonts w:cs="Calibri"/>
                <w:sz w:val="22"/>
                <w:szCs w:val="22"/>
              </w:rPr>
            </w:pPr>
          </w:p>
        </w:tc>
      </w:tr>
      <w:tr w:rsidR="00AE6E52" w:rsidRPr="00AE6E52" w14:paraId="2F674B17" w14:textId="77777777" w:rsidTr="007D657E">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C844A4A" w14:textId="77777777" w:rsidR="00AE6E52" w:rsidRPr="00AE6E52" w:rsidRDefault="00AE6E52" w:rsidP="00566985">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A22EF7E" w14:textId="77777777" w:rsidR="00AE6E52" w:rsidRPr="00AE6E52" w:rsidRDefault="00AE6E52" w:rsidP="00566985">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94AA34B" w14:textId="77777777" w:rsidR="00AE6E52" w:rsidRPr="00AE6E52" w:rsidRDefault="00AE6E52" w:rsidP="00566985">
            <w:pPr>
              <w:pStyle w:val="03texto"/>
              <w:spacing w:before="0" w:after="0" w:line="240" w:lineRule="auto"/>
              <w:rPr>
                <w:rFonts w:cs="Calibri"/>
                <w:sz w:val="22"/>
                <w:szCs w:val="22"/>
              </w:rPr>
            </w:pPr>
          </w:p>
        </w:tc>
      </w:tr>
    </w:tbl>
    <w:p w14:paraId="28B878D7" w14:textId="77777777" w:rsidR="00AE6E52" w:rsidRPr="00AE6E52" w:rsidRDefault="00AE6E52" w:rsidP="00566985">
      <w:pPr>
        <w:jc w:val="both"/>
        <w:rPr>
          <w:rFonts w:ascii="Arial Narrow" w:hAnsi="Arial Narrow" w:cstheme="minorHAnsi"/>
          <w:spacing w:val="-2"/>
          <w:lang w:eastAsia="zh-CN"/>
        </w:rPr>
      </w:pPr>
    </w:p>
    <w:p w14:paraId="48008E85" w14:textId="77777777" w:rsidR="00AE6E52" w:rsidRPr="00AE6E52" w:rsidRDefault="00AE6E52" w:rsidP="00566985">
      <w:pPr>
        <w:pStyle w:val="Corpodetexto"/>
        <w:jc w:val="both"/>
        <w:rPr>
          <w:rFonts w:ascii="Arial Narrow" w:hAnsi="Arial Narrow" w:cstheme="minorHAnsi"/>
        </w:rPr>
      </w:pPr>
    </w:p>
    <w:p w14:paraId="586869EB" w14:textId="77777777" w:rsidR="00AE6E52" w:rsidRPr="00AE6E52" w:rsidRDefault="00AE6E52" w:rsidP="00566985">
      <w:pPr>
        <w:pStyle w:val="Atopico"/>
        <w:spacing w:before="0" w:after="0"/>
        <w:rPr>
          <w:rFonts w:cstheme="minorHAnsi"/>
          <w:caps/>
          <w:szCs w:val="22"/>
          <w:lang w:eastAsia="en-US"/>
        </w:rPr>
      </w:pPr>
      <w:r w:rsidRPr="00AE6E52">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8908"/>
      </w:tblGrid>
      <w:tr w:rsidR="00AE6E52" w:rsidRPr="00AE6E52" w14:paraId="1A8B8238" w14:textId="77777777" w:rsidTr="007D657E">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38B441E6" w14:textId="77777777" w:rsidR="00AE6E52" w:rsidRPr="00AE6E52" w:rsidRDefault="00AE6E52" w:rsidP="00566985">
            <w:pPr>
              <w:jc w:val="both"/>
              <w:rPr>
                <w:rFonts w:ascii="Arial Narrow" w:hAnsi="Arial Narrow" w:cstheme="minorHAnsi"/>
                <w:i/>
              </w:rPr>
            </w:pPr>
            <w:r w:rsidRPr="00AE6E52">
              <w:rPr>
                <w:rFonts w:ascii="Arial Narrow" w:hAnsi="Arial Narrow" w:cstheme="minorHAnsi"/>
                <w:i/>
                <w:color w:val="000000"/>
              </w:rPr>
              <w:t>Apresentar síntese do projeto sumarizando a importância, os métodos utilizados e, principalmente, os resultados esperados em consonância com o</w:t>
            </w:r>
            <w:r w:rsidRPr="00AE6E52">
              <w:rPr>
                <w:rFonts w:ascii="Arial Narrow" w:eastAsia="Arial Narrow" w:hAnsi="Arial Narrow" w:cs="Arial Narrow"/>
              </w:rPr>
              <w:t xml:space="preserve"> “Paraná 2040 – Rotas Estratégicas de Ciência, Tecnologia &amp; Inovação (CT&amp;I)”.</w:t>
            </w:r>
          </w:p>
          <w:p w14:paraId="7650F31C" w14:textId="77777777" w:rsidR="00AE6E52" w:rsidRPr="00AE6E52" w:rsidRDefault="00AE6E52" w:rsidP="00566985">
            <w:pPr>
              <w:jc w:val="both"/>
              <w:rPr>
                <w:rFonts w:ascii="Arial Narrow" w:hAnsi="Arial Narrow" w:cstheme="minorHAnsi"/>
              </w:rPr>
            </w:pPr>
          </w:p>
        </w:tc>
      </w:tr>
    </w:tbl>
    <w:p w14:paraId="750F5A5C" w14:textId="77777777" w:rsidR="00AE6E52" w:rsidRPr="00AE6E52" w:rsidRDefault="00AE6E52" w:rsidP="00566985">
      <w:pPr>
        <w:pStyle w:val="Subttulo"/>
        <w:spacing w:before="0" w:after="0"/>
        <w:jc w:val="both"/>
        <w:rPr>
          <w:rFonts w:ascii="Arial Narrow" w:hAnsi="Arial Narrow" w:cstheme="minorHAnsi"/>
          <w:sz w:val="22"/>
          <w:szCs w:val="22"/>
        </w:rPr>
      </w:pPr>
    </w:p>
    <w:p w14:paraId="690A6837" w14:textId="77777777" w:rsidR="00AE6E52" w:rsidRPr="00AE6E52" w:rsidRDefault="00AE6E52" w:rsidP="00566985">
      <w:pPr>
        <w:jc w:val="both"/>
        <w:rPr>
          <w:rFonts w:ascii="Arial Narrow" w:hAnsi="Arial Narrow" w:cstheme="minorHAnsi"/>
          <w:i/>
        </w:rPr>
      </w:pPr>
    </w:p>
    <w:p w14:paraId="4F4CFC4B" w14:textId="77777777" w:rsidR="00AE6E52" w:rsidRPr="00AE6E52" w:rsidRDefault="00AE6E52" w:rsidP="00566985">
      <w:pPr>
        <w:pStyle w:val="Subttulo"/>
        <w:spacing w:before="0" w:after="0"/>
        <w:jc w:val="both"/>
        <w:rPr>
          <w:rFonts w:ascii="Arial Narrow" w:hAnsi="Arial Narrow" w:cstheme="minorHAnsi"/>
          <w:sz w:val="22"/>
          <w:szCs w:val="22"/>
        </w:rPr>
      </w:pPr>
      <w:r w:rsidRPr="00AE6E52">
        <w:rPr>
          <w:rFonts w:ascii="Arial Narrow" w:hAnsi="Arial Narrow" w:cstheme="minorHAnsi"/>
          <w:sz w:val="22"/>
          <w:szCs w:val="22"/>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797"/>
        <w:gridCol w:w="2863"/>
        <w:gridCol w:w="4360"/>
      </w:tblGrid>
      <w:tr w:rsidR="00AE6E52" w:rsidRPr="00AE6E52" w14:paraId="28E6B7C1" w14:textId="77777777" w:rsidTr="00D856A0">
        <w:trPr>
          <w:trHeight w:val="20"/>
          <w:jc w:val="right"/>
        </w:trPr>
        <w:tc>
          <w:tcPr>
            <w:tcW w:w="179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7779BD1" w14:textId="77777777" w:rsidR="00AE6E52" w:rsidRPr="00AE6E52" w:rsidRDefault="00AE6E52" w:rsidP="00566985">
            <w:pPr>
              <w:pStyle w:val="03texto"/>
              <w:widowControl w:val="0"/>
              <w:spacing w:before="0" w:after="0" w:line="240" w:lineRule="auto"/>
              <w:rPr>
                <w:rFonts w:cs="Calibri"/>
                <w:b/>
                <w:sz w:val="22"/>
                <w:szCs w:val="22"/>
              </w:rPr>
            </w:pPr>
            <w:r w:rsidRPr="00AE6E52">
              <w:rPr>
                <w:rFonts w:cs="Calibri"/>
                <w:b/>
                <w:i/>
                <w:sz w:val="22"/>
                <w:szCs w:val="22"/>
              </w:rPr>
              <w:t>Local e data</w:t>
            </w:r>
            <w:r w:rsidRPr="00AE6E52">
              <w:rPr>
                <w:rFonts w:cs="Calibri"/>
                <w:b/>
                <w:sz w:val="22"/>
                <w:szCs w:val="22"/>
              </w:rPr>
              <w:t>:</w:t>
            </w:r>
          </w:p>
        </w:tc>
        <w:tc>
          <w:tcPr>
            <w:tcW w:w="72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A18136" w14:textId="77777777" w:rsidR="00AE6E52" w:rsidRPr="00AE6E52" w:rsidRDefault="00AE6E52" w:rsidP="00566985">
            <w:pPr>
              <w:pStyle w:val="03texto"/>
              <w:keepNext/>
              <w:keepLines/>
              <w:widowControl w:val="0"/>
              <w:spacing w:before="0" w:after="0" w:line="240" w:lineRule="auto"/>
              <w:outlineLvl w:val="2"/>
              <w:rPr>
                <w:rFonts w:cs="Calibri"/>
                <w:sz w:val="22"/>
                <w:szCs w:val="22"/>
              </w:rPr>
            </w:pPr>
          </w:p>
        </w:tc>
      </w:tr>
      <w:tr w:rsidR="00AE6E52" w:rsidRPr="00AE6E52" w14:paraId="0355D2E0" w14:textId="77777777" w:rsidTr="00D856A0">
        <w:trPr>
          <w:trHeight w:val="1629"/>
          <w:jc w:val="right"/>
        </w:trPr>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3624375D" w14:textId="77777777" w:rsidR="00AE6E52" w:rsidRPr="00AE6E52" w:rsidRDefault="00AE6E52" w:rsidP="00566985">
            <w:pPr>
              <w:pStyle w:val="03texto"/>
              <w:widowControl w:val="0"/>
              <w:spacing w:before="0" w:after="0" w:line="240" w:lineRule="auto"/>
              <w:rPr>
                <w:rFonts w:cs="Calibri"/>
                <w:i/>
                <w:sz w:val="22"/>
                <w:szCs w:val="22"/>
              </w:rPr>
            </w:pPr>
            <w:r w:rsidRPr="00AE6E52">
              <w:rPr>
                <w:rFonts w:cs="Calibri"/>
                <w:i/>
                <w:sz w:val="22"/>
                <w:szCs w:val="22"/>
              </w:rPr>
              <w:t>Declaro expressamente conhecer e concordar, para todos os efeitos legais, com as normas gerais de concessão de auxílio pela Fundação Araucária.</w:t>
            </w:r>
          </w:p>
          <w:p w14:paraId="266CB2DE" w14:textId="77777777" w:rsidR="00AE6E52" w:rsidRPr="00AE6E52" w:rsidRDefault="00AE6E52" w:rsidP="00566985">
            <w:pPr>
              <w:pStyle w:val="03texto"/>
              <w:keepNext/>
              <w:keepLines/>
              <w:widowControl w:val="0"/>
              <w:spacing w:before="0" w:after="0" w:line="240" w:lineRule="auto"/>
              <w:outlineLvl w:val="0"/>
              <w:rPr>
                <w:rFonts w:cs="Calibri"/>
                <w:i/>
                <w:sz w:val="22"/>
                <w:szCs w:val="22"/>
              </w:rPr>
            </w:pPr>
          </w:p>
          <w:p w14:paraId="3316BE73" w14:textId="77777777" w:rsidR="00AE6E52" w:rsidRPr="00AE6E52" w:rsidRDefault="00AE6E52" w:rsidP="00566985">
            <w:pPr>
              <w:pStyle w:val="03texto"/>
              <w:keepNext/>
              <w:keepLines/>
              <w:widowControl w:val="0"/>
              <w:spacing w:before="0" w:after="0" w:line="240" w:lineRule="auto"/>
              <w:outlineLvl w:val="0"/>
              <w:rPr>
                <w:rFonts w:cs="Calibri"/>
                <w:i/>
                <w:sz w:val="22"/>
                <w:szCs w:val="22"/>
              </w:rPr>
            </w:pPr>
          </w:p>
        </w:tc>
        <w:tc>
          <w:tcPr>
            <w:tcW w:w="4360" w:type="dxa"/>
            <w:tcBorders>
              <w:top w:val="single" w:sz="4" w:space="0" w:color="000000"/>
              <w:left w:val="single" w:sz="4" w:space="0" w:color="000000"/>
              <w:bottom w:val="single" w:sz="4" w:space="0" w:color="000000"/>
              <w:right w:val="single" w:sz="4" w:space="0" w:color="000000"/>
            </w:tcBorders>
            <w:shd w:val="clear" w:color="auto" w:fill="auto"/>
          </w:tcPr>
          <w:p w14:paraId="0A95066A" w14:textId="77777777" w:rsidR="00AE6E52" w:rsidRPr="00AE6E52" w:rsidRDefault="00AE6E52" w:rsidP="00566985">
            <w:pPr>
              <w:pStyle w:val="03texto"/>
              <w:widowControl w:val="0"/>
              <w:spacing w:before="0" w:after="0" w:line="240" w:lineRule="auto"/>
              <w:rPr>
                <w:rFonts w:cs="Calibri"/>
                <w:i/>
                <w:sz w:val="22"/>
                <w:szCs w:val="22"/>
              </w:rPr>
            </w:pPr>
            <w:r w:rsidRPr="00AE6E52">
              <w:rPr>
                <w:rFonts w:cs="Calibri"/>
                <w:i/>
                <w:sz w:val="22"/>
                <w:szCs w:val="22"/>
              </w:rPr>
              <w:t>Declaro que a presente proposta está de acordo com os objetivos científicos e tecnológicos desta Instituição.</w:t>
            </w:r>
          </w:p>
          <w:p w14:paraId="1223D2AC" w14:textId="77777777" w:rsidR="00AE6E52" w:rsidRPr="00AE6E52" w:rsidRDefault="00AE6E52" w:rsidP="00566985">
            <w:pPr>
              <w:pStyle w:val="03texto"/>
              <w:keepNext/>
              <w:keepLines/>
              <w:widowControl w:val="0"/>
              <w:spacing w:before="0" w:after="0" w:line="240" w:lineRule="auto"/>
              <w:outlineLvl w:val="0"/>
              <w:rPr>
                <w:rFonts w:cs="Calibri"/>
                <w:i/>
                <w:sz w:val="22"/>
                <w:szCs w:val="22"/>
              </w:rPr>
            </w:pPr>
          </w:p>
        </w:tc>
      </w:tr>
      <w:tr w:rsidR="00AE6E52" w:rsidRPr="00AE6E52" w14:paraId="040697C2" w14:textId="77777777" w:rsidTr="00D856A0">
        <w:trPr>
          <w:trHeight w:val="272"/>
          <w:jc w:val="right"/>
        </w:trPr>
        <w:tc>
          <w:tcPr>
            <w:tcW w:w="466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878C4E" w14:textId="77777777" w:rsidR="00AE6E52" w:rsidRPr="00AE6E52" w:rsidRDefault="00AE6E52" w:rsidP="00D856A0">
            <w:pPr>
              <w:pStyle w:val="03texto"/>
              <w:widowControl w:val="0"/>
              <w:spacing w:before="0" w:after="0" w:line="240" w:lineRule="auto"/>
              <w:jc w:val="center"/>
              <w:rPr>
                <w:rFonts w:cs="Calibri"/>
                <w:i/>
                <w:sz w:val="22"/>
                <w:szCs w:val="22"/>
              </w:rPr>
            </w:pPr>
            <w:r w:rsidRPr="00AE6E52">
              <w:rPr>
                <w:rFonts w:cs="Calibri"/>
                <w:b/>
                <w:i/>
                <w:sz w:val="22"/>
                <w:szCs w:val="22"/>
              </w:rPr>
              <w:t>Coordenador (a) da proposta</w:t>
            </w:r>
            <w:r w:rsidRPr="00AE6E52">
              <w:rPr>
                <w:rFonts w:cs="Calibri"/>
                <w:i/>
                <w:sz w:val="22"/>
                <w:szCs w:val="22"/>
              </w:rPr>
              <w:br/>
              <w:t>(Nome e assinatura ou nome e assinatura digital)</w:t>
            </w:r>
          </w:p>
        </w:tc>
        <w:tc>
          <w:tcPr>
            <w:tcW w:w="4360" w:type="dxa"/>
            <w:tcBorders>
              <w:top w:val="single" w:sz="4" w:space="0" w:color="000000"/>
              <w:left w:val="single" w:sz="4" w:space="0" w:color="000000"/>
              <w:bottom w:val="single" w:sz="4" w:space="0" w:color="000000"/>
              <w:right w:val="single" w:sz="4" w:space="0" w:color="000000"/>
            </w:tcBorders>
            <w:shd w:val="clear" w:color="auto" w:fill="DEEAF6"/>
          </w:tcPr>
          <w:p w14:paraId="011E5745" w14:textId="77777777" w:rsidR="00AE6E52" w:rsidRPr="00AE6E52" w:rsidRDefault="00AE6E52" w:rsidP="00D856A0">
            <w:pPr>
              <w:pStyle w:val="03texto"/>
              <w:widowControl w:val="0"/>
              <w:spacing w:before="0" w:after="0" w:line="240" w:lineRule="auto"/>
              <w:jc w:val="center"/>
              <w:rPr>
                <w:rFonts w:cs="Calibri"/>
                <w:i/>
                <w:sz w:val="22"/>
                <w:szCs w:val="22"/>
              </w:rPr>
            </w:pPr>
            <w:r w:rsidRPr="00AE6E52">
              <w:rPr>
                <w:rFonts w:cs="Calibri"/>
                <w:b/>
                <w:i/>
                <w:sz w:val="22"/>
                <w:szCs w:val="22"/>
              </w:rPr>
              <w:t>Responsável pela instituição ou representante</w:t>
            </w:r>
            <w:r w:rsidRPr="00AE6E52">
              <w:rPr>
                <w:rFonts w:cs="Calibri"/>
                <w:i/>
                <w:sz w:val="22"/>
                <w:szCs w:val="22"/>
              </w:rPr>
              <w:br/>
              <w:t>(Nome, assinatura e carimbo ou nome e assinatura digital</w:t>
            </w:r>
            <w:r w:rsidRPr="00AE6E52">
              <w:rPr>
                <w:rFonts w:cs="Arial"/>
                <w:i/>
                <w:sz w:val="22"/>
                <w:szCs w:val="22"/>
              </w:rPr>
              <w:t>)</w:t>
            </w:r>
          </w:p>
        </w:tc>
      </w:tr>
    </w:tbl>
    <w:p w14:paraId="0BF8AEF8" w14:textId="77777777" w:rsidR="00AE6E52" w:rsidRPr="00AE6E52" w:rsidRDefault="00AE6E52" w:rsidP="00566985">
      <w:pPr>
        <w:jc w:val="both"/>
        <w:rPr>
          <w:rFonts w:ascii="Arial Narrow" w:hAnsi="Arial Narrow" w:cstheme="minorHAnsi"/>
          <w:spacing w:val="-2"/>
          <w:lang w:eastAsia="zh-CN"/>
        </w:rPr>
      </w:pPr>
    </w:p>
    <w:p w14:paraId="5E5D15A0" w14:textId="77777777" w:rsidR="00AE6E52" w:rsidRPr="00AE6E52" w:rsidRDefault="00AE6E52" w:rsidP="00566985">
      <w:pPr>
        <w:jc w:val="both"/>
        <w:rPr>
          <w:rFonts w:ascii="Arial Narrow" w:hAnsi="Arial Narrow" w:cstheme="minorHAnsi"/>
        </w:rPr>
      </w:pPr>
    </w:p>
    <w:p w14:paraId="3413782B" w14:textId="77777777" w:rsidR="00AE6E52" w:rsidRPr="00AE6E52" w:rsidRDefault="00AE6E52" w:rsidP="00566985">
      <w:pPr>
        <w:autoSpaceDE w:val="0"/>
        <w:autoSpaceDN w:val="0"/>
        <w:adjustRightInd w:val="0"/>
        <w:jc w:val="both"/>
        <w:rPr>
          <w:rFonts w:ascii="Arial Narrow" w:eastAsia="DejaVu Sans" w:hAnsi="Arial Narrow" w:cstheme="minorHAnsi"/>
          <w:b/>
          <w:color w:val="272727"/>
        </w:rPr>
      </w:pPr>
    </w:p>
    <w:p w14:paraId="69F5DBE4" w14:textId="77777777" w:rsidR="00AE6E52" w:rsidRPr="00AE6E52" w:rsidRDefault="00AE6E52" w:rsidP="00566985">
      <w:pPr>
        <w:jc w:val="both"/>
        <w:rPr>
          <w:rFonts w:ascii="Arial Narrow" w:eastAsia="Times New Roman" w:hAnsi="Arial Narrow" w:cstheme="minorHAnsi"/>
          <w:b/>
          <w:bCs/>
          <w:color w:val="0070C0"/>
          <w:spacing w:val="-4"/>
        </w:rPr>
      </w:pPr>
    </w:p>
    <w:p w14:paraId="1801A49B" w14:textId="77777777" w:rsidR="00AE6E52" w:rsidRPr="00AE6E52" w:rsidRDefault="00AE6E52" w:rsidP="00566985">
      <w:pPr>
        <w:pStyle w:val="Atopico"/>
        <w:spacing w:before="0" w:after="0"/>
        <w:rPr>
          <w:rFonts w:cstheme="minorHAnsi"/>
          <w:color w:val="548DD4" w:themeColor="text2" w:themeTint="99"/>
          <w:szCs w:val="22"/>
        </w:rPr>
      </w:pPr>
    </w:p>
    <w:p w14:paraId="12147B92" w14:textId="77777777" w:rsidR="00AE6E52" w:rsidRDefault="00AE6E52" w:rsidP="00566985">
      <w:pPr>
        <w:pStyle w:val="Atopico"/>
        <w:spacing w:before="0" w:after="0"/>
        <w:rPr>
          <w:rFonts w:cstheme="minorHAnsi"/>
          <w:color w:val="548DD4" w:themeColor="text2" w:themeTint="99"/>
          <w:szCs w:val="22"/>
        </w:rPr>
      </w:pPr>
    </w:p>
    <w:p w14:paraId="36D5386D" w14:textId="77777777" w:rsidR="00D856A0" w:rsidRDefault="00D856A0" w:rsidP="00566985">
      <w:pPr>
        <w:pStyle w:val="Atopico"/>
        <w:spacing w:before="0" w:after="0"/>
        <w:rPr>
          <w:rFonts w:cstheme="minorHAnsi"/>
          <w:color w:val="548DD4" w:themeColor="text2" w:themeTint="99"/>
          <w:szCs w:val="22"/>
        </w:rPr>
      </w:pPr>
    </w:p>
    <w:p w14:paraId="2CE283C4" w14:textId="77777777" w:rsidR="00AE6E52" w:rsidRPr="00AE6E52" w:rsidRDefault="00AE6E52" w:rsidP="00566985">
      <w:pPr>
        <w:pStyle w:val="Atopico"/>
        <w:spacing w:before="0" w:after="0"/>
        <w:rPr>
          <w:rFonts w:cstheme="minorHAnsi"/>
          <w:color w:val="548DD4" w:themeColor="text2" w:themeTint="99"/>
          <w:szCs w:val="22"/>
        </w:rPr>
      </w:pPr>
    </w:p>
    <w:p w14:paraId="65671DD7" w14:textId="77777777" w:rsidR="006B4F8E" w:rsidRDefault="006B4F8E" w:rsidP="00D856A0">
      <w:pPr>
        <w:pBdr>
          <w:top w:val="nil"/>
          <w:left w:val="nil"/>
          <w:bottom w:val="nil"/>
          <w:right w:val="nil"/>
          <w:between w:val="nil"/>
        </w:pBdr>
        <w:jc w:val="center"/>
        <w:rPr>
          <w:rFonts w:ascii="Arial Narrow" w:eastAsia="Arial" w:hAnsi="Arial Narrow" w:cs="Arial"/>
          <w:b/>
          <w:color w:val="4F81BD"/>
        </w:rPr>
      </w:pPr>
    </w:p>
    <w:p w14:paraId="0C94A62B" w14:textId="77777777" w:rsidR="006B4F8E" w:rsidRDefault="006B4F8E" w:rsidP="00D856A0">
      <w:pPr>
        <w:pBdr>
          <w:top w:val="nil"/>
          <w:left w:val="nil"/>
          <w:bottom w:val="nil"/>
          <w:right w:val="nil"/>
          <w:between w:val="nil"/>
        </w:pBdr>
        <w:jc w:val="center"/>
        <w:rPr>
          <w:rFonts w:ascii="Arial Narrow" w:eastAsia="Arial" w:hAnsi="Arial Narrow" w:cs="Arial"/>
          <w:b/>
          <w:color w:val="4F81BD"/>
        </w:rPr>
      </w:pPr>
    </w:p>
    <w:p w14:paraId="08E5CBB3" w14:textId="1FC5FF04" w:rsidR="00D856A0" w:rsidRPr="00AE6E52" w:rsidRDefault="00D856A0" w:rsidP="00D856A0">
      <w:pPr>
        <w:pBdr>
          <w:top w:val="nil"/>
          <w:left w:val="nil"/>
          <w:bottom w:val="nil"/>
          <w:right w:val="nil"/>
          <w:between w:val="nil"/>
        </w:pBdr>
        <w:jc w:val="center"/>
        <w:rPr>
          <w:rFonts w:ascii="Arial Narrow" w:eastAsia="Arial" w:hAnsi="Arial Narrow" w:cs="Arial"/>
          <w:b/>
          <w:color w:val="4F81BD"/>
        </w:rPr>
      </w:pPr>
      <w:r w:rsidRPr="00AE6E52">
        <w:rPr>
          <w:rFonts w:ascii="Arial Narrow" w:eastAsia="Arial" w:hAnsi="Arial Narrow" w:cs="Arial"/>
          <w:b/>
          <w:color w:val="4F81BD"/>
        </w:rPr>
        <w:t>REGULAMENTAÇÃO DO PROCESSO DE INEXIGIBILIDADE DE CHAMADA PÚBLICA N°</w:t>
      </w:r>
      <w:r w:rsidR="006B4F8E">
        <w:rPr>
          <w:rFonts w:ascii="Arial Narrow" w:eastAsia="Arial" w:hAnsi="Arial Narrow" w:cs="Arial"/>
          <w:b/>
          <w:color w:val="4F81BD"/>
        </w:rPr>
        <w:t>10</w:t>
      </w:r>
      <w:r w:rsidRPr="00AE6E52">
        <w:rPr>
          <w:rFonts w:ascii="Arial Narrow" w:eastAsia="Arial" w:hAnsi="Arial Narrow" w:cs="Arial"/>
          <w:b/>
          <w:color w:val="4F81BD"/>
        </w:rPr>
        <w:t>/2025</w:t>
      </w:r>
    </w:p>
    <w:p w14:paraId="72C44F2B" w14:textId="77777777" w:rsidR="00AE6E52" w:rsidRPr="00D856A0" w:rsidRDefault="00D856A0" w:rsidP="00D856A0">
      <w:pPr>
        <w:pBdr>
          <w:top w:val="nil"/>
          <w:left w:val="nil"/>
          <w:bottom w:val="nil"/>
          <w:right w:val="nil"/>
          <w:between w:val="nil"/>
        </w:pBdr>
        <w:jc w:val="center"/>
        <w:rPr>
          <w:rFonts w:ascii="Arial Narrow" w:eastAsia="Arial" w:hAnsi="Arial Narrow" w:cs="Arial"/>
          <w:b/>
          <w:color w:val="4F81BD"/>
        </w:rPr>
      </w:pPr>
      <w:r w:rsidRPr="00AE6E52">
        <w:rPr>
          <w:rFonts w:ascii="Arial Narrow" w:eastAsia="Arial" w:hAnsi="Arial Narrow" w:cs="Arial"/>
          <w:b/>
          <w:color w:val="4F81BD"/>
        </w:rPr>
        <w:t>PROGRAMA CONFAP CONJUNTA BIODIVERSA+2023 – PESQUISA TRANSNACIONAL SOBRE SOLUÇÕES BASEADAS NA NATUREZA (NBS) PARA BIODIVERSIDADE, BEM-ESTAR HUMANO E MUDANÇA TRANSFORMADORA</w:t>
      </w:r>
    </w:p>
    <w:p w14:paraId="701E06D9" w14:textId="77777777" w:rsidR="00AE6E52" w:rsidRPr="00AE6E52" w:rsidRDefault="00AE6E52" w:rsidP="00566985">
      <w:pPr>
        <w:pStyle w:val="Atopico"/>
        <w:spacing w:before="0" w:after="0"/>
        <w:rPr>
          <w:rFonts w:cstheme="minorHAnsi"/>
          <w:color w:val="548DD4" w:themeColor="text2" w:themeTint="99"/>
          <w:szCs w:val="22"/>
        </w:rPr>
      </w:pPr>
    </w:p>
    <w:p w14:paraId="4AF9B821" w14:textId="77777777" w:rsidR="00AE6E52" w:rsidRPr="00AE6E52" w:rsidRDefault="00AE6E52" w:rsidP="00566985">
      <w:pPr>
        <w:pStyle w:val="Atopico"/>
        <w:spacing w:before="0" w:after="0"/>
        <w:rPr>
          <w:rFonts w:cstheme="minorHAnsi"/>
          <w:color w:val="548DD4" w:themeColor="text2" w:themeTint="99"/>
          <w:szCs w:val="22"/>
        </w:rPr>
      </w:pPr>
    </w:p>
    <w:p w14:paraId="6919A938" w14:textId="77777777" w:rsidR="00AE6E52" w:rsidRPr="00AE6E52" w:rsidRDefault="00AE6E52" w:rsidP="00566985">
      <w:pPr>
        <w:pStyle w:val="Atopico"/>
        <w:spacing w:before="0" w:after="0"/>
        <w:rPr>
          <w:rFonts w:cstheme="minorHAnsi"/>
          <w:color w:val="548DD4" w:themeColor="text2" w:themeTint="99"/>
          <w:szCs w:val="22"/>
        </w:rPr>
      </w:pPr>
    </w:p>
    <w:p w14:paraId="187DC461" w14:textId="77777777" w:rsidR="00AE6E52" w:rsidRPr="00AE6E52" w:rsidRDefault="00D856A0" w:rsidP="00D856A0">
      <w:pPr>
        <w:jc w:val="center"/>
        <w:rPr>
          <w:rFonts w:ascii="Arial Narrow" w:eastAsia="MS Mincho" w:hAnsi="Arial Narrow"/>
          <w:b/>
          <w:bCs/>
          <w:color w:val="000000"/>
        </w:rPr>
      </w:pPr>
      <w:r w:rsidRPr="00AE6E52">
        <w:rPr>
          <w:rFonts w:ascii="Arial Narrow" w:eastAsia="MS Mincho" w:hAnsi="Arial Narrow"/>
          <w:b/>
          <w:bCs/>
          <w:color w:val="000000"/>
        </w:rPr>
        <w:t>ANEXO II –</w:t>
      </w:r>
      <w:bookmarkStart w:id="0" w:name="_Hlk530662172"/>
      <w:r w:rsidRPr="00AE6E52">
        <w:rPr>
          <w:rFonts w:ascii="Arial Narrow" w:eastAsia="MS Mincho" w:hAnsi="Arial Narrow"/>
          <w:b/>
          <w:bCs/>
          <w:color w:val="000000"/>
        </w:rPr>
        <w:t xml:space="preserve"> TERMO DE ANUÊNCIA DA ICTPR</w:t>
      </w:r>
    </w:p>
    <w:bookmarkEnd w:id="0"/>
    <w:p w14:paraId="2BE37A75" w14:textId="77777777" w:rsidR="00AE6E52" w:rsidRPr="00AE6E52" w:rsidRDefault="00AE6E52" w:rsidP="00566985">
      <w:pPr>
        <w:jc w:val="both"/>
        <w:rPr>
          <w:rFonts w:ascii="Arial Narrow" w:eastAsia="Times New Roman" w:hAnsi="Arial Narrow"/>
          <w:color w:val="000000"/>
          <w:spacing w:val="-2"/>
        </w:rPr>
      </w:pPr>
    </w:p>
    <w:p w14:paraId="50DD9D57" w14:textId="77777777" w:rsidR="00AE6E52" w:rsidRPr="00AE6E52" w:rsidRDefault="00AE6E52" w:rsidP="00566985">
      <w:pPr>
        <w:jc w:val="both"/>
        <w:rPr>
          <w:rFonts w:ascii="Arial Narrow" w:hAnsi="Arial Narrow" w:cs="Calibri"/>
          <w:b/>
        </w:rPr>
      </w:pPr>
    </w:p>
    <w:p w14:paraId="60E9ED58" w14:textId="77777777" w:rsidR="00AE6E52" w:rsidRPr="00AE6E52" w:rsidRDefault="00AE6E52" w:rsidP="00566985">
      <w:pPr>
        <w:jc w:val="both"/>
        <w:rPr>
          <w:rFonts w:ascii="Arial Narrow" w:hAnsi="Arial Narrow"/>
          <w:w w:val="90"/>
        </w:rPr>
      </w:pPr>
      <w:r w:rsidRPr="00AE6E52">
        <w:rPr>
          <w:rFonts w:ascii="Arial Narrow" w:hAnsi="Arial Narrow"/>
          <w:w w:val="90"/>
        </w:rPr>
        <w:t xml:space="preserve">Coordenador da Proposta: </w:t>
      </w:r>
    </w:p>
    <w:p w14:paraId="0943218A" w14:textId="77777777" w:rsidR="00AE6E52" w:rsidRPr="00AE6E52" w:rsidRDefault="00AE6E52" w:rsidP="00566985">
      <w:pPr>
        <w:jc w:val="both"/>
        <w:rPr>
          <w:rFonts w:ascii="Arial Narrow" w:hAnsi="Arial Narrow"/>
          <w:w w:val="90"/>
        </w:rPr>
      </w:pPr>
      <w:r w:rsidRPr="00AE6E52">
        <w:rPr>
          <w:rFonts w:ascii="Arial Narrow" w:hAnsi="Arial Narrow"/>
          <w:w w:val="90"/>
        </w:rPr>
        <w:t xml:space="preserve">Título do Projeto: </w:t>
      </w:r>
    </w:p>
    <w:p w14:paraId="6F6A5311" w14:textId="77777777" w:rsidR="00AE6E52" w:rsidRPr="00AE6E52" w:rsidRDefault="00AE6E52" w:rsidP="00566985">
      <w:pPr>
        <w:jc w:val="both"/>
        <w:rPr>
          <w:rFonts w:ascii="Arial Narrow" w:hAnsi="Arial Narrow"/>
          <w:w w:val="90"/>
        </w:rPr>
      </w:pPr>
      <w:r w:rsidRPr="00AE6E52">
        <w:rPr>
          <w:rFonts w:ascii="Arial Narrow" w:hAnsi="Arial Narrow"/>
          <w:w w:val="90"/>
        </w:rPr>
        <w:t xml:space="preserve">Instituição – ICTPR: </w:t>
      </w:r>
    </w:p>
    <w:p w14:paraId="5D01AC42" w14:textId="77777777" w:rsidR="00AE6E52" w:rsidRPr="00AE6E52" w:rsidRDefault="00AE6E52" w:rsidP="00566985">
      <w:pPr>
        <w:jc w:val="both"/>
        <w:rPr>
          <w:rFonts w:ascii="Arial Narrow" w:hAnsi="Arial Narrow"/>
          <w:w w:val="90"/>
        </w:rPr>
      </w:pPr>
    </w:p>
    <w:p w14:paraId="243A4E33" w14:textId="77777777" w:rsidR="00AE6E52" w:rsidRPr="00AE6E52" w:rsidRDefault="00AE6E52" w:rsidP="00566985">
      <w:pPr>
        <w:jc w:val="both"/>
        <w:rPr>
          <w:rFonts w:ascii="Arial Narrow" w:hAnsi="Arial Narrow"/>
          <w:w w:val="90"/>
        </w:rPr>
      </w:pPr>
      <w:r w:rsidRPr="00AE6E52">
        <w:rPr>
          <w:rFonts w:ascii="Arial Narrow" w:hAnsi="Arial Narrow"/>
          <w:w w:val="90"/>
        </w:rPr>
        <w:t>Através deste termo, confirmo a anuência da Instituição para a realização do Projeto supracitado,inclusive com as contrapartidas listadas no mesmo, a ser submetido para financiamento pela Fundação Araucária no âmbito da “CHAMADA ######”</w:t>
      </w:r>
    </w:p>
    <w:p w14:paraId="6BD6B56B" w14:textId="77777777" w:rsidR="00AE6E52" w:rsidRPr="00AE6E52" w:rsidRDefault="00AE6E52" w:rsidP="00566985">
      <w:pPr>
        <w:jc w:val="both"/>
        <w:rPr>
          <w:rFonts w:ascii="Arial Narrow" w:hAnsi="Arial Narrow"/>
          <w:w w:val="90"/>
        </w:rPr>
      </w:pPr>
    </w:p>
    <w:p w14:paraId="26FAC13C" w14:textId="77777777" w:rsidR="00AE6E52" w:rsidRPr="00AE6E52" w:rsidRDefault="00AE6E52" w:rsidP="00566985">
      <w:pPr>
        <w:jc w:val="both"/>
        <w:rPr>
          <w:rFonts w:ascii="Arial Narrow" w:hAnsi="Arial Narrow"/>
          <w:w w:val="90"/>
        </w:rPr>
      </w:pPr>
      <w:r w:rsidRPr="00AE6E52">
        <w:rPr>
          <w:rFonts w:ascii="Arial Narrow" w:hAnsi="Arial Narrow"/>
          <w:w w:val="90"/>
        </w:rPr>
        <w:t>Adireçãoda  Instituição  apoia  totalmente  o  pedido  do  Coordenador  e  colocará  à  sua  disposição  a infraestrutura física e de pessoal da Instituição, visando o perfeito andamento de seu projeto.</w:t>
      </w:r>
    </w:p>
    <w:p w14:paraId="7CD3DBE8" w14:textId="77777777" w:rsidR="00AE6E52" w:rsidRPr="00AE6E52" w:rsidRDefault="00AE6E52" w:rsidP="00566985">
      <w:pPr>
        <w:jc w:val="both"/>
        <w:rPr>
          <w:rFonts w:ascii="Arial Narrow" w:hAnsi="Arial Narrow"/>
          <w:w w:val="90"/>
        </w:rPr>
      </w:pPr>
    </w:p>
    <w:p w14:paraId="66A84D90" w14:textId="77777777" w:rsidR="00AE6E52" w:rsidRPr="00AE6E52" w:rsidRDefault="00AE6E52" w:rsidP="00566985">
      <w:pPr>
        <w:jc w:val="both"/>
        <w:rPr>
          <w:rFonts w:ascii="Arial Narrow" w:hAnsi="Arial Narrow"/>
          <w:w w:val="90"/>
        </w:rPr>
      </w:pPr>
    </w:p>
    <w:p w14:paraId="61B477EF" w14:textId="77777777" w:rsidR="00AE6E52" w:rsidRPr="00AE6E52" w:rsidRDefault="00AE6E52" w:rsidP="00566985">
      <w:pPr>
        <w:jc w:val="both"/>
        <w:rPr>
          <w:rFonts w:ascii="Arial Narrow" w:hAnsi="Arial Narrow"/>
          <w:w w:val="90"/>
        </w:rPr>
      </w:pPr>
    </w:p>
    <w:p w14:paraId="6369F7DE" w14:textId="77777777" w:rsidR="00AE6E52" w:rsidRPr="00AE6E52" w:rsidRDefault="00AE6E52" w:rsidP="00566985">
      <w:pPr>
        <w:jc w:val="both"/>
        <w:rPr>
          <w:rFonts w:ascii="Arial Narrow" w:hAnsi="Arial Narrow"/>
          <w:w w:val="90"/>
        </w:rPr>
      </w:pPr>
    </w:p>
    <w:p w14:paraId="7356FD00" w14:textId="77777777" w:rsidR="00AE6E52" w:rsidRPr="00AE6E52" w:rsidRDefault="00AE6E52" w:rsidP="00566985">
      <w:pPr>
        <w:jc w:val="both"/>
        <w:rPr>
          <w:rFonts w:ascii="Arial Narrow" w:hAnsi="Arial Narrow"/>
          <w:w w:val="90"/>
        </w:rPr>
      </w:pPr>
      <w:r w:rsidRPr="00AE6E52">
        <w:rPr>
          <w:rFonts w:ascii="Arial Narrow" w:hAnsi="Arial Narrow"/>
          <w:w w:val="90"/>
          <w:highlight w:val="yellow"/>
        </w:rPr>
        <w:t>[NOME E CARGO DO REPRESENTANTE DA INSTITUIÇÃO]</w:t>
      </w:r>
    </w:p>
    <w:p w14:paraId="6B34E4C7" w14:textId="77777777" w:rsidR="00AE6E52" w:rsidRPr="00AE6E52" w:rsidRDefault="00AE6E52" w:rsidP="00566985">
      <w:pPr>
        <w:pStyle w:val="Atopico"/>
        <w:spacing w:before="0" w:after="0"/>
        <w:rPr>
          <w:rFonts w:cstheme="minorHAnsi"/>
          <w:color w:val="548DD4" w:themeColor="text2" w:themeTint="99"/>
          <w:szCs w:val="22"/>
        </w:rPr>
      </w:pPr>
    </w:p>
    <w:p w14:paraId="6739A931" w14:textId="77777777" w:rsidR="00AE6E52" w:rsidRPr="00AE6E52" w:rsidRDefault="00AE6E52" w:rsidP="00566985">
      <w:pPr>
        <w:pStyle w:val="Atopico"/>
        <w:spacing w:before="0" w:after="0"/>
        <w:rPr>
          <w:rFonts w:cstheme="minorHAnsi"/>
          <w:color w:val="548DD4" w:themeColor="text2" w:themeTint="99"/>
          <w:szCs w:val="22"/>
        </w:rPr>
      </w:pPr>
    </w:p>
    <w:p w14:paraId="2A1CA33B" w14:textId="77777777" w:rsidR="00AE6E52" w:rsidRPr="00AE6E52" w:rsidRDefault="00AE6E52" w:rsidP="00566985">
      <w:pPr>
        <w:pStyle w:val="Atopico"/>
        <w:spacing w:before="0" w:after="0"/>
        <w:rPr>
          <w:rFonts w:cstheme="minorHAnsi"/>
          <w:color w:val="548DD4" w:themeColor="text2" w:themeTint="99"/>
          <w:szCs w:val="22"/>
        </w:rPr>
      </w:pPr>
    </w:p>
    <w:p w14:paraId="27AECD86" w14:textId="77777777" w:rsidR="00AE6E52" w:rsidRPr="00AE6E52" w:rsidRDefault="00AE6E52" w:rsidP="00566985">
      <w:pPr>
        <w:pStyle w:val="Atopico"/>
        <w:spacing w:before="0" w:after="0"/>
        <w:rPr>
          <w:rFonts w:cstheme="minorHAnsi"/>
          <w:color w:val="548DD4" w:themeColor="text2" w:themeTint="99"/>
          <w:szCs w:val="22"/>
        </w:rPr>
      </w:pPr>
    </w:p>
    <w:p w14:paraId="780F6545" w14:textId="77777777" w:rsidR="00AE6E52" w:rsidRPr="00AE6E52" w:rsidRDefault="00AE6E52" w:rsidP="00566985">
      <w:pPr>
        <w:pStyle w:val="Atopico"/>
        <w:spacing w:before="0" w:after="0"/>
        <w:rPr>
          <w:rFonts w:cstheme="minorHAnsi"/>
          <w:color w:val="548DD4" w:themeColor="text2" w:themeTint="99"/>
          <w:szCs w:val="22"/>
        </w:rPr>
      </w:pPr>
    </w:p>
    <w:p w14:paraId="01ACEEDF" w14:textId="77777777" w:rsidR="00AE6E52" w:rsidRPr="00AE6E52" w:rsidRDefault="00AE6E52" w:rsidP="00566985">
      <w:pPr>
        <w:pStyle w:val="Atopico"/>
        <w:spacing w:before="0" w:after="0"/>
        <w:rPr>
          <w:rFonts w:cstheme="minorHAnsi"/>
          <w:color w:val="548DD4" w:themeColor="text2" w:themeTint="99"/>
          <w:szCs w:val="22"/>
        </w:rPr>
      </w:pPr>
    </w:p>
    <w:p w14:paraId="62549C94" w14:textId="77777777" w:rsidR="00AE6E52" w:rsidRPr="00AE6E52" w:rsidRDefault="00AE6E52" w:rsidP="00566985">
      <w:pPr>
        <w:pStyle w:val="Atopico"/>
        <w:spacing w:before="0" w:after="0"/>
        <w:rPr>
          <w:rFonts w:cstheme="minorHAnsi"/>
          <w:color w:val="548DD4" w:themeColor="text2" w:themeTint="99"/>
          <w:szCs w:val="22"/>
        </w:rPr>
      </w:pPr>
    </w:p>
    <w:p w14:paraId="6307C31E" w14:textId="77777777" w:rsidR="00AE6E52" w:rsidRPr="00AE6E52" w:rsidRDefault="00AE6E52" w:rsidP="00566985">
      <w:pPr>
        <w:pStyle w:val="Atopico"/>
        <w:spacing w:before="0" w:after="0"/>
        <w:rPr>
          <w:rFonts w:cstheme="minorHAnsi"/>
          <w:color w:val="548DD4" w:themeColor="text2" w:themeTint="99"/>
          <w:szCs w:val="22"/>
        </w:rPr>
      </w:pPr>
    </w:p>
    <w:p w14:paraId="3BD52F37" w14:textId="77777777" w:rsidR="00AE6E52" w:rsidRPr="00AE6E52" w:rsidRDefault="00AE6E52" w:rsidP="00566985">
      <w:pPr>
        <w:pStyle w:val="Atopico"/>
        <w:spacing w:before="0" w:after="0"/>
        <w:rPr>
          <w:rFonts w:cstheme="minorHAnsi"/>
          <w:color w:val="548DD4" w:themeColor="text2" w:themeTint="99"/>
          <w:szCs w:val="22"/>
        </w:rPr>
      </w:pPr>
    </w:p>
    <w:p w14:paraId="7C81183C" w14:textId="77777777" w:rsidR="00AE6E52" w:rsidRPr="00AE6E52" w:rsidRDefault="00AE6E52" w:rsidP="00566985">
      <w:pPr>
        <w:pStyle w:val="Atopico"/>
        <w:spacing w:before="0" w:after="0"/>
        <w:rPr>
          <w:rFonts w:cstheme="minorHAnsi"/>
          <w:color w:val="548DD4" w:themeColor="text2" w:themeTint="99"/>
          <w:szCs w:val="22"/>
        </w:rPr>
      </w:pPr>
    </w:p>
    <w:p w14:paraId="7F8BAC08" w14:textId="77777777" w:rsidR="00AE6E52" w:rsidRPr="00AE6E52" w:rsidRDefault="00AE6E52" w:rsidP="00566985">
      <w:pPr>
        <w:pStyle w:val="Atopico"/>
        <w:spacing w:before="0" w:after="0"/>
        <w:rPr>
          <w:rFonts w:cstheme="minorHAnsi"/>
          <w:color w:val="548DD4" w:themeColor="text2" w:themeTint="99"/>
          <w:szCs w:val="22"/>
        </w:rPr>
      </w:pPr>
    </w:p>
    <w:p w14:paraId="2C53A106" w14:textId="77777777" w:rsidR="00AE6E52" w:rsidRPr="00AE6E52" w:rsidRDefault="00AE6E52" w:rsidP="00566985">
      <w:pPr>
        <w:pStyle w:val="Atopico"/>
        <w:spacing w:before="0" w:after="0"/>
        <w:rPr>
          <w:rFonts w:cstheme="minorHAnsi"/>
          <w:color w:val="548DD4" w:themeColor="text2" w:themeTint="99"/>
          <w:szCs w:val="22"/>
        </w:rPr>
      </w:pPr>
    </w:p>
    <w:p w14:paraId="1F552F3C" w14:textId="77777777" w:rsidR="00AE6E52" w:rsidRPr="00AE6E52" w:rsidRDefault="00AE6E52" w:rsidP="00566985">
      <w:pPr>
        <w:pStyle w:val="Atopico"/>
        <w:spacing w:before="0" w:after="0"/>
        <w:rPr>
          <w:rFonts w:cstheme="minorHAnsi"/>
          <w:color w:val="548DD4" w:themeColor="text2" w:themeTint="99"/>
          <w:szCs w:val="22"/>
        </w:rPr>
      </w:pPr>
    </w:p>
    <w:p w14:paraId="2201D249" w14:textId="77777777" w:rsidR="00AE6E52" w:rsidRPr="00AE6E52" w:rsidRDefault="00AE6E52" w:rsidP="00566985">
      <w:pPr>
        <w:pStyle w:val="Atopico"/>
        <w:spacing w:before="0" w:after="0"/>
        <w:rPr>
          <w:rFonts w:cstheme="minorHAnsi"/>
          <w:color w:val="548DD4" w:themeColor="text2" w:themeTint="99"/>
          <w:szCs w:val="22"/>
        </w:rPr>
      </w:pPr>
    </w:p>
    <w:p w14:paraId="3AED0AEB" w14:textId="77777777" w:rsidR="00AE6E52" w:rsidRPr="00AE6E52" w:rsidRDefault="00AE6E52" w:rsidP="00566985">
      <w:pPr>
        <w:pStyle w:val="Atopico"/>
        <w:spacing w:before="0" w:after="0"/>
        <w:rPr>
          <w:rFonts w:cstheme="minorHAnsi"/>
          <w:color w:val="548DD4" w:themeColor="text2" w:themeTint="99"/>
          <w:szCs w:val="22"/>
        </w:rPr>
      </w:pPr>
    </w:p>
    <w:p w14:paraId="32C8AF64" w14:textId="77777777" w:rsidR="00AE6E52" w:rsidRPr="00AE6E52" w:rsidRDefault="00AE6E52" w:rsidP="00566985">
      <w:pPr>
        <w:pStyle w:val="Atopico"/>
        <w:spacing w:before="0" w:after="0"/>
        <w:rPr>
          <w:rFonts w:cstheme="minorHAnsi"/>
          <w:color w:val="548DD4" w:themeColor="text2" w:themeTint="99"/>
          <w:szCs w:val="22"/>
        </w:rPr>
      </w:pPr>
    </w:p>
    <w:p w14:paraId="57FD56E2" w14:textId="77777777" w:rsidR="00AE6E52" w:rsidRPr="00AE6E52" w:rsidRDefault="00AE6E52" w:rsidP="00566985">
      <w:pPr>
        <w:pStyle w:val="Atopico"/>
        <w:spacing w:before="0" w:after="0"/>
        <w:rPr>
          <w:rFonts w:cstheme="minorHAnsi"/>
          <w:color w:val="548DD4" w:themeColor="text2" w:themeTint="99"/>
          <w:szCs w:val="22"/>
        </w:rPr>
      </w:pPr>
    </w:p>
    <w:p w14:paraId="2CFB07DA" w14:textId="77777777" w:rsidR="00AE6E52" w:rsidRPr="00AE6E52" w:rsidRDefault="00AE6E52" w:rsidP="00566985">
      <w:pPr>
        <w:pStyle w:val="Atopico"/>
        <w:spacing w:before="0" w:after="0"/>
        <w:rPr>
          <w:rFonts w:cstheme="minorHAnsi"/>
          <w:color w:val="548DD4" w:themeColor="text2" w:themeTint="99"/>
          <w:szCs w:val="22"/>
        </w:rPr>
      </w:pPr>
    </w:p>
    <w:p w14:paraId="3568F151" w14:textId="77777777" w:rsidR="00AE6E52" w:rsidRPr="00AE6E52" w:rsidRDefault="00AE6E52" w:rsidP="00566985">
      <w:pPr>
        <w:jc w:val="both"/>
        <w:rPr>
          <w:rFonts w:ascii="Arial Narrow" w:eastAsia="MS Mincho" w:hAnsi="Arial Narrow" w:cstheme="minorHAnsi"/>
          <w:color w:val="000000"/>
          <w:spacing w:val="-2"/>
        </w:rPr>
      </w:pPr>
    </w:p>
    <w:p w14:paraId="15FE6FF8" w14:textId="77777777" w:rsidR="00AE6E52" w:rsidRDefault="00AE6E52" w:rsidP="00566985">
      <w:pPr>
        <w:jc w:val="both"/>
        <w:rPr>
          <w:rFonts w:ascii="Arial Narrow" w:eastAsia="MS Mincho" w:hAnsi="Arial Narrow" w:cstheme="minorHAnsi"/>
          <w:color w:val="000000"/>
          <w:spacing w:val="-2"/>
        </w:rPr>
      </w:pPr>
    </w:p>
    <w:p w14:paraId="5D1A31C4" w14:textId="77777777" w:rsidR="00355FBE" w:rsidRDefault="00355FBE" w:rsidP="00566985">
      <w:pPr>
        <w:jc w:val="both"/>
        <w:rPr>
          <w:rFonts w:ascii="Arial Narrow" w:eastAsia="MS Mincho" w:hAnsi="Arial Narrow" w:cstheme="minorHAnsi"/>
          <w:color w:val="000000"/>
          <w:spacing w:val="-2"/>
        </w:rPr>
      </w:pPr>
    </w:p>
    <w:p w14:paraId="50F420A4" w14:textId="77777777" w:rsidR="00355FBE" w:rsidRPr="00AE6E52" w:rsidRDefault="00355FBE" w:rsidP="00566985">
      <w:pPr>
        <w:jc w:val="both"/>
        <w:rPr>
          <w:rFonts w:ascii="Arial Narrow" w:eastAsia="MS Mincho" w:hAnsi="Arial Narrow" w:cstheme="minorHAnsi"/>
          <w:color w:val="000000"/>
          <w:spacing w:val="-2"/>
        </w:rPr>
      </w:pPr>
    </w:p>
    <w:p w14:paraId="409517C2" w14:textId="77777777" w:rsidR="00AE6E52" w:rsidRPr="00AE6E52" w:rsidRDefault="00AE6E52" w:rsidP="00566985">
      <w:pPr>
        <w:jc w:val="both"/>
        <w:rPr>
          <w:rFonts w:ascii="Arial Narrow" w:eastAsia="MS Mincho" w:hAnsi="Arial Narrow" w:cstheme="minorHAnsi"/>
          <w:color w:val="000000"/>
          <w:spacing w:val="-2"/>
        </w:rPr>
      </w:pPr>
    </w:p>
    <w:p w14:paraId="32BD41B2" w14:textId="77777777" w:rsidR="00AE6E52" w:rsidRPr="00AE6E52" w:rsidRDefault="00AE6E52" w:rsidP="00566985">
      <w:pPr>
        <w:jc w:val="both"/>
        <w:rPr>
          <w:rFonts w:ascii="Arial Narrow" w:eastAsia="MS Mincho" w:hAnsi="Arial Narrow" w:cstheme="minorHAnsi"/>
          <w:color w:val="000000"/>
          <w:spacing w:val="-2"/>
        </w:rPr>
      </w:pPr>
    </w:p>
    <w:p w14:paraId="218E29CD" w14:textId="77777777" w:rsidR="00AE6E52" w:rsidRPr="00AE6E52" w:rsidRDefault="00AE6E52" w:rsidP="00566985">
      <w:pPr>
        <w:jc w:val="both"/>
        <w:rPr>
          <w:rFonts w:ascii="Arial Narrow" w:eastAsia="MS Mincho" w:hAnsi="Arial Narrow" w:cstheme="minorHAnsi"/>
          <w:color w:val="000000"/>
          <w:spacing w:val="-2"/>
        </w:rPr>
      </w:pPr>
    </w:p>
    <w:p w14:paraId="65E652AB" w14:textId="77777777" w:rsidR="00AE6E52" w:rsidRPr="00AE6E52" w:rsidRDefault="00AE6E52" w:rsidP="00566985">
      <w:pPr>
        <w:jc w:val="both"/>
        <w:rPr>
          <w:rFonts w:ascii="Arial Narrow" w:eastAsia="MS Mincho" w:hAnsi="Arial Narrow" w:cstheme="minorHAnsi"/>
          <w:color w:val="000000"/>
          <w:spacing w:val="-2"/>
        </w:rPr>
      </w:pPr>
    </w:p>
    <w:p w14:paraId="4FFE68F9" w14:textId="77777777" w:rsidR="00AE6E52" w:rsidRPr="00AE6E52" w:rsidRDefault="00AE6E52" w:rsidP="00566985">
      <w:pPr>
        <w:jc w:val="both"/>
        <w:rPr>
          <w:rFonts w:ascii="Arial Narrow" w:eastAsia="MS Mincho" w:hAnsi="Arial Narrow" w:cstheme="minorHAnsi"/>
          <w:color w:val="000000"/>
          <w:spacing w:val="-2"/>
        </w:rPr>
      </w:pPr>
    </w:p>
    <w:p w14:paraId="6E0E0626" w14:textId="77777777" w:rsidR="00AE6E52" w:rsidRPr="00AE6E52" w:rsidRDefault="00AE6E52" w:rsidP="00566985">
      <w:pPr>
        <w:jc w:val="both"/>
        <w:rPr>
          <w:rFonts w:ascii="Arial Narrow" w:eastAsia="MS Mincho" w:hAnsi="Arial Narrow" w:cstheme="minorHAnsi"/>
          <w:color w:val="000000"/>
          <w:spacing w:val="-2"/>
        </w:rPr>
      </w:pPr>
    </w:p>
    <w:p w14:paraId="2B0EDD03" w14:textId="77777777" w:rsidR="00AE6E52" w:rsidRPr="00AE6E52" w:rsidRDefault="00AE6E52" w:rsidP="00566985">
      <w:pPr>
        <w:jc w:val="both"/>
        <w:rPr>
          <w:rFonts w:ascii="Arial Narrow" w:eastAsia="MS Mincho" w:hAnsi="Arial Narrow" w:cstheme="minorHAnsi"/>
          <w:color w:val="000000"/>
          <w:spacing w:val="-2"/>
        </w:rPr>
      </w:pPr>
    </w:p>
    <w:p w14:paraId="744183A5" w14:textId="77777777" w:rsidR="00AE6E52" w:rsidRPr="00AE6E52" w:rsidRDefault="00AE6E52" w:rsidP="00566985">
      <w:pPr>
        <w:jc w:val="both"/>
        <w:rPr>
          <w:rFonts w:ascii="Arial Narrow" w:eastAsia="MS Mincho" w:hAnsi="Arial Narrow" w:cstheme="minorHAnsi"/>
          <w:color w:val="000000"/>
          <w:spacing w:val="-2"/>
        </w:rPr>
      </w:pPr>
    </w:p>
    <w:p w14:paraId="10643CB1" w14:textId="103DC647" w:rsidR="00D856A0" w:rsidRPr="00AE6E52" w:rsidRDefault="00D856A0" w:rsidP="00D856A0">
      <w:pPr>
        <w:pBdr>
          <w:top w:val="nil"/>
          <w:left w:val="nil"/>
          <w:bottom w:val="nil"/>
          <w:right w:val="nil"/>
          <w:between w:val="nil"/>
        </w:pBdr>
        <w:jc w:val="center"/>
        <w:rPr>
          <w:rFonts w:ascii="Arial Narrow" w:eastAsia="Arial" w:hAnsi="Arial Narrow" w:cs="Arial"/>
          <w:b/>
          <w:color w:val="4F81BD"/>
        </w:rPr>
      </w:pPr>
      <w:r w:rsidRPr="00AE6E52">
        <w:rPr>
          <w:rFonts w:ascii="Arial Narrow" w:eastAsia="Arial" w:hAnsi="Arial Narrow" w:cs="Arial"/>
          <w:b/>
          <w:color w:val="4F81BD"/>
        </w:rPr>
        <w:t>REGULAMENTAÇÃO DO PROCESSO DE INEXIGIBILIDADE DE CHAMADA PÚBLICA N°</w:t>
      </w:r>
      <w:r w:rsidR="006B4F8E">
        <w:rPr>
          <w:rFonts w:ascii="Arial Narrow" w:eastAsia="Arial" w:hAnsi="Arial Narrow" w:cs="Arial"/>
          <w:b/>
          <w:color w:val="4F81BD"/>
        </w:rPr>
        <w:t>10</w:t>
      </w:r>
      <w:r w:rsidRPr="00AE6E52">
        <w:rPr>
          <w:rFonts w:ascii="Arial Narrow" w:eastAsia="Arial" w:hAnsi="Arial Narrow" w:cs="Arial"/>
          <w:b/>
          <w:color w:val="4F81BD"/>
        </w:rPr>
        <w:t>/2025</w:t>
      </w:r>
    </w:p>
    <w:p w14:paraId="70790D91" w14:textId="77777777" w:rsidR="005B04AD" w:rsidRPr="005B04AD" w:rsidRDefault="00D856A0" w:rsidP="005B04AD">
      <w:pPr>
        <w:pBdr>
          <w:top w:val="nil"/>
          <w:left w:val="nil"/>
          <w:bottom w:val="nil"/>
          <w:right w:val="nil"/>
          <w:between w:val="nil"/>
        </w:pBdr>
        <w:jc w:val="center"/>
        <w:rPr>
          <w:rFonts w:ascii="Arial Narrow" w:eastAsia="Arial" w:hAnsi="Arial Narrow" w:cs="Arial"/>
          <w:b/>
          <w:color w:val="4F81BD"/>
        </w:rPr>
      </w:pPr>
      <w:r w:rsidRPr="00AE6E52">
        <w:rPr>
          <w:rFonts w:ascii="Arial Narrow" w:eastAsia="Arial" w:hAnsi="Arial Narrow" w:cs="Arial"/>
          <w:b/>
          <w:color w:val="4F81BD"/>
        </w:rPr>
        <w:t>PROGRAMA CONFAP CONJUNTA BIODIVERSA+2023 – PESQUISA TRANSNACIONAL SOBRE SOLUÇÕES BASEADAS NA NATUREZA (NBS) PARA BIODIVERSIDADE, BEM-ESTAR HUMANO E MUDANÇA TRANSFORMADORA</w:t>
      </w:r>
    </w:p>
    <w:p w14:paraId="6F0A6783" w14:textId="77777777" w:rsidR="005B04AD" w:rsidRDefault="005B04AD" w:rsidP="00D856A0">
      <w:pPr>
        <w:jc w:val="center"/>
        <w:rPr>
          <w:rFonts w:ascii="Arial Narrow" w:eastAsia="Arial Narrow" w:hAnsi="Arial Narrow" w:cs="Arial Narrow"/>
          <w:b/>
          <w:color w:val="000000"/>
        </w:rPr>
      </w:pPr>
    </w:p>
    <w:p w14:paraId="7D3205E5" w14:textId="77777777" w:rsidR="005B04AD" w:rsidRPr="00075BA2" w:rsidRDefault="005B04AD" w:rsidP="005B04AD">
      <w:pPr>
        <w:pStyle w:val="Corpodetexto"/>
        <w:jc w:val="center"/>
        <w:rPr>
          <w:rFonts w:ascii="Arial Narrow" w:eastAsia="Calibri" w:hAnsi="Arial Narrow" w:cstheme="minorHAnsi"/>
          <w:b/>
        </w:rPr>
      </w:pPr>
      <w:r w:rsidRPr="006B4F8E">
        <w:rPr>
          <w:rFonts w:ascii="Arial Narrow" w:hAnsi="Arial Narrow" w:cstheme="minorHAnsi"/>
          <w:b/>
        </w:rPr>
        <w:t xml:space="preserve">ANEXO III - </w:t>
      </w:r>
      <w:r w:rsidRPr="006B4F8E">
        <w:rPr>
          <w:rFonts w:ascii="Arial Narrow" w:eastAsia="Calibri" w:hAnsi="Arial Narrow" w:cstheme="minorHAnsi"/>
          <w:b/>
        </w:rPr>
        <w:t xml:space="preserve">PLANO DE TRABALHO </w:t>
      </w:r>
      <w:r w:rsidRPr="006B4F8E">
        <w:rPr>
          <w:rFonts w:ascii="Arial Narrow" w:hAnsi="Arial Narrow" w:cstheme="minorHAnsi"/>
          <w:b/>
          <w:bCs/>
        </w:rPr>
        <w:t xml:space="preserve">DO </w:t>
      </w:r>
      <w:r w:rsidRPr="006B4F8E">
        <w:rPr>
          <w:rFonts w:ascii="Arial Narrow" w:eastAsia="Times New Roman" w:hAnsi="Arial Narrow" w:cstheme="minorHAnsi"/>
          <w:b/>
          <w:bCs/>
        </w:rPr>
        <w:t>BOLSISTA DT-1A (COORDENADOR DA PROPOSTA)</w:t>
      </w:r>
    </w:p>
    <w:p w14:paraId="03192565" w14:textId="77777777" w:rsidR="005B04AD" w:rsidRPr="00075BA2" w:rsidRDefault="005B04AD" w:rsidP="005B04AD">
      <w:pPr>
        <w:spacing w:line="360" w:lineRule="auto"/>
        <w:ind w:left="1041" w:right="467"/>
        <w:jc w:val="both"/>
        <w:rPr>
          <w:rFonts w:ascii="Arial Narrow" w:hAnsi="Arial Narrow" w:cstheme="minorHAnsi"/>
        </w:rPr>
      </w:pPr>
    </w:p>
    <w:p w14:paraId="76BC4943" w14:textId="77777777" w:rsidR="005B04AD" w:rsidRPr="00075BA2" w:rsidRDefault="005B04AD" w:rsidP="005B04AD">
      <w:pPr>
        <w:pStyle w:val="Ttulo31"/>
        <w:tabs>
          <w:tab w:val="left" w:pos="1530"/>
        </w:tabs>
        <w:spacing w:after="60"/>
        <w:ind w:left="0"/>
        <w:rPr>
          <w:rFonts w:ascii="Arial Narrow" w:eastAsia="WenQuanYi Micro Hei" w:hAnsi="Arial Narrow" w:cstheme="minorHAnsi"/>
          <w:color w:val="0070C0"/>
          <w:spacing w:val="-4"/>
          <w:kern w:val="22"/>
          <w:lang w:val="pt-BR" w:eastAsia="zh-CN"/>
        </w:rPr>
      </w:pPr>
      <w:r w:rsidRPr="00075BA2">
        <w:rPr>
          <w:rFonts w:ascii="Arial Narrow" w:eastAsia="WenQuanYi Micro Hei" w:hAnsi="Arial Narrow" w:cstheme="minorHAnsi"/>
          <w:color w:val="0070C0"/>
          <w:spacing w:val="-4"/>
          <w:kern w:val="22"/>
          <w:lang w:val="pt-BR" w:eastAsia="zh-CN"/>
        </w:rPr>
        <w:t>1. IDENTIFICAÇÃO</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7015"/>
      </w:tblGrid>
      <w:tr w:rsidR="005B04AD" w:rsidRPr="00075BA2" w14:paraId="4BB35549" w14:textId="77777777" w:rsidTr="008E1E6B">
        <w:trPr>
          <w:trHeight w:val="334"/>
        </w:trPr>
        <w:tc>
          <w:tcPr>
            <w:tcW w:w="2199" w:type="dxa"/>
            <w:shd w:val="clear" w:color="auto" w:fill="DAEDF3"/>
          </w:tcPr>
          <w:p w14:paraId="30538AAD" w14:textId="77777777" w:rsidR="005B04AD" w:rsidRPr="00075BA2" w:rsidRDefault="005B04AD" w:rsidP="008E1E6B">
            <w:pPr>
              <w:pStyle w:val="TableParagraph"/>
              <w:spacing w:before="36"/>
              <w:ind w:left="58"/>
              <w:rPr>
                <w:rFonts w:ascii="Arial Narrow" w:hAnsi="Arial Narrow" w:cstheme="minorHAnsi"/>
              </w:rPr>
            </w:pPr>
            <w:r w:rsidRPr="00075BA2">
              <w:rPr>
                <w:rFonts w:ascii="Arial Narrow" w:hAnsi="Arial Narrow" w:cstheme="minorHAnsi"/>
                <w:spacing w:val="-3"/>
                <w:w w:val="80"/>
              </w:rPr>
              <w:t xml:space="preserve">1.1 ICT/Campus </w:t>
            </w:r>
          </w:p>
        </w:tc>
        <w:tc>
          <w:tcPr>
            <w:tcW w:w="7015" w:type="dxa"/>
          </w:tcPr>
          <w:p w14:paraId="0FFBD8A8" w14:textId="77777777" w:rsidR="005B04AD" w:rsidRPr="00075BA2" w:rsidRDefault="005B04AD" w:rsidP="008E1E6B">
            <w:pPr>
              <w:pStyle w:val="TableParagraph"/>
              <w:spacing w:before="27"/>
              <w:ind w:left="56"/>
              <w:rPr>
                <w:rFonts w:ascii="Arial Narrow" w:hAnsi="Arial Narrow" w:cstheme="minorHAnsi"/>
              </w:rPr>
            </w:pPr>
          </w:p>
        </w:tc>
      </w:tr>
      <w:tr w:rsidR="005B04AD" w:rsidRPr="00075BA2" w14:paraId="6B280D6B" w14:textId="77777777" w:rsidTr="008E1E6B">
        <w:trPr>
          <w:trHeight w:val="334"/>
        </w:trPr>
        <w:tc>
          <w:tcPr>
            <w:tcW w:w="2199" w:type="dxa"/>
            <w:shd w:val="clear" w:color="auto" w:fill="DAEDF3"/>
          </w:tcPr>
          <w:p w14:paraId="39DBAA76" w14:textId="77777777" w:rsidR="005B04AD" w:rsidRPr="00075BA2" w:rsidRDefault="005B04AD" w:rsidP="008E1E6B">
            <w:pPr>
              <w:pStyle w:val="TableParagraph"/>
              <w:spacing w:before="36"/>
              <w:ind w:left="58"/>
              <w:rPr>
                <w:rFonts w:ascii="Arial Narrow" w:hAnsi="Arial Narrow" w:cstheme="minorHAnsi"/>
              </w:rPr>
            </w:pPr>
            <w:r w:rsidRPr="00075BA2">
              <w:rPr>
                <w:rFonts w:ascii="Arial Narrow" w:hAnsi="Arial Narrow" w:cstheme="minorHAnsi"/>
                <w:spacing w:val="-3"/>
                <w:w w:val="80"/>
              </w:rPr>
              <w:t>1.3 E-mail/Telefones:</w:t>
            </w:r>
          </w:p>
        </w:tc>
        <w:tc>
          <w:tcPr>
            <w:tcW w:w="7015" w:type="dxa"/>
          </w:tcPr>
          <w:p w14:paraId="3B273BA5" w14:textId="77777777" w:rsidR="005B04AD" w:rsidRPr="00075BA2" w:rsidRDefault="005B04AD" w:rsidP="008E1E6B">
            <w:pPr>
              <w:pStyle w:val="TableParagraph"/>
              <w:spacing w:before="27"/>
              <w:rPr>
                <w:rFonts w:ascii="Arial Narrow" w:hAnsi="Arial Narrow" w:cstheme="minorHAnsi"/>
              </w:rPr>
            </w:pPr>
          </w:p>
        </w:tc>
      </w:tr>
      <w:tr w:rsidR="005B04AD" w:rsidRPr="00075BA2" w14:paraId="2F4E0660" w14:textId="77777777" w:rsidTr="008E1E6B">
        <w:trPr>
          <w:trHeight w:val="334"/>
        </w:trPr>
        <w:tc>
          <w:tcPr>
            <w:tcW w:w="2199" w:type="dxa"/>
            <w:shd w:val="clear" w:color="auto" w:fill="DAEDF3"/>
          </w:tcPr>
          <w:p w14:paraId="7A97B1F6" w14:textId="77777777" w:rsidR="005B04AD" w:rsidRPr="00475F22" w:rsidRDefault="005B04AD" w:rsidP="008E1E6B">
            <w:pPr>
              <w:pStyle w:val="TableParagraph"/>
              <w:spacing w:before="36"/>
              <w:ind w:left="58"/>
              <w:rPr>
                <w:rFonts w:ascii="Arial Narrow" w:hAnsi="Arial Narrow" w:cstheme="minorHAnsi"/>
                <w:spacing w:val="-5"/>
                <w:w w:val="80"/>
                <w:lang w:val="pt-BR"/>
              </w:rPr>
            </w:pPr>
            <w:r w:rsidRPr="00475F22">
              <w:rPr>
                <w:rFonts w:ascii="Arial Narrow" w:hAnsi="Arial Narrow" w:cstheme="minorHAnsi"/>
                <w:spacing w:val="-5"/>
                <w:w w:val="80"/>
                <w:lang w:val="pt-BR"/>
              </w:rPr>
              <w:t>1.4 Nome do Bolsista DT-1A</w:t>
            </w:r>
          </w:p>
        </w:tc>
        <w:tc>
          <w:tcPr>
            <w:tcW w:w="7015" w:type="dxa"/>
          </w:tcPr>
          <w:p w14:paraId="28932062" w14:textId="77777777" w:rsidR="005B04AD" w:rsidRPr="00475F22" w:rsidRDefault="005B04AD" w:rsidP="008E1E6B">
            <w:pPr>
              <w:pStyle w:val="TableParagraph"/>
              <w:spacing w:before="27"/>
              <w:ind w:left="56"/>
              <w:rPr>
                <w:rFonts w:ascii="Arial Narrow" w:hAnsi="Arial Narrow" w:cstheme="minorHAnsi"/>
                <w:spacing w:val="-2"/>
                <w:w w:val="80"/>
                <w:lang w:val="pt-BR"/>
              </w:rPr>
            </w:pPr>
          </w:p>
        </w:tc>
      </w:tr>
      <w:tr w:rsidR="005B04AD" w:rsidRPr="00075BA2" w14:paraId="3FB4B3EA" w14:textId="77777777" w:rsidTr="008E1E6B">
        <w:trPr>
          <w:trHeight w:val="334"/>
        </w:trPr>
        <w:tc>
          <w:tcPr>
            <w:tcW w:w="2199" w:type="dxa"/>
            <w:shd w:val="clear" w:color="auto" w:fill="DAEDF3"/>
          </w:tcPr>
          <w:p w14:paraId="5F57623F" w14:textId="77777777" w:rsidR="005B04AD" w:rsidRPr="00075BA2" w:rsidRDefault="005B04AD" w:rsidP="008E1E6B">
            <w:pPr>
              <w:pStyle w:val="TableParagraph"/>
              <w:spacing w:before="36"/>
              <w:ind w:left="58"/>
              <w:rPr>
                <w:rFonts w:ascii="Arial Narrow" w:hAnsi="Arial Narrow" w:cstheme="minorHAnsi"/>
                <w:spacing w:val="-5"/>
                <w:w w:val="80"/>
              </w:rPr>
            </w:pPr>
            <w:r w:rsidRPr="00075BA2">
              <w:rPr>
                <w:rFonts w:ascii="Arial Narrow" w:hAnsi="Arial Narrow" w:cstheme="minorHAnsi"/>
                <w:spacing w:val="-3"/>
                <w:w w:val="80"/>
              </w:rPr>
              <w:t>1.5 E-mail/Telefones</w:t>
            </w:r>
          </w:p>
        </w:tc>
        <w:tc>
          <w:tcPr>
            <w:tcW w:w="7015" w:type="dxa"/>
          </w:tcPr>
          <w:p w14:paraId="3660EEC4" w14:textId="77777777" w:rsidR="005B04AD" w:rsidRPr="00075BA2" w:rsidRDefault="005B04AD" w:rsidP="008E1E6B">
            <w:pPr>
              <w:pStyle w:val="TableParagraph"/>
              <w:spacing w:before="27"/>
              <w:ind w:left="56"/>
              <w:rPr>
                <w:rFonts w:ascii="Arial Narrow" w:hAnsi="Arial Narrow" w:cstheme="minorHAnsi"/>
                <w:spacing w:val="-2"/>
                <w:w w:val="80"/>
              </w:rPr>
            </w:pPr>
          </w:p>
        </w:tc>
      </w:tr>
      <w:tr w:rsidR="005B04AD" w:rsidRPr="00075BA2" w14:paraId="5DE69BFE" w14:textId="77777777" w:rsidTr="008E1E6B">
        <w:trPr>
          <w:trHeight w:val="334"/>
        </w:trPr>
        <w:tc>
          <w:tcPr>
            <w:tcW w:w="2199" w:type="dxa"/>
            <w:shd w:val="clear" w:color="auto" w:fill="DAEDF3"/>
          </w:tcPr>
          <w:p w14:paraId="1266E244" w14:textId="77777777" w:rsidR="005B04AD" w:rsidRPr="00475F22" w:rsidRDefault="005B04AD" w:rsidP="008E1E6B">
            <w:pPr>
              <w:pStyle w:val="TableParagraph"/>
              <w:spacing w:before="36"/>
              <w:ind w:left="58"/>
              <w:rPr>
                <w:rFonts w:ascii="Arial Narrow" w:hAnsi="Arial Narrow" w:cstheme="minorHAnsi"/>
                <w:spacing w:val="-3"/>
                <w:w w:val="80"/>
                <w:lang w:val="pt-BR"/>
              </w:rPr>
            </w:pPr>
            <w:r w:rsidRPr="00475F22">
              <w:rPr>
                <w:rFonts w:ascii="Arial Narrow" w:hAnsi="Arial Narrow" w:cstheme="minorHAnsi"/>
                <w:spacing w:val="-2"/>
                <w:w w:val="80"/>
                <w:lang w:val="pt-BR"/>
              </w:rPr>
              <w:t>1.6 Link do Currículoatualizado</w:t>
            </w:r>
            <w:r w:rsidRPr="00475F22">
              <w:rPr>
                <w:rFonts w:ascii="Arial Narrow" w:hAnsi="Arial Narrow" w:cstheme="minorHAnsi"/>
                <w:spacing w:val="-5"/>
                <w:w w:val="80"/>
                <w:lang w:val="pt-BR"/>
              </w:rPr>
              <w:t>do Bolsista DT-1A</w:t>
            </w:r>
          </w:p>
        </w:tc>
        <w:tc>
          <w:tcPr>
            <w:tcW w:w="7015" w:type="dxa"/>
          </w:tcPr>
          <w:p w14:paraId="1002FE68" w14:textId="77777777" w:rsidR="005B04AD" w:rsidRPr="00475F22" w:rsidRDefault="005B04AD" w:rsidP="008E1E6B">
            <w:pPr>
              <w:pStyle w:val="TableParagraph"/>
              <w:spacing w:before="27"/>
              <w:ind w:left="56"/>
              <w:rPr>
                <w:rFonts w:ascii="Arial Narrow" w:hAnsi="Arial Narrow" w:cstheme="minorHAnsi"/>
                <w:spacing w:val="-2"/>
                <w:w w:val="80"/>
                <w:lang w:val="pt-BR"/>
              </w:rPr>
            </w:pPr>
          </w:p>
        </w:tc>
      </w:tr>
      <w:tr w:rsidR="005B04AD" w:rsidRPr="00075BA2" w14:paraId="27ACDA70" w14:textId="77777777" w:rsidTr="008E1E6B">
        <w:trPr>
          <w:trHeight w:val="334"/>
        </w:trPr>
        <w:tc>
          <w:tcPr>
            <w:tcW w:w="2199" w:type="dxa"/>
            <w:shd w:val="clear" w:color="auto" w:fill="DAEDF3"/>
          </w:tcPr>
          <w:p w14:paraId="72FB52A9" w14:textId="77777777" w:rsidR="005B04AD" w:rsidRPr="00075BA2" w:rsidRDefault="005B04AD" w:rsidP="008E1E6B">
            <w:pPr>
              <w:pStyle w:val="TableParagraph"/>
              <w:spacing w:before="36"/>
              <w:ind w:left="58"/>
              <w:rPr>
                <w:rFonts w:ascii="Arial Narrow" w:hAnsi="Arial Narrow" w:cstheme="minorHAnsi"/>
                <w:spacing w:val="-2"/>
                <w:w w:val="80"/>
              </w:rPr>
            </w:pPr>
            <w:r w:rsidRPr="00075BA2">
              <w:rPr>
                <w:rFonts w:ascii="Arial Narrow" w:hAnsi="Arial Narrow" w:cstheme="minorHAnsi"/>
                <w:spacing w:val="-2"/>
                <w:w w:val="80"/>
              </w:rPr>
              <w:t>1.5 Área/Subárea de atuação</w:t>
            </w:r>
          </w:p>
        </w:tc>
        <w:tc>
          <w:tcPr>
            <w:tcW w:w="7015" w:type="dxa"/>
          </w:tcPr>
          <w:p w14:paraId="2E9F131C" w14:textId="77777777" w:rsidR="005B04AD" w:rsidRPr="00075BA2" w:rsidRDefault="005B04AD" w:rsidP="008E1E6B">
            <w:pPr>
              <w:pStyle w:val="TableParagraph"/>
              <w:spacing w:before="27"/>
              <w:ind w:left="56"/>
              <w:rPr>
                <w:rFonts w:ascii="Arial Narrow" w:hAnsi="Arial Narrow" w:cstheme="minorHAnsi"/>
                <w:spacing w:val="-2"/>
                <w:w w:val="80"/>
              </w:rPr>
            </w:pPr>
          </w:p>
        </w:tc>
      </w:tr>
    </w:tbl>
    <w:p w14:paraId="2D44B62F" w14:textId="77777777" w:rsidR="005B04AD" w:rsidRPr="00075BA2" w:rsidRDefault="005B04AD" w:rsidP="005B04AD">
      <w:pPr>
        <w:pStyle w:val="Ttulo31"/>
        <w:tabs>
          <w:tab w:val="left" w:pos="1530"/>
        </w:tabs>
        <w:spacing w:after="60"/>
        <w:ind w:left="0"/>
        <w:rPr>
          <w:rFonts w:ascii="Arial Narrow" w:eastAsia="WenQuanYi Micro Hei" w:hAnsi="Arial Narrow" w:cstheme="minorHAnsi"/>
          <w:color w:val="0070C0"/>
          <w:spacing w:val="-4"/>
          <w:kern w:val="22"/>
          <w:lang w:val="pt-BR" w:eastAsia="zh-CN"/>
        </w:rPr>
      </w:pPr>
    </w:p>
    <w:p w14:paraId="400DE518" w14:textId="77777777" w:rsidR="005B04AD" w:rsidRPr="00075BA2" w:rsidRDefault="005B04AD" w:rsidP="005B04AD">
      <w:pPr>
        <w:pStyle w:val="Ttulo31"/>
        <w:tabs>
          <w:tab w:val="left" w:pos="1530"/>
        </w:tabs>
        <w:spacing w:after="60"/>
        <w:ind w:left="0"/>
        <w:rPr>
          <w:rFonts w:ascii="Arial Narrow" w:eastAsia="WenQuanYi Micro Hei" w:hAnsi="Arial Narrow" w:cstheme="minorHAnsi"/>
          <w:color w:val="0070C0"/>
          <w:spacing w:val="-4"/>
          <w:kern w:val="22"/>
          <w:lang w:val="pt-BR" w:eastAsia="zh-CN"/>
        </w:rPr>
      </w:pPr>
      <w:r w:rsidRPr="00075BA2">
        <w:rPr>
          <w:rFonts w:ascii="Arial Narrow" w:eastAsia="WenQuanYi Micro Hei" w:hAnsi="Arial Narrow" w:cstheme="minorHAnsi"/>
          <w:color w:val="0070C0"/>
          <w:spacing w:val="-4"/>
          <w:kern w:val="22"/>
          <w:lang w:val="pt-BR" w:eastAsia="zh-CN"/>
        </w:rPr>
        <w:t>2. DADOS DA EQUIPE DO PROJETO (BOLSISTA DT</w:t>
      </w:r>
      <w:r>
        <w:rPr>
          <w:rFonts w:ascii="Arial Narrow" w:eastAsia="WenQuanYi Micro Hei" w:hAnsi="Arial Narrow" w:cstheme="minorHAnsi"/>
          <w:color w:val="0070C0"/>
          <w:spacing w:val="-4"/>
          <w:kern w:val="22"/>
          <w:lang w:val="pt-BR" w:eastAsia="zh-CN"/>
        </w:rPr>
        <w:t>-</w:t>
      </w:r>
      <w:r w:rsidRPr="00075BA2">
        <w:rPr>
          <w:rFonts w:ascii="Arial Narrow" w:eastAsia="WenQuanYi Micro Hei" w:hAnsi="Arial Narrow" w:cstheme="minorHAnsi"/>
          <w:color w:val="0070C0"/>
          <w:spacing w:val="-4"/>
          <w:kern w:val="22"/>
          <w:lang w:val="pt-BR" w:eastAsia="zh-CN"/>
        </w:rPr>
        <w:t>1A E DEMAIS COMPONENTES DA EQUIPE)</w:t>
      </w:r>
    </w:p>
    <w:p w14:paraId="701A9026" w14:textId="77777777" w:rsidR="005B04AD" w:rsidRPr="00075BA2" w:rsidRDefault="005B04AD" w:rsidP="005B04AD">
      <w:pPr>
        <w:pStyle w:val="Corpodetexto"/>
        <w:spacing w:before="3"/>
        <w:rPr>
          <w:rFonts w:ascii="Arial Narrow" w:hAnsi="Arial Narrow" w:cstheme="minorHAnsi"/>
          <w:b/>
        </w:rPr>
      </w:pPr>
    </w:p>
    <w:tbl>
      <w:tblPr>
        <w:tblStyle w:val="TableNormal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1"/>
        <w:gridCol w:w="1868"/>
        <w:gridCol w:w="2550"/>
      </w:tblGrid>
      <w:tr w:rsidR="005B04AD" w:rsidRPr="00075BA2" w14:paraId="38CEE4C4" w14:textId="77777777" w:rsidTr="008E1E6B">
        <w:trPr>
          <w:trHeight w:val="340"/>
        </w:trPr>
        <w:tc>
          <w:tcPr>
            <w:tcW w:w="4801" w:type="dxa"/>
            <w:shd w:val="clear" w:color="auto" w:fill="DEEAF6"/>
          </w:tcPr>
          <w:p w14:paraId="4618F81E" w14:textId="77777777" w:rsidR="005B04AD" w:rsidRPr="00075BA2" w:rsidRDefault="005B04AD" w:rsidP="008E1E6B">
            <w:pPr>
              <w:pStyle w:val="TableParagraph"/>
              <w:spacing w:before="36"/>
              <w:ind w:left="2113" w:right="2109"/>
              <w:jc w:val="center"/>
              <w:rPr>
                <w:rFonts w:ascii="Arial Narrow" w:hAnsi="Arial Narrow" w:cstheme="minorHAnsi"/>
                <w:i/>
              </w:rPr>
            </w:pPr>
            <w:r w:rsidRPr="00075BA2">
              <w:rPr>
                <w:rFonts w:ascii="Arial Narrow" w:hAnsi="Arial Narrow" w:cstheme="minorHAnsi"/>
                <w:i/>
                <w:w w:val="90"/>
              </w:rPr>
              <w:t>Nome</w:t>
            </w:r>
          </w:p>
        </w:tc>
        <w:tc>
          <w:tcPr>
            <w:tcW w:w="1868" w:type="dxa"/>
            <w:shd w:val="clear" w:color="auto" w:fill="DEEAF6"/>
          </w:tcPr>
          <w:p w14:paraId="46F3698B" w14:textId="77777777" w:rsidR="005B04AD" w:rsidRPr="00075BA2" w:rsidRDefault="005B04AD" w:rsidP="008E1E6B">
            <w:pPr>
              <w:pStyle w:val="TableParagraph"/>
              <w:spacing w:before="36"/>
              <w:ind w:left="580" w:right="576"/>
              <w:jc w:val="center"/>
              <w:rPr>
                <w:rFonts w:ascii="Arial Narrow" w:hAnsi="Arial Narrow" w:cstheme="minorHAnsi"/>
                <w:i/>
              </w:rPr>
            </w:pPr>
            <w:r w:rsidRPr="00075BA2">
              <w:rPr>
                <w:rFonts w:ascii="Arial Narrow" w:hAnsi="Arial Narrow" w:cstheme="minorHAnsi"/>
                <w:i/>
                <w:w w:val="90"/>
              </w:rPr>
              <w:t>Função</w:t>
            </w:r>
          </w:p>
        </w:tc>
        <w:tc>
          <w:tcPr>
            <w:tcW w:w="2550" w:type="dxa"/>
            <w:shd w:val="clear" w:color="auto" w:fill="DEEAF6"/>
          </w:tcPr>
          <w:p w14:paraId="0324E0C0" w14:textId="77777777" w:rsidR="005B04AD" w:rsidRPr="00075BA2" w:rsidRDefault="005B04AD" w:rsidP="008E1E6B">
            <w:pPr>
              <w:pStyle w:val="TableParagraph"/>
              <w:spacing w:before="36"/>
              <w:ind w:left="605"/>
              <w:rPr>
                <w:rFonts w:ascii="Arial Narrow" w:hAnsi="Arial Narrow" w:cstheme="minorHAnsi"/>
                <w:i/>
              </w:rPr>
            </w:pPr>
            <w:r w:rsidRPr="00075BA2">
              <w:rPr>
                <w:rFonts w:ascii="Arial Narrow" w:hAnsi="Arial Narrow" w:cstheme="minorHAnsi"/>
                <w:i/>
                <w:w w:val="90"/>
              </w:rPr>
              <w:t>Instituição</w:t>
            </w:r>
          </w:p>
        </w:tc>
      </w:tr>
      <w:tr w:rsidR="005B04AD" w:rsidRPr="00075BA2" w14:paraId="2A12480D" w14:textId="77777777" w:rsidTr="008E1E6B">
        <w:trPr>
          <w:trHeight w:val="340"/>
        </w:trPr>
        <w:tc>
          <w:tcPr>
            <w:tcW w:w="4801" w:type="dxa"/>
          </w:tcPr>
          <w:p w14:paraId="742B03D3" w14:textId="77777777" w:rsidR="005B04AD" w:rsidRPr="00075BA2" w:rsidRDefault="005B04AD" w:rsidP="008E1E6B">
            <w:pPr>
              <w:pStyle w:val="TableParagraph"/>
              <w:rPr>
                <w:rFonts w:ascii="Arial Narrow" w:hAnsi="Arial Narrow" w:cstheme="minorHAnsi"/>
              </w:rPr>
            </w:pPr>
          </w:p>
        </w:tc>
        <w:tc>
          <w:tcPr>
            <w:tcW w:w="1868" w:type="dxa"/>
          </w:tcPr>
          <w:p w14:paraId="313EB794" w14:textId="77777777" w:rsidR="005B04AD" w:rsidRPr="00075BA2" w:rsidRDefault="005B04AD" w:rsidP="008E1E6B">
            <w:pPr>
              <w:pStyle w:val="TableParagraph"/>
              <w:rPr>
                <w:rFonts w:ascii="Arial Narrow" w:hAnsi="Arial Narrow" w:cstheme="minorHAnsi"/>
              </w:rPr>
            </w:pPr>
          </w:p>
        </w:tc>
        <w:tc>
          <w:tcPr>
            <w:tcW w:w="2550" w:type="dxa"/>
          </w:tcPr>
          <w:p w14:paraId="4E158168" w14:textId="77777777" w:rsidR="005B04AD" w:rsidRPr="00075BA2" w:rsidRDefault="005B04AD" w:rsidP="008E1E6B">
            <w:pPr>
              <w:pStyle w:val="TableParagraph"/>
              <w:rPr>
                <w:rFonts w:ascii="Arial Narrow" w:hAnsi="Arial Narrow" w:cstheme="minorHAnsi"/>
              </w:rPr>
            </w:pPr>
          </w:p>
        </w:tc>
      </w:tr>
      <w:tr w:rsidR="005B04AD" w:rsidRPr="00075BA2" w14:paraId="0D258400" w14:textId="77777777" w:rsidTr="008E1E6B">
        <w:trPr>
          <w:trHeight w:val="340"/>
        </w:trPr>
        <w:tc>
          <w:tcPr>
            <w:tcW w:w="4801" w:type="dxa"/>
          </w:tcPr>
          <w:p w14:paraId="1A62E953" w14:textId="77777777" w:rsidR="005B04AD" w:rsidRPr="00075BA2" w:rsidRDefault="005B04AD" w:rsidP="008E1E6B">
            <w:pPr>
              <w:pStyle w:val="TableParagraph"/>
              <w:rPr>
                <w:rFonts w:ascii="Arial Narrow" w:hAnsi="Arial Narrow" w:cstheme="minorHAnsi"/>
              </w:rPr>
            </w:pPr>
          </w:p>
        </w:tc>
        <w:tc>
          <w:tcPr>
            <w:tcW w:w="1868" w:type="dxa"/>
          </w:tcPr>
          <w:p w14:paraId="5F9DDD62" w14:textId="77777777" w:rsidR="005B04AD" w:rsidRPr="00075BA2" w:rsidRDefault="005B04AD" w:rsidP="008E1E6B">
            <w:pPr>
              <w:pStyle w:val="TableParagraph"/>
              <w:rPr>
                <w:rFonts w:ascii="Arial Narrow" w:hAnsi="Arial Narrow" w:cstheme="minorHAnsi"/>
              </w:rPr>
            </w:pPr>
          </w:p>
        </w:tc>
        <w:tc>
          <w:tcPr>
            <w:tcW w:w="2550" w:type="dxa"/>
          </w:tcPr>
          <w:p w14:paraId="4642D656" w14:textId="77777777" w:rsidR="005B04AD" w:rsidRPr="00075BA2" w:rsidRDefault="005B04AD" w:rsidP="008E1E6B">
            <w:pPr>
              <w:pStyle w:val="TableParagraph"/>
              <w:rPr>
                <w:rFonts w:ascii="Arial Narrow" w:hAnsi="Arial Narrow" w:cstheme="minorHAnsi"/>
              </w:rPr>
            </w:pPr>
          </w:p>
        </w:tc>
      </w:tr>
    </w:tbl>
    <w:p w14:paraId="7345B6E8" w14:textId="77777777" w:rsidR="005B04AD" w:rsidRPr="00075BA2" w:rsidRDefault="005B04AD" w:rsidP="005B04AD">
      <w:pPr>
        <w:pStyle w:val="Corpodetexto"/>
        <w:spacing w:before="4"/>
        <w:rPr>
          <w:rFonts w:ascii="Arial Narrow" w:hAnsi="Arial Narrow" w:cstheme="minorHAnsi"/>
          <w:b/>
        </w:rPr>
      </w:pPr>
    </w:p>
    <w:p w14:paraId="5486EA5A" w14:textId="77777777" w:rsidR="005B04AD" w:rsidRPr="00075BA2" w:rsidRDefault="005B04AD" w:rsidP="005B04AD">
      <w:pPr>
        <w:pStyle w:val="Ttulo31"/>
        <w:widowControl/>
        <w:shd w:val="clear" w:color="auto" w:fill="FFFFFF"/>
        <w:tabs>
          <w:tab w:val="left" w:pos="1530"/>
        </w:tabs>
        <w:ind w:left="0"/>
        <w:rPr>
          <w:rFonts w:ascii="Arial Narrow" w:eastAsia="WenQuanYi Micro Hei" w:hAnsi="Arial Narrow" w:cstheme="minorHAnsi"/>
          <w:color w:val="0070C0"/>
          <w:spacing w:val="-4"/>
          <w:kern w:val="22"/>
          <w:lang w:val="pt-BR" w:eastAsia="zh-CN"/>
        </w:rPr>
      </w:pPr>
      <w:r w:rsidRPr="00075BA2">
        <w:rPr>
          <w:rFonts w:ascii="Arial Narrow" w:eastAsia="WenQuanYi Micro Hei" w:hAnsi="Arial Narrow" w:cstheme="minorHAnsi"/>
          <w:color w:val="0070C0"/>
          <w:spacing w:val="-4"/>
          <w:kern w:val="22"/>
          <w:lang w:val="pt-BR" w:eastAsia="zh-CN"/>
        </w:rPr>
        <w:t>3. INFORMAÇÕES DO PROJETO</w:t>
      </w:r>
    </w:p>
    <w:p w14:paraId="56D95323" w14:textId="77777777" w:rsidR="005B04AD" w:rsidRPr="00075BA2" w:rsidRDefault="005B04AD" w:rsidP="005B04AD">
      <w:pPr>
        <w:widowControl/>
        <w:shd w:val="clear" w:color="auto" w:fill="FFFFFF"/>
        <w:jc w:val="both"/>
        <w:rPr>
          <w:rFonts w:ascii="Arial Narrow" w:eastAsia="Times New Roman" w:hAnsi="Arial Narrow" w:cstheme="minorHAnsi"/>
        </w:rPr>
      </w:pPr>
      <w:r w:rsidRPr="00075BA2">
        <w:rPr>
          <w:rFonts w:ascii="Arial Narrow" w:eastAsia="Times New Roman" w:hAnsi="Arial Narrow" w:cstheme="minorHAnsi"/>
        </w:rPr>
        <w:t>3.1 Título</w:t>
      </w:r>
    </w:p>
    <w:p w14:paraId="6A575AC0" w14:textId="77777777" w:rsidR="005B04AD" w:rsidRPr="00075BA2" w:rsidRDefault="005B04AD" w:rsidP="005B04AD">
      <w:pPr>
        <w:widowControl/>
        <w:shd w:val="clear" w:color="auto" w:fill="FFFFFF"/>
        <w:jc w:val="both"/>
        <w:rPr>
          <w:rFonts w:ascii="Arial Narrow" w:eastAsia="Times New Roman" w:hAnsi="Arial Narrow" w:cstheme="minorHAnsi"/>
        </w:rPr>
      </w:pPr>
      <w:r w:rsidRPr="00075BA2">
        <w:rPr>
          <w:rFonts w:ascii="Arial Narrow" w:eastAsia="Times New Roman" w:hAnsi="Arial Narrow" w:cstheme="minorHAnsi"/>
        </w:rPr>
        <w:t xml:space="preserve">3.2 Justificativa </w:t>
      </w:r>
    </w:p>
    <w:p w14:paraId="34416D50" w14:textId="77777777" w:rsidR="005B04AD" w:rsidRPr="00075BA2" w:rsidRDefault="005B04AD" w:rsidP="005B04AD">
      <w:pPr>
        <w:widowControl/>
        <w:shd w:val="clear" w:color="auto" w:fill="FFFFFF"/>
        <w:jc w:val="both"/>
        <w:rPr>
          <w:rFonts w:ascii="Arial Narrow" w:eastAsia="Times New Roman" w:hAnsi="Arial Narrow" w:cstheme="minorHAnsi"/>
        </w:rPr>
      </w:pPr>
      <w:r w:rsidRPr="00075BA2">
        <w:rPr>
          <w:rFonts w:ascii="Arial Narrow" w:eastAsia="Times New Roman" w:hAnsi="Arial Narrow" w:cstheme="minorHAnsi"/>
        </w:rPr>
        <w:t>3.3 Objetivos</w:t>
      </w:r>
    </w:p>
    <w:p w14:paraId="4D0B6FAD" w14:textId="77777777" w:rsidR="005B04AD" w:rsidRPr="00075BA2" w:rsidRDefault="005B04AD" w:rsidP="005B04AD">
      <w:pPr>
        <w:widowControl/>
        <w:shd w:val="clear" w:color="auto" w:fill="FFFFFF"/>
        <w:jc w:val="both"/>
        <w:rPr>
          <w:rFonts w:ascii="Arial Narrow" w:eastAsia="Times New Roman" w:hAnsi="Arial Narrow" w:cstheme="minorHAnsi"/>
        </w:rPr>
      </w:pPr>
      <w:r w:rsidRPr="00075BA2">
        <w:rPr>
          <w:rFonts w:ascii="Arial Narrow" w:eastAsia="Times New Roman" w:hAnsi="Arial Narrow" w:cstheme="minorHAnsi"/>
        </w:rPr>
        <w:t>3.</w:t>
      </w:r>
      <w:r>
        <w:rPr>
          <w:rFonts w:ascii="Arial Narrow" w:eastAsia="Times New Roman" w:hAnsi="Arial Narrow" w:cstheme="minorHAnsi"/>
        </w:rPr>
        <w:t>4</w:t>
      </w:r>
      <w:r w:rsidRPr="00075BA2">
        <w:rPr>
          <w:rFonts w:ascii="Arial Narrow" w:eastAsia="Times New Roman" w:hAnsi="Arial Narrow" w:cstheme="minorHAnsi"/>
        </w:rPr>
        <w:t xml:space="preserve"> Metodologia: </w:t>
      </w:r>
    </w:p>
    <w:p w14:paraId="4AC822FA" w14:textId="77777777" w:rsidR="005B04AD" w:rsidRPr="00075BA2" w:rsidRDefault="005B04AD" w:rsidP="005B04AD">
      <w:pPr>
        <w:widowControl/>
        <w:shd w:val="clear" w:color="auto" w:fill="FFFFFF"/>
        <w:jc w:val="both"/>
        <w:rPr>
          <w:rFonts w:ascii="Arial Narrow" w:eastAsia="Times New Roman" w:hAnsi="Arial Narrow" w:cstheme="minorHAnsi"/>
        </w:rPr>
      </w:pPr>
      <w:r w:rsidRPr="00075BA2">
        <w:rPr>
          <w:rFonts w:ascii="Arial Narrow" w:eastAsia="Times New Roman" w:hAnsi="Arial Narrow" w:cstheme="minorHAnsi"/>
        </w:rPr>
        <w:t>3.</w:t>
      </w:r>
      <w:r>
        <w:rPr>
          <w:rFonts w:ascii="Arial Narrow" w:eastAsia="Times New Roman" w:hAnsi="Arial Narrow" w:cstheme="minorHAnsi"/>
        </w:rPr>
        <w:t>5</w:t>
      </w:r>
      <w:r w:rsidRPr="00075BA2">
        <w:rPr>
          <w:rFonts w:ascii="Arial Narrow" w:eastAsia="Times New Roman" w:hAnsi="Arial Narrow" w:cstheme="minorHAnsi"/>
        </w:rPr>
        <w:t xml:space="preserve"> Resultados esperados</w:t>
      </w:r>
    </w:p>
    <w:p w14:paraId="7AF2B692" w14:textId="77777777" w:rsidR="005B04AD" w:rsidRPr="00075BA2" w:rsidRDefault="005B04AD" w:rsidP="005B04AD">
      <w:pPr>
        <w:widowControl/>
        <w:shd w:val="clear" w:color="auto" w:fill="FFFFFF"/>
        <w:jc w:val="both"/>
        <w:rPr>
          <w:rFonts w:ascii="Arial Narrow" w:eastAsia="Times New Roman" w:hAnsi="Arial Narrow" w:cstheme="minorHAnsi"/>
        </w:rPr>
      </w:pPr>
      <w:r w:rsidRPr="00075BA2">
        <w:rPr>
          <w:rFonts w:ascii="Arial Narrow" w:eastAsia="Times New Roman" w:hAnsi="Arial Narrow" w:cstheme="minorHAnsi"/>
        </w:rPr>
        <w:t>3.7 Aspectos éticos e de biossegurança (quando aplicável)</w:t>
      </w:r>
    </w:p>
    <w:p w14:paraId="4C52F281" w14:textId="77777777" w:rsidR="005B04AD" w:rsidRPr="00075BA2" w:rsidRDefault="005B04AD" w:rsidP="005B04AD">
      <w:pPr>
        <w:widowControl/>
        <w:shd w:val="clear" w:color="auto" w:fill="FFFFFF"/>
        <w:jc w:val="both"/>
        <w:rPr>
          <w:rFonts w:ascii="Arial Narrow" w:eastAsia="Times New Roman" w:hAnsi="Arial Narrow" w:cstheme="minorHAnsi"/>
        </w:rPr>
      </w:pPr>
      <w:r w:rsidRPr="00075BA2">
        <w:rPr>
          <w:rFonts w:ascii="Arial Narrow" w:eastAsia="Times New Roman" w:hAnsi="Arial Narrow" w:cstheme="minorHAnsi"/>
        </w:rPr>
        <w:t>3.8 Referências Bibliográficas (listar as principais)</w:t>
      </w:r>
    </w:p>
    <w:p w14:paraId="252E1542" w14:textId="77777777" w:rsidR="005B04AD" w:rsidRPr="00075BA2" w:rsidRDefault="005B04AD" w:rsidP="005B04AD">
      <w:pPr>
        <w:tabs>
          <w:tab w:val="left" w:pos="1571"/>
        </w:tabs>
        <w:rPr>
          <w:rFonts w:ascii="Arial Narrow" w:hAnsi="Arial Narrow" w:cstheme="minorHAnsi"/>
          <w:b/>
          <w:bCs/>
          <w:color w:val="0070C0"/>
        </w:rPr>
      </w:pPr>
      <w:r w:rsidRPr="00075BA2">
        <w:rPr>
          <w:rFonts w:ascii="Arial Narrow" w:eastAsiaTheme="minorEastAsia" w:hAnsi="Arial Narrow" w:cstheme="minorHAnsi"/>
          <w:bCs/>
          <w:spacing w:val="-4"/>
          <w:kern w:val="22"/>
          <w:lang w:val="pt-BR"/>
        </w:rPr>
        <w:tab/>
      </w:r>
    </w:p>
    <w:p w14:paraId="73F24902" w14:textId="77777777" w:rsidR="005B04AD" w:rsidRPr="00075BA2" w:rsidRDefault="005B04AD" w:rsidP="005B04AD">
      <w:pPr>
        <w:pStyle w:val="Ttulo31"/>
        <w:widowControl/>
        <w:shd w:val="clear" w:color="auto" w:fill="FFFFFF"/>
        <w:tabs>
          <w:tab w:val="left" w:pos="1530"/>
        </w:tabs>
        <w:ind w:left="0"/>
        <w:rPr>
          <w:rFonts w:ascii="Arial Narrow" w:hAnsi="Arial Narrow" w:cstheme="minorHAnsi"/>
          <w:b w:val="0"/>
        </w:rPr>
      </w:pPr>
      <w:r w:rsidRPr="00075BA2">
        <w:rPr>
          <w:rFonts w:ascii="Arial Narrow" w:eastAsia="WenQuanYi Micro Hei" w:hAnsi="Arial Narrow" w:cstheme="minorHAnsi"/>
          <w:color w:val="0070C0"/>
          <w:spacing w:val="-4"/>
          <w:kern w:val="22"/>
          <w:lang w:val="pt-BR" w:eastAsia="zh-CN"/>
        </w:rPr>
        <w:t xml:space="preserve">4. SÍNTESE DAS ATIVIDADES A SEREM DESENVOLVIDAS PELO BOLSISTA </w:t>
      </w:r>
      <w:r>
        <w:rPr>
          <w:rFonts w:ascii="Arial Narrow" w:eastAsia="WenQuanYi Micro Hei" w:hAnsi="Arial Narrow" w:cstheme="minorHAnsi"/>
          <w:color w:val="0070C0"/>
          <w:spacing w:val="-4"/>
          <w:kern w:val="22"/>
          <w:lang w:val="pt-BR" w:eastAsia="zh-CN"/>
        </w:rPr>
        <w:t>DT-1A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024"/>
      </w:tblGrid>
      <w:tr w:rsidR="005B04AD" w:rsidRPr="00075BA2" w14:paraId="4805EDDD" w14:textId="77777777" w:rsidTr="008E1E6B">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30E7CF3C" w14:textId="77777777" w:rsidR="005B04AD" w:rsidRPr="00075BA2" w:rsidRDefault="005B04AD" w:rsidP="008E1E6B">
            <w:pPr>
              <w:spacing w:line="216" w:lineRule="auto"/>
              <w:rPr>
                <w:rFonts w:ascii="Arial Narrow" w:hAnsi="Arial Narrow" w:cstheme="minorHAnsi"/>
              </w:rPr>
            </w:pPr>
            <w:r w:rsidRPr="00075BA2">
              <w:rPr>
                <w:rFonts w:ascii="Arial Narrow" w:eastAsia="Times New Roman" w:hAnsi="Arial Narrow" w:cstheme="minorHAnsi"/>
              </w:rPr>
              <w:t>1</w:t>
            </w:r>
          </w:p>
        </w:tc>
      </w:tr>
      <w:tr w:rsidR="005B04AD" w:rsidRPr="00075BA2" w14:paraId="0D6B67D8" w14:textId="77777777" w:rsidTr="008E1E6B">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2683128D" w14:textId="77777777" w:rsidR="005B04AD" w:rsidRPr="00075BA2" w:rsidRDefault="005B04AD" w:rsidP="008E1E6B">
            <w:pPr>
              <w:spacing w:line="216" w:lineRule="auto"/>
              <w:rPr>
                <w:rFonts w:ascii="Arial Narrow" w:hAnsi="Arial Narrow" w:cstheme="minorHAnsi"/>
              </w:rPr>
            </w:pPr>
            <w:r w:rsidRPr="00075BA2">
              <w:rPr>
                <w:rFonts w:ascii="Arial Narrow" w:eastAsia="Times New Roman" w:hAnsi="Arial Narrow" w:cstheme="minorHAnsi"/>
              </w:rPr>
              <w:t>2</w:t>
            </w:r>
          </w:p>
        </w:tc>
      </w:tr>
      <w:tr w:rsidR="005B04AD" w:rsidRPr="00075BA2" w14:paraId="58278514" w14:textId="77777777" w:rsidTr="008E1E6B">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6C7B7AEB" w14:textId="77777777" w:rsidR="005B04AD" w:rsidRPr="00075BA2" w:rsidRDefault="005B04AD" w:rsidP="008E1E6B">
            <w:pPr>
              <w:spacing w:line="216" w:lineRule="auto"/>
              <w:rPr>
                <w:rFonts w:ascii="Arial Narrow" w:hAnsi="Arial Narrow" w:cstheme="minorHAnsi"/>
              </w:rPr>
            </w:pPr>
            <w:r w:rsidRPr="00075BA2">
              <w:rPr>
                <w:rFonts w:ascii="Arial Narrow" w:eastAsia="Times New Roman" w:hAnsi="Arial Narrow" w:cstheme="minorHAnsi"/>
              </w:rPr>
              <w:t>3</w:t>
            </w:r>
          </w:p>
        </w:tc>
      </w:tr>
      <w:tr w:rsidR="005B04AD" w:rsidRPr="00075BA2" w14:paraId="68A026B8" w14:textId="77777777" w:rsidTr="008E1E6B">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7F2925E8" w14:textId="77777777" w:rsidR="005B04AD" w:rsidRPr="00075BA2" w:rsidRDefault="005B04AD" w:rsidP="008E1E6B">
            <w:pPr>
              <w:spacing w:line="216" w:lineRule="auto"/>
              <w:rPr>
                <w:rFonts w:ascii="Arial Narrow" w:hAnsi="Arial Narrow" w:cstheme="minorHAnsi"/>
              </w:rPr>
            </w:pPr>
            <w:r w:rsidRPr="00075BA2">
              <w:rPr>
                <w:rFonts w:ascii="Arial Narrow" w:eastAsia="Times New Roman" w:hAnsi="Arial Narrow" w:cstheme="minorHAnsi"/>
              </w:rPr>
              <w:t>(adicionar mais linhas se necessário)</w:t>
            </w:r>
          </w:p>
        </w:tc>
      </w:tr>
    </w:tbl>
    <w:p w14:paraId="62FA6158" w14:textId="77777777" w:rsidR="005B04AD" w:rsidRPr="00075BA2" w:rsidRDefault="005B04AD" w:rsidP="005B04AD">
      <w:pPr>
        <w:pStyle w:val="Corpodetexto"/>
        <w:tabs>
          <w:tab w:val="left" w:pos="1418"/>
        </w:tabs>
        <w:spacing w:before="4"/>
        <w:rPr>
          <w:rFonts w:ascii="Arial Narrow" w:hAnsi="Arial Narrow" w:cstheme="minorHAnsi"/>
          <w:b/>
        </w:rPr>
      </w:pPr>
    </w:p>
    <w:p w14:paraId="3A755A84" w14:textId="77777777" w:rsidR="005B04AD" w:rsidRPr="00075BA2" w:rsidRDefault="005B04AD" w:rsidP="005B04AD">
      <w:pPr>
        <w:pStyle w:val="Corpodetexto"/>
        <w:tabs>
          <w:tab w:val="left" w:pos="1418"/>
        </w:tabs>
        <w:spacing w:before="4"/>
        <w:rPr>
          <w:rFonts w:ascii="Arial Narrow" w:hAnsi="Arial Narrow" w:cstheme="minorHAnsi"/>
          <w:b/>
        </w:rPr>
      </w:pPr>
    </w:p>
    <w:p w14:paraId="431E42DC" w14:textId="77777777" w:rsidR="005B04AD" w:rsidRPr="00075BA2" w:rsidRDefault="005B04AD" w:rsidP="005B04AD">
      <w:pPr>
        <w:pStyle w:val="Ttulo31"/>
        <w:widowControl/>
        <w:shd w:val="clear" w:color="auto" w:fill="FFFFFF"/>
        <w:tabs>
          <w:tab w:val="left" w:pos="1530"/>
        </w:tabs>
        <w:ind w:left="0"/>
        <w:rPr>
          <w:rFonts w:ascii="Arial Narrow" w:eastAsia="WenQuanYi Micro Hei" w:hAnsi="Arial Narrow" w:cstheme="minorHAnsi"/>
          <w:color w:val="0070C0"/>
          <w:spacing w:val="-4"/>
          <w:kern w:val="22"/>
          <w:lang w:val="pt-BR" w:eastAsia="zh-CN"/>
        </w:rPr>
      </w:pPr>
      <w:r w:rsidRPr="00075BA2">
        <w:rPr>
          <w:rFonts w:ascii="Arial Narrow" w:eastAsia="WenQuanYi Micro Hei" w:hAnsi="Arial Narrow" w:cstheme="minorHAnsi"/>
          <w:color w:val="0070C0"/>
          <w:spacing w:val="-4"/>
          <w:kern w:val="22"/>
          <w:lang w:val="pt-BR" w:eastAsia="zh-CN"/>
        </w:rPr>
        <w:t>5. DECLARAÇÃO</w:t>
      </w:r>
    </w:p>
    <w:p w14:paraId="7AF7C1A4" w14:textId="77777777" w:rsidR="005B04AD" w:rsidRPr="00075BA2" w:rsidRDefault="005B04AD" w:rsidP="005B04AD">
      <w:pPr>
        <w:widowControl/>
        <w:shd w:val="clear" w:color="auto" w:fill="FFFFFF"/>
        <w:jc w:val="both"/>
        <w:rPr>
          <w:rFonts w:ascii="Arial Narrow" w:eastAsia="Times New Roman" w:hAnsi="Arial Narrow" w:cstheme="minorHAnsi"/>
        </w:rPr>
      </w:pPr>
      <w:r w:rsidRPr="006B4F8E">
        <w:rPr>
          <w:rFonts w:ascii="Arial Narrow" w:eastAsia="Times New Roman" w:hAnsi="Arial Narrow" w:cstheme="minorHAnsi"/>
        </w:rPr>
        <w:t xml:space="preserve">Declaramos para os devidos fins que XXX tem anuênica desta ICT para atuar como </w:t>
      </w:r>
      <w:r w:rsidRPr="006B4F8E">
        <w:rPr>
          <w:rFonts w:ascii="Arial Narrow" w:eastAsia="Arial Narrow" w:hAnsi="Arial Narrow" w:cs="Arial Narrow"/>
          <w:iCs/>
        </w:rPr>
        <w:t xml:space="preserve">bolsista deste Processo de Inexigibilidade de Chamada Pública n°xx/2025 </w:t>
      </w:r>
      <w:r w:rsidRPr="006B4F8E">
        <w:rPr>
          <w:rFonts w:ascii="Arial Narrow" w:eastAsia="Arial Narrow" w:hAnsi="Arial Narrow" w:cs="Arial Narrow"/>
          <w:i/>
        </w:rPr>
        <w:t>“Programa CONFAP conjunta Biodiversa+2023 – Pesquisa Transnacional sobre Soluções Baseadas na Natureza (NBS) para Biodiversidade, Bem-estar Humano e Mudança Transformadora”</w:t>
      </w:r>
      <w:r w:rsidRPr="006B4F8E">
        <w:rPr>
          <w:rFonts w:ascii="Arial Narrow" w:eastAsia="Arial Narrow" w:hAnsi="Arial Narrow" w:cs="Arial Narrow"/>
          <w:iCs/>
        </w:rPr>
        <w:t>.</w:t>
      </w:r>
      <w:r w:rsidRPr="006B4F8E">
        <w:rPr>
          <w:rFonts w:ascii="Arial Narrow" w:eastAsia="Times New Roman" w:hAnsi="Arial Narrow" w:cstheme="minorHAnsi"/>
        </w:rPr>
        <w:t>O tratamento dos dados coletados no âmbito desse Programa se dará de acordo com os artigos</w:t>
      </w:r>
      <w:r w:rsidRPr="00075BA2">
        <w:rPr>
          <w:rFonts w:ascii="Arial Narrow" w:eastAsia="Times New Roman" w:hAnsi="Arial Narrow" w:cstheme="minorHAnsi"/>
        </w:rPr>
        <w:t xml:space="preserve"> 7, IV e 11, II,c da Lei 13.709/18.</w:t>
      </w:r>
      <w:r w:rsidRPr="00075BA2">
        <w:rPr>
          <w:rFonts w:ascii="Arial Narrow" w:eastAsia="Times New Roman" w:hAnsi="Arial Narrow" w:cstheme="minorHAnsi"/>
        </w:rPr>
        <w:footnoteReference w:id="1"/>
      </w:r>
    </w:p>
    <w:p w14:paraId="0DCCBAF9" w14:textId="77777777" w:rsidR="005B04AD" w:rsidRPr="00075BA2" w:rsidRDefault="005B04AD" w:rsidP="005B04AD">
      <w:pPr>
        <w:pStyle w:val="03texto"/>
        <w:rPr>
          <w:rStyle w:val="nfase"/>
          <w:rFonts w:cstheme="minorHAnsi"/>
          <w:i w:val="0"/>
          <w:sz w:val="22"/>
          <w:szCs w:val="22"/>
        </w:rPr>
      </w:pPr>
    </w:p>
    <w:p w14:paraId="022DA8D2" w14:textId="77777777" w:rsidR="005B04AD" w:rsidRPr="00075BA2" w:rsidRDefault="005B04AD" w:rsidP="005B04AD">
      <w:pPr>
        <w:pStyle w:val="Subttulo"/>
        <w:spacing w:before="0" w:after="0"/>
        <w:rPr>
          <w:rFonts w:ascii="Arial Narrow" w:hAnsi="Arial Narrow" w:cstheme="minorHAnsi"/>
          <w:bCs/>
          <w:sz w:val="22"/>
          <w:szCs w:val="22"/>
        </w:rPr>
      </w:pPr>
      <w:r w:rsidRPr="00075BA2">
        <w:rPr>
          <w:rFonts w:ascii="Arial Narrow" w:hAnsi="Arial Narrow" w:cstheme="minorHAnsi"/>
          <w:sz w:val="22"/>
          <w:szCs w:val="22"/>
        </w:rPr>
        <w:lastRenderedPageBreak/>
        <w:t>6. 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252"/>
        <w:gridCol w:w="4768"/>
      </w:tblGrid>
      <w:tr w:rsidR="005B04AD" w:rsidRPr="00075BA2" w14:paraId="054FEB5F" w14:textId="77777777" w:rsidTr="00475F22">
        <w:trPr>
          <w:trHeight w:val="529"/>
        </w:trPr>
        <w:tc>
          <w:tcPr>
            <w:tcW w:w="9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B222E8" w14:textId="77777777" w:rsidR="005B04AD" w:rsidRPr="00075BA2" w:rsidRDefault="005B04AD" w:rsidP="008E1E6B">
            <w:pPr>
              <w:tabs>
                <w:tab w:val="left" w:pos="284"/>
              </w:tabs>
              <w:spacing w:before="60" w:after="60" w:line="216" w:lineRule="auto"/>
              <w:jc w:val="both"/>
              <w:rPr>
                <w:rStyle w:val="nfase"/>
                <w:rFonts w:ascii="Arial Narrow" w:eastAsia="Times New Roman" w:hAnsi="Arial Narrow" w:cstheme="minorHAnsi"/>
                <w:color w:val="000000"/>
              </w:rPr>
            </w:pPr>
            <w:r w:rsidRPr="00075BA2">
              <w:rPr>
                <w:rStyle w:val="nfase"/>
                <w:rFonts w:ascii="Arial Narrow" w:eastAsia="Times New Roman" w:hAnsi="Arial Narrow" w:cstheme="minorHAnsi"/>
                <w:color w:val="000000"/>
              </w:rPr>
              <w:t>Os abaixo-assinados declaram que o presente documento foi estabelecido de comum acordo, assumindo as tarefas e responsabilidades que lhes caberão durante o período de realização do mesmo. Declaram expressamente conhecer e concordar, para todos os efeitos legais, com as normas gerais para concessão de auxílio pela FUNDAÇÃO ARAUCÁRIA.</w:t>
            </w:r>
          </w:p>
          <w:p w14:paraId="48F1F4FA" w14:textId="77777777" w:rsidR="005B04AD" w:rsidRPr="00075BA2" w:rsidRDefault="005B04AD" w:rsidP="008E1E6B">
            <w:pPr>
              <w:tabs>
                <w:tab w:val="left" w:pos="284"/>
              </w:tabs>
              <w:spacing w:before="60" w:after="60" w:line="216" w:lineRule="auto"/>
              <w:rPr>
                <w:rStyle w:val="nfase"/>
                <w:rFonts w:ascii="Arial Narrow" w:eastAsia="Times New Roman" w:hAnsi="Arial Narrow" w:cstheme="minorHAnsi"/>
                <w:color w:val="000000"/>
              </w:rPr>
            </w:pPr>
          </w:p>
        </w:tc>
      </w:tr>
      <w:tr w:rsidR="005B04AD" w:rsidRPr="00075BA2" w14:paraId="0626D257" w14:textId="77777777" w:rsidTr="008E1E6B">
        <w:trPr>
          <w:trHeight w:val="891"/>
        </w:trPr>
        <w:tc>
          <w:tcPr>
            <w:tcW w:w="4384" w:type="dxa"/>
            <w:tcBorders>
              <w:top w:val="single" w:sz="4" w:space="0" w:color="auto"/>
              <w:left w:val="single" w:sz="4" w:space="0" w:color="auto"/>
              <w:bottom w:val="single" w:sz="4" w:space="0" w:color="auto"/>
              <w:right w:val="single" w:sz="4" w:space="0" w:color="auto"/>
            </w:tcBorders>
          </w:tcPr>
          <w:p w14:paraId="6605591A" w14:textId="77777777" w:rsidR="005B04AD" w:rsidRPr="00075BA2" w:rsidRDefault="005B04AD" w:rsidP="008E1E6B">
            <w:pPr>
              <w:tabs>
                <w:tab w:val="left" w:pos="284"/>
              </w:tabs>
              <w:spacing w:before="60" w:after="60" w:line="216" w:lineRule="auto"/>
              <w:jc w:val="center"/>
              <w:rPr>
                <w:rStyle w:val="nfase"/>
                <w:rFonts w:ascii="Arial Narrow" w:eastAsia="Times New Roman" w:hAnsi="Arial Narrow" w:cstheme="minorHAnsi"/>
                <w:b/>
                <w:color w:val="000000"/>
              </w:rPr>
            </w:pPr>
          </w:p>
          <w:p w14:paraId="7638201F" w14:textId="77777777" w:rsidR="005B04AD" w:rsidRPr="00075BA2" w:rsidRDefault="005B04AD" w:rsidP="008E1E6B">
            <w:pPr>
              <w:tabs>
                <w:tab w:val="left" w:pos="284"/>
              </w:tabs>
              <w:spacing w:before="60" w:after="60" w:line="216" w:lineRule="auto"/>
              <w:jc w:val="center"/>
              <w:rPr>
                <w:rStyle w:val="nfase"/>
                <w:rFonts w:ascii="Arial Narrow" w:eastAsia="Times New Roman" w:hAnsi="Arial Narrow" w:cstheme="minorHAnsi"/>
                <w:b/>
                <w:color w:val="000000"/>
              </w:rPr>
            </w:pPr>
          </w:p>
          <w:p w14:paraId="623531C2" w14:textId="77777777" w:rsidR="005B04AD" w:rsidRPr="00075BA2" w:rsidRDefault="005B04AD" w:rsidP="008E1E6B">
            <w:pPr>
              <w:tabs>
                <w:tab w:val="left" w:pos="284"/>
              </w:tabs>
              <w:spacing w:before="60" w:after="60" w:line="216" w:lineRule="auto"/>
              <w:jc w:val="center"/>
              <w:rPr>
                <w:rStyle w:val="nfase"/>
                <w:rFonts w:ascii="Arial Narrow" w:eastAsia="Times New Roman" w:hAnsi="Arial Narrow" w:cstheme="minorHAnsi"/>
                <w:b/>
                <w:color w:val="000000"/>
              </w:rPr>
            </w:pPr>
          </w:p>
          <w:p w14:paraId="2DC2B9EB" w14:textId="77777777" w:rsidR="005B04AD" w:rsidRPr="00075BA2" w:rsidRDefault="005B04AD" w:rsidP="008E1E6B">
            <w:pPr>
              <w:tabs>
                <w:tab w:val="left" w:pos="284"/>
              </w:tabs>
              <w:spacing w:before="60" w:after="60" w:line="216" w:lineRule="auto"/>
              <w:jc w:val="center"/>
              <w:rPr>
                <w:rStyle w:val="nfase"/>
                <w:rFonts w:ascii="Arial Narrow" w:eastAsia="Times New Roman" w:hAnsi="Arial Narrow" w:cstheme="minorHAnsi"/>
                <w:b/>
                <w:color w:val="000000"/>
              </w:rPr>
            </w:pPr>
            <w:r w:rsidRPr="00075BA2">
              <w:rPr>
                <w:rStyle w:val="nfase"/>
                <w:rFonts w:ascii="Arial Narrow" w:eastAsia="Times New Roman" w:hAnsi="Arial Narrow" w:cstheme="minorHAnsi"/>
                <w:b/>
                <w:color w:val="000000"/>
              </w:rPr>
              <w:t xml:space="preserve">Assinatura do Bolsista </w:t>
            </w:r>
            <w:r>
              <w:rPr>
                <w:rStyle w:val="nfase"/>
                <w:rFonts w:cstheme="minorHAnsi"/>
                <w:b/>
              </w:rPr>
              <w:t>DT-1A</w:t>
            </w:r>
          </w:p>
        </w:tc>
        <w:tc>
          <w:tcPr>
            <w:tcW w:w="4916" w:type="dxa"/>
            <w:tcBorders>
              <w:top w:val="single" w:sz="4" w:space="0" w:color="auto"/>
              <w:left w:val="single" w:sz="4" w:space="0" w:color="auto"/>
              <w:bottom w:val="single" w:sz="4" w:space="0" w:color="auto"/>
              <w:right w:val="single" w:sz="4" w:space="0" w:color="auto"/>
            </w:tcBorders>
          </w:tcPr>
          <w:p w14:paraId="22632911" w14:textId="77777777" w:rsidR="005B04AD" w:rsidRPr="00075BA2" w:rsidRDefault="005B04AD" w:rsidP="008E1E6B">
            <w:pPr>
              <w:tabs>
                <w:tab w:val="left" w:pos="284"/>
              </w:tabs>
              <w:spacing w:before="60" w:after="60" w:line="216" w:lineRule="auto"/>
              <w:jc w:val="center"/>
              <w:rPr>
                <w:rStyle w:val="nfase"/>
                <w:rFonts w:ascii="Arial Narrow" w:eastAsia="Times New Roman" w:hAnsi="Arial Narrow" w:cstheme="minorHAnsi"/>
                <w:b/>
                <w:color w:val="000000"/>
              </w:rPr>
            </w:pPr>
          </w:p>
          <w:p w14:paraId="512B2999" w14:textId="77777777" w:rsidR="005B04AD" w:rsidRPr="00075BA2" w:rsidRDefault="005B04AD" w:rsidP="008E1E6B">
            <w:pPr>
              <w:tabs>
                <w:tab w:val="left" w:pos="284"/>
              </w:tabs>
              <w:spacing w:before="60" w:after="60" w:line="216" w:lineRule="auto"/>
              <w:jc w:val="center"/>
              <w:rPr>
                <w:rStyle w:val="nfase"/>
                <w:rFonts w:ascii="Arial Narrow" w:eastAsia="Times New Roman" w:hAnsi="Arial Narrow" w:cstheme="minorHAnsi"/>
                <w:b/>
                <w:color w:val="000000"/>
              </w:rPr>
            </w:pPr>
          </w:p>
          <w:p w14:paraId="7FE7A3CD" w14:textId="77777777" w:rsidR="005B04AD" w:rsidRPr="00075BA2" w:rsidRDefault="005B04AD" w:rsidP="008E1E6B">
            <w:pPr>
              <w:tabs>
                <w:tab w:val="left" w:pos="284"/>
              </w:tabs>
              <w:spacing w:before="60" w:after="60" w:line="216" w:lineRule="auto"/>
              <w:jc w:val="center"/>
              <w:rPr>
                <w:rStyle w:val="nfase"/>
                <w:rFonts w:ascii="Arial Narrow" w:eastAsia="Times New Roman" w:hAnsi="Arial Narrow" w:cstheme="minorHAnsi"/>
                <w:b/>
                <w:color w:val="000000"/>
              </w:rPr>
            </w:pPr>
          </w:p>
          <w:p w14:paraId="7483EBC7" w14:textId="77777777" w:rsidR="005B04AD" w:rsidRPr="00075BA2" w:rsidRDefault="005B04AD" w:rsidP="008E1E6B">
            <w:pPr>
              <w:tabs>
                <w:tab w:val="left" w:pos="284"/>
              </w:tabs>
              <w:spacing w:before="60" w:after="60" w:line="216" w:lineRule="auto"/>
              <w:jc w:val="center"/>
              <w:rPr>
                <w:rStyle w:val="nfase"/>
                <w:rFonts w:ascii="Arial Narrow" w:eastAsia="Times New Roman" w:hAnsi="Arial Narrow"/>
                <w:b/>
                <w:bCs/>
                <w:i w:val="0"/>
                <w:color w:val="000000"/>
              </w:rPr>
            </w:pPr>
            <w:r w:rsidRPr="00075BA2">
              <w:rPr>
                <w:rStyle w:val="nfase"/>
                <w:rFonts w:ascii="Arial Narrow" w:eastAsia="Times New Roman" w:hAnsi="Arial Narrow"/>
                <w:b/>
                <w:bCs/>
                <w:i w:val="0"/>
                <w:color w:val="000000"/>
              </w:rPr>
              <w:t>Responsável pela instituição ou representante</w:t>
            </w:r>
          </w:p>
          <w:p w14:paraId="03F91853" w14:textId="77777777" w:rsidR="005B04AD" w:rsidRPr="00075BA2" w:rsidRDefault="005B04AD" w:rsidP="008E1E6B">
            <w:pPr>
              <w:tabs>
                <w:tab w:val="left" w:pos="284"/>
              </w:tabs>
              <w:spacing w:before="60" w:after="60" w:line="216" w:lineRule="auto"/>
              <w:jc w:val="center"/>
              <w:rPr>
                <w:rStyle w:val="nfase"/>
                <w:rFonts w:ascii="Arial Narrow" w:eastAsia="Times New Roman" w:hAnsi="Arial Narrow" w:cstheme="minorHAnsi"/>
                <w:bCs/>
                <w:color w:val="000000"/>
              </w:rPr>
            </w:pPr>
            <w:r w:rsidRPr="00075BA2">
              <w:rPr>
                <w:rStyle w:val="nfase"/>
                <w:rFonts w:ascii="Arial Narrow" w:eastAsia="Times New Roman" w:hAnsi="Arial Narrow"/>
                <w:bCs/>
                <w:i w:val="0"/>
                <w:color w:val="000000"/>
              </w:rPr>
              <w:t>(Nome, assinatura e carimbo ou nome e assinatura digital)</w:t>
            </w:r>
          </w:p>
        </w:tc>
      </w:tr>
    </w:tbl>
    <w:p w14:paraId="1A601133" w14:textId="77777777" w:rsidR="005B04AD" w:rsidRPr="00075BA2" w:rsidRDefault="005B04AD" w:rsidP="005B04AD">
      <w:pPr>
        <w:pStyle w:val="Corpodetexto"/>
        <w:spacing w:before="1"/>
        <w:rPr>
          <w:rStyle w:val="nfase"/>
          <w:rFonts w:ascii="Arial Narrow" w:eastAsia="Times New Roman" w:hAnsi="Arial Narrow" w:cstheme="minorHAnsi"/>
          <w:color w:val="000000"/>
        </w:rPr>
      </w:pPr>
    </w:p>
    <w:p w14:paraId="728090D7" w14:textId="77777777" w:rsidR="005B04AD" w:rsidRPr="00075BA2" w:rsidRDefault="005B04AD" w:rsidP="005B04AD">
      <w:pPr>
        <w:pStyle w:val="Corpodetexto"/>
        <w:rPr>
          <w:rStyle w:val="nfase"/>
          <w:rFonts w:ascii="Arial Narrow" w:eastAsia="Times New Roman" w:hAnsi="Arial Narrow" w:cstheme="min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9020"/>
      </w:tblGrid>
      <w:tr w:rsidR="005B04AD" w:rsidRPr="00075BA2" w14:paraId="6F231262" w14:textId="77777777" w:rsidTr="008E1E6B">
        <w:trPr>
          <w:trHeight w:val="494"/>
        </w:trPr>
        <w:tc>
          <w:tcPr>
            <w:tcW w:w="9864" w:type="dxa"/>
            <w:tcBorders>
              <w:top w:val="single" w:sz="4" w:space="0" w:color="auto"/>
              <w:left w:val="single" w:sz="4" w:space="0" w:color="auto"/>
              <w:bottom w:val="single" w:sz="4" w:space="0" w:color="auto"/>
              <w:right w:val="single" w:sz="4" w:space="0" w:color="auto"/>
            </w:tcBorders>
            <w:vAlign w:val="center"/>
            <w:hideMark/>
          </w:tcPr>
          <w:p w14:paraId="4941749A" w14:textId="77777777" w:rsidR="005B04AD" w:rsidRPr="00075BA2" w:rsidRDefault="005B04AD" w:rsidP="008E1E6B">
            <w:pPr>
              <w:tabs>
                <w:tab w:val="left" w:pos="284"/>
              </w:tabs>
              <w:spacing w:before="60" w:after="60" w:line="216" w:lineRule="auto"/>
              <w:rPr>
                <w:rStyle w:val="nfase"/>
                <w:rFonts w:ascii="Arial Narrow" w:eastAsia="Times New Roman" w:hAnsi="Arial Narrow" w:cstheme="minorHAnsi"/>
                <w:color w:val="000000"/>
              </w:rPr>
            </w:pPr>
            <w:r w:rsidRPr="00075BA2">
              <w:rPr>
                <w:rStyle w:val="nfase"/>
                <w:rFonts w:ascii="Arial Narrow" w:eastAsia="Times New Roman" w:hAnsi="Arial Narrow" w:cstheme="minorHAnsi"/>
                <w:color w:val="000000"/>
              </w:rPr>
              <w:t>Local e data:</w:t>
            </w:r>
          </w:p>
        </w:tc>
      </w:tr>
    </w:tbl>
    <w:p w14:paraId="2F851CA8" w14:textId="77777777" w:rsidR="005B04AD" w:rsidRPr="00075BA2" w:rsidRDefault="005B04AD" w:rsidP="005B04AD">
      <w:pPr>
        <w:spacing w:before="19"/>
        <w:ind w:left="20"/>
        <w:jc w:val="center"/>
        <w:rPr>
          <w:rFonts w:ascii="Arial Narrow" w:hAnsi="Arial Narrow" w:cstheme="minorHAnsi"/>
          <w:b/>
          <w:color w:val="4F81BC"/>
          <w:spacing w:val="15"/>
          <w:w w:val="80"/>
        </w:rPr>
      </w:pPr>
      <w:r w:rsidRPr="00075BA2">
        <w:rPr>
          <w:rFonts w:ascii="Arial Narrow" w:hAnsi="Arial Narrow" w:cstheme="minorHAnsi"/>
        </w:rPr>
        <w:tab/>
      </w:r>
    </w:p>
    <w:p w14:paraId="20A937F8" w14:textId="77777777" w:rsidR="005B04AD" w:rsidRPr="00075BA2" w:rsidRDefault="005B04AD" w:rsidP="005B04AD">
      <w:pPr>
        <w:tabs>
          <w:tab w:val="left" w:pos="1582"/>
        </w:tabs>
        <w:rPr>
          <w:rFonts w:ascii="Arial Narrow" w:eastAsia="Times New Roman" w:hAnsi="Arial Narrow" w:cstheme="minorHAnsi"/>
        </w:rPr>
      </w:pPr>
      <w:r w:rsidRPr="00075BA2">
        <w:rPr>
          <w:rFonts w:ascii="Arial Narrow" w:eastAsia="Times New Roman" w:hAnsi="Arial Narrow" w:cstheme="minorHAnsi"/>
        </w:rPr>
        <w:t>1.</w:t>
      </w:r>
      <w:r w:rsidRPr="00075BA2">
        <w:rPr>
          <w:rFonts w:ascii="Arial Narrow" w:eastAsia="Times New Roman" w:hAnsi="Arial Narrow" w:cstheme="minorHAnsi"/>
        </w:rPr>
        <w:softHyphen/>
      </w:r>
      <w:r w:rsidRPr="00075BA2">
        <w:rPr>
          <w:rFonts w:ascii="Arial Narrow" w:eastAsia="Times New Roman" w:hAnsi="Arial Narrow" w:cstheme="minorHAnsi"/>
        </w:rPr>
        <w:softHyphen/>
      </w:r>
      <w:r w:rsidRPr="00075BA2">
        <w:rPr>
          <w:rFonts w:ascii="Arial Narrow" w:eastAsia="Times New Roman" w:hAnsi="Arial Narrow" w:cstheme="minorHAnsi"/>
        </w:rPr>
        <w:softHyphen/>
      </w:r>
      <w:r w:rsidRPr="00075BA2">
        <w:rPr>
          <w:rFonts w:ascii="Arial Narrow" w:eastAsia="Times New Roman" w:hAnsi="Arial Narrow" w:cstheme="minorHAnsi"/>
        </w:rPr>
        <w:softHyphen/>
      </w:r>
      <w:r w:rsidRPr="00075BA2">
        <w:rPr>
          <w:rFonts w:ascii="Arial Narrow" w:eastAsia="Times New Roman" w:hAnsi="Arial Narrow" w:cstheme="minorHAnsi"/>
        </w:rPr>
        <w:softHyphen/>
      </w:r>
      <w:r w:rsidRPr="00075BA2">
        <w:rPr>
          <w:rFonts w:ascii="Arial Narrow" w:eastAsia="Times New Roman" w:hAnsi="Arial Narrow" w:cstheme="minorHAnsi"/>
        </w:rPr>
        <w:softHyphen/>
        <w:t>_____________________________________</w:t>
      </w:r>
    </w:p>
    <w:p w14:paraId="16D4DDE4" w14:textId="77777777" w:rsidR="005B04AD" w:rsidRPr="00075BA2" w:rsidRDefault="005B04AD" w:rsidP="005B04AD">
      <w:pPr>
        <w:pStyle w:val="NormalWeb"/>
        <w:spacing w:before="0" w:after="0"/>
        <w:rPr>
          <w:rFonts w:ascii="Arial Narrow" w:hAnsi="Arial Narrow" w:cstheme="minorHAnsi"/>
          <w:sz w:val="16"/>
          <w:szCs w:val="16"/>
        </w:rPr>
      </w:pPr>
      <w:r w:rsidRPr="00075BA2">
        <w:rPr>
          <w:rStyle w:val="Refdenotaderodap"/>
          <w:rFonts w:ascii="Arial Narrow" w:hAnsi="Arial Narrow" w:cstheme="minorHAnsi"/>
          <w:sz w:val="16"/>
          <w:szCs w:val="16"/>
        </w:rPr>
        <w:footnoteRef/>
      </w:r>
      <w:r w:rsidRPr="00075BA2">
        <w:rPr>
          <w:rFonts w:ascii="Arial Narrow" w:hAnsi="Arial Narrow" w:cstheme="minorHAnsi"/>
          <w:sz w:val="16"/>
          <w:szCs w:val="16"/>
        </w:rPr>
        <w:t>“Art. 7º O tratamento de dados pessoais somente poderá ser realizado nas seguintes hipóteses:</w:t>
      </w:r>
    </w:p>
    <w:p w14:paraId="7F514186" w14:textId="77777777" w:rsidR="005B04AD" w:rsidRPr="00075BA2" w:rsidRDefault="005B04AD" w:rsidP="005B04AD">
      <w:pPr>
        <w:widowControl/>
        <w:rPr>
          <w:rFonts w:ascii="Arial Narrow" w:eastAsia="Times New Roman" w:hAnsi="Arial Narrow" w:cstheme="minorHAnsi"/>
          <w:sz w:val="16"/>
          <w:szCs w:val="16"/>
        </w:rPr>
      </w:pPr>
      <w:r w:rsidRPr="00075BA2">
        <w:rPr>
          <w:rFonts w:ascii="Arial Narrow" w:eastAsia="Times New Roman" w:hAnsi="Arial Narrow" w:cstheme="minorHAnsi"/>
          <w:sz w:val="16"/>
          <w:szCs w:val="16"/>
        </w:rPr>
        <w:t>IV – para a realização de estudos por órgão de pesquisa, garantida, sempre que possível, a anonimização dos dados pessoais;”</w:t>
      </w:r>
    </w:p>
    <w:p w14:paraId="6B4BBFBE" w14:textId="77777777" w:rsidR="005B04AD" w:rsidRPr="00075BA2" w:rsidRDefault="005B04AD" w:rsidP="005B04AD">
      <w:pPr>
        <w:widowControl/>
        <w:rPr>
          <w:rFonts w:ascii="Arial Narrow" w:eastAsia="Times New Roman" w:hAnsi="Arial Narrow" w:cstheme="minorHAnsi"/>
          <w:sz w:val="16"/>
          <w:szCs w:val="16"/>
        </w:rPr>
      </w:pPr>
      <w:r w:rsidRPr="00075BA2">
        <w:rPr>
          <w:rFonts w:ascii="Arial Narrow" w:eastAsia="Times New Roman" w:hAnsi="Arial Narrow" w:cstheme="minorHAnsi"/>
          <w:sz w:val="16"/>
          <w:szCs w:val="16"/>
        </w:rPr>
        <w:t>“Art. 11. O tratamento de dados pessoais sensíveis somente poderá ocorrer nas seguintes hipóteses:</w:t>
      </w:r>
      <w:r w:rsidRPr="00075BA2">
        <w:rPr>
          <w:rFonts w:ascii="Arial Narrow" w:eastAsia="Times New Roman" w:hAnsi="Arial Narrow" w:cstheme="minorHAnsi"/>
          <w:sz w:val="16"/>
          <w:szCs w:val="16"/>
        </w:rPr>
        <w:br/>
        <w:t>II – sem fornecimento de consentimento do titular, nas hipóteses em que for indispensável para:</w:t>
      </w:r>
    </w:p>
    <w:p w14:paraId="5407C4D9" w14:textId="77777777" w:rsidR="005B04AD" w:rsidRPr="00075BA2" w:rsidRDefault="005B04AD" w:rsidP="005B04AD">
      <w:pPr>
        <w:widowControl/>
        <w:rPr>
          <w:rFonts w:ascii="Arial Narrow" w:eastAsia="Times New Roman" w:hAnsi="Arial Narrow" w:cstheme="minorHAnsi"/>
          <w:sz w:val="16"/>
          <w:szCs w:val="16"/>
        </w:rPr>
      </w:pPr>
      <w:r w:rsidRPr="00075BA2">
        <w:rPr>
          <w:rFonts w:ascii="Arial Narrow" w:eastAsia="Times New Roman" w:hAnsi="Arial Narrow" w:cstheme="minorHAnsi"/>
          <w:sz w:val="16"/>
          <w:szCs w:val="16"/>
        </w:rPr>
        <w:t>c) realização de estudos por órgão de pesquisa, garantida, sempre que possível, a anonimização dos dados pessoais sensíveis</w:t>
      </w:r>
      <w:r>
        <w:rPr>
          <w:rFonts w:ascii="Arial Narrow" w:eastAsia="Times New Roman" w:hAnsi="Arial Narrow" w:cstheme="minorHAnsi"/>
          <w:sz w:val="16"/>
          <w:szCs w:val="16"/>
        </w:rPr>
        <w:t>.</w:t>
      </w:r>
    </w:p>
    <w:p w14:paraId="4917972B" w14:textId="77777777" w:rsidR="005B04AD" w:rsidRPr="00075BA2" w:rsidRDefault="005B04AD" w:rsidP="005B04AD">
      <w:pPr>
        <w:pStyle w:val="Corpodetexto"/>
        <w:tabs>
          <w:tab w:val="left" w:pos="5272"/>
        </w:tabs>
        <w:spacing w:before="8"/>
        <w:rPr>
          <w:rFonts w:ascii="Arial Narrow" w:hAnsi="Arial Narrow" w:cstheme="minorHAnsi"/>
        </w:rPr>
      </w:pPr>
    </w:p>
    <w:p w14:paraId="290F1A66" w14:textId="77777777" w:rsidR="005B04AD" w:rsidRPr="00075BA2" w:rsidRDefault="005B04AD" w:rsidP="005B04AD">
      <w:pPr>
        <w:pStyle w:val="Corpodetexto"/>
        <w:tabs>
          <w:tab w:val="left" w:pos="5272"/>
        </w:tabs>
        <w:spacing w:before="8"/>
        <w:rPr>
          <w:rFonts w:ascii="Arial Narrow" w:hAnsi="Arial Narrow" w:cstheme="minorHAnsi"/>
        </w:rPr>
      </w:pPr>
    </w:p>
    <w:p w14:paraId="4374835C" w14:textId="77777777" w:rsidR="005B04AD" w:rsidRPr="00075BA2" w:rsidRDefault="005B04AD" w:rsidP="005B04AD">
      <w:pPr>
        <w:pStyle w:val="Corpodetexto"/>
        <w:tabs>
          <w:tab w:val="left" w:pos="5272"/>
        </w:tabs>
        <w:spacing w:before="8"/>
        <w:rPr>
          <w:rFonts w:ascii="Arial Narrow" w:hAnsi="Arial Narrow" w:cstheme="minorHAnsi"/>
        </w:rPr>
      </w:pPr>
    </w:p>
    <w:p w14:paraId="67E04520" w14:textId="77777777" w:rsidR="005B04AD" w:rsidRDefault="005B04AD" w:rsidP="00D856A0">
      <w:pPr>
        <w:jc w:val="center"/>
        <w:rPr>
          <w:rFonts w:ascii="Arial Narrow" w:eastAsia="Arial Narrow" w:hAnsi="Arial Narrow" w:cs="Arial Narrow"/>
          <w:b/>
          <w:color w:val="000000"/>
        </w:rPr>
      </w:pPr>
    </w:p>
    <w:p w14:paraId="21C8BB43" w14:textId="77777777" w:rsidR="005B04AD" w:rsidRDefault="005B04AD" w:rsidP="00D856A0">
      <w:pPr>
        <w:jc w:val="center"/>
        <w:rPr>
          <w:rFonts w:ascii="Arial Narrow" w:eastAsia="Arial Narrow" w:hAnsi="Arial Narrow" w:cs="Arial Narrow"/>
          <w:b/>
          <w:color w:val="000000"/>
        </w:rPr>
      </w:pPr>
    </w:p>
    <w:p w14:paraId="2CC4BCA0" w14:textId="77777777" w:rsidR="005B04AD" w:rsidRDefault="005B04AD" w:rsidP="00D856A0">
      <w:pPr>
        <w:jc w:val="center"/>
        <w:rPr>
          <w:rFonts w:ascii="Arial Narrow" w:eastAsia="Arial Narrow" w:hAnsi="Arial Narrow" w:cs="Arial Narrow"/>
          <w:b/>
          <w:color w:val="000000"/>
        </w:rPr>
      </w:pPr>
    </w:p>
    <w:p w14:paraId="12852450" w14:textId="77777777" w:rsidR="005B04AD" w:rsidRDefault="005B04AD" w:rsidP="00D856A0">
      <w:pPr>
        <w:jc w:val="center"/>
        <w:rPr>
          <w:rFonts w:ascii="Arial Narrow" w:eastAsia="Arial Narrow" w:hAnsi="Arial Narrow" w:cs="Arial Narrow"/>
          <w:b/>
          <w:color w:val="000000"/>
        </w:rPr>
      </w:pPr>
    </w:p>
    <w:p w14:paraId="18CED0E7" w14:textId="77777777" w:rsidR="005B04AD" w:rsidRDefault="005B04AD" w:rsidP="00D856A0">
      <w:pPr>
        <w:jc w:val="center"/>
        <w:rPr>
          <w:rFonts w:ascii="Arial Narrow" w:eastAsia="Arial Narrow" w:hAnsi="Arial Narrow" w:cs="Arial Narrow"/>
          <w:b/>
          <w:color w:val="000000"/>
        </w:rPr>
      </w:pPr>
    </w:p>
    <w:p w14:paraId="5130FE77" w14:textId="77777777" w:rsidR="005B04AD" w:rsidRDefault="005B04AD" w:rsidP="00D856A0">
      <w:pPr>
        <w:jc w:val="center"/>
        <w:rPr>
          <w:rFonts w:ascii="Arial Narrow" w:eastAsia="Arial Narrow" w:hAnsi="Arial Narrow" w:cs="Arial Narrow"/>
          <w:b/>
          <w:color w:val="000000"/>
        </w:rPr>
      </w:pPr>
    </w:p>
    <w:p w14:paraId="5F9EFF2F" w14:textId="77777777" w:rsidR="005B04AD" w:rsidRDefault="005B04AD" w:rsidP="00D856A0">
      <w:pPr>
        <w:jc w:val="center"/>
        <w:rPr>
          <w:rFonts w:ascii="Arial Narrow" w:eastAsia="Arial Narrow" w:hAnsi="Arial Narrow" w:cs="Arial Narrow"/>
          <w:b/>
          <w:color w:val="000000"/>
        </w:rPr>
      </w:pPr>
    </w:p>
    <w:p w14:paraId="71B093C0" w14:textId="77777777" w:rsidR="005B04AD" w:rsidRDefault="005B04AD" w:rsidP="00D856A0">
      <w:pPr>
        <w:jc w:val="center"/>
        <w:rPr>
          <w:rFonts w:ascii="Arial Narrow" w:eastAsia="Arial Narrow" w:hAnsi="Arial Narrow" w:cs="Arial Narrow"/>
          <w:b/>
          <w:color w:val="000000"/>
        </w:rPr>
      </w:pPr>
    </w:p>
    <w:p w14:paraId="1E211940" w14:textId="77777777" w:rsidR="005B04AD" w:rsidRDefault="005B04AD" w:rsidP="00D856A0">
      <w:pPr>
        <w:jc w:val="center"/>
        <w:rPr>
          <w:rFonts w:ascii="Arial Narrow" w:eastAsia="Arial Narrow" w:hAnsi="Arial Narrow" w:cs="Arial Narrow"/>
          <w:b/>
          <w:color w:val="000000"/>
        </w:rPr>
      </w:pPr>
    </w:p>
    <w:p w14:paraId="76D26052" w14:textId="77777777" w:rsidR="005B04AD" w:rsidRDefault="005B04AD" w:rsidP="00D856A0">
      <w:pPr>
        <w:jc w:val="center"/>
        <w:rPr>
          <w:rFonts w:ascii="Arial Narrow" w:eastAsia="Arial Narrow" w:hAnsi="Arial Narrow" w:cs="Arial Narrow"/>
          <w:b/>
          <w:color w:val="000000"/>
        </w:rPr>
      </w:pPr>
    </w:p>
    <w:p w14:paraId="7FC63334" w14:textId="77777777" w:rsidR="005B04AD" w:rsidRDefault="005B04AD" w:rsidP="00D856A0">
      <w:pPr>
        <w:jc w:val="center"/>
        <w:rPr>
          <w:rFonts w:ascii="Arial Narrow" w:eastAsia="Arial Narrow" w:hAnsi="Arial Narrow" w:cs="Arial Narrow"/>
          <w:b/>
          <w:color w:val="000000"/>
        </w:rPr>
      </w:pPr>
    </w:p>
    <w:p w14:paraId="71A7572F" w14:textId="77777777" w:rsidR="005B04AD" w:rsidRDefault="005B04AD" w:rsidP="00D856A0">
      <w:pPr>
        <w:jc w:val="center"/>
        <w:rPr>
          <w:rFonts w:ascii="Arial Narrow" w:eastAsia="Arial Narrow" w:hAnsi="Arial Narrow" w:cs="Arial Narrow"/>
          <w:b/>
          <w:color w:val="000000"/>
        </w:rPr>
      </w:pPr>
    </w:p>
    <w:p w14:paraId="3BC8ABAC" w14:textId="77777777" w:rsidR="005B04AD" w:rsidRDefault="005B04AD" w:rsidP="00D856A0">
      <w:pPr>
        <w:jc w:val="center"/>
        <w:rPr>
          <w:rFonts w:ascii="Arial Narrow" w:eastAsia="Arial Narrow" w:hAnsi="Arial Narrow" w:cs="Arial Narrow"/>
          <w:b/>
          <w:color w:val="000000"/>
        </w:rPr>
      </w:pPr>
    </w:p>
    <w:p w14:paraId="1C6EBA3B" w14:textId="77777777" w:rsidR="005B04AD" w:rsidRDefault="005B04AD" w:rsidP="00D856A0">
      <w:pPr>
        <w:jc w:val="center"/>
        <w:rPr>
          <w:rFonts w:ascii="Arial Narrow" w:eastAsia="Arial Narrow" w:hAnsi="Arial Narrow" w:cs="Arial Narrow"/>
          <w:b/>
          <w:color w:val="000000"/>
        </w:rPr>
      </w:pPr>
    </w:p>
    <w:p w14:paraId="5EEB2D9E" w14:textId="77777777" w:rsidR="005B04AD" w:rsidRDefault="005B04AD" w:rsidP="00D856A0">
      <w:pPr>
        <w:jc w:val="center"/>
        <w:rPr>
          <w:rFonts w:ascii="Arial Narrow" w:eastAsia="Arial Narrow" w:hAnsi="Arial Narrow" w:cs="Arial Narrow"/>
          <w:b/>
          <w:color w:val="000000"/>
        </w:rPr>
      </w:pPr>
    </w:p>
    <w:p w14:paraId="7F41EB79" w14:textId="77777777" w:rsidR="005B04AD" w:rsidRDefault="005B04AD" w:rsidP="00D856A0">
      <w:pPr>
        <w:jc w:val="center"/>
        <w:rPr>
          <w:rFonts w:ascii="Arial Narrow" w:eastAsia="Arial Narrow" w:hAnsi="Arial Narrow" w:cs="Arial Narrow"/>
          <w:b/>
          <w:color w:val="000000"/>
        </w:rPr>
      </w:pPr>
    </w:p>
    <w:p w14:paraId="1EF3826F" w14:textId="77777777" w:rsidR="005B04AD" w:rsidRDefault="005B04AD" w:rsidP="00D856A0">
      <w:pPr>
        <w:jc w:val="center"/>
        <w:rPr>
          <w:rFonts w:ascii="Arial Narrow" w:eastAsia="Arial Narrow" w:hAnsi="Arial Narrow" w:cs="Arial Narrow"/>
          <w:b/>
          <w:color w:val="000000"/>
        </w:rPr>
      </w:pPr>
    </w:p>
    <w:p w14:paraId="7EDFB15D" w14:textId="77777777" w:rsidR="005B04AD" w:rsidRDefault="005B04AD" w:rsidP="00D856A0">
      <w:pPr>
        <w:jc w:val="center"/>
        <w:rPr>
          <w:rFonts w:ascii="Arial Narrow" w:eastAsia="Arial Narrow" w:hAnsi="Arial Narrow" w:cs="Arial Narrow"/>
          <w:b/>
          <w:color w:val="000000"/>
        </w:rPr>
      </w:pPr>
    </w:p>
    <w:p w14:paraId="66A44334" w14:textId="77777777" w:rsidR="005B04AD" w:rsidRDefault="005B04AD" w:rsidP="00D856A0">
      <w:pPr>
        <w:jc w:val="center"/>
        <w:rPr>
          <w:rFonts w:ascii="Arial Narrow" w:eastAsia="Arial Narrow" w:hAnsi="Arial Narrow" w:cs="Arial Narrow"/>
          <w:b/>
          <w:color w:val="000000"/>
        </w:rPr>
      </w:pPr>
    </w:p>
    <w:p w14:paraId="46B31CFF" w14:textId="77777777" w:rsidR="005B04AD" w:rsidRDefault="005B04AD" w:rsidP="00D856A0">
      <w:pPr>
        <w:jc w:val="center"/>
        <w:rPr>
          <w:rFonts w:ascii="Arial Narrow" w:eastAsia="Arial Narrow" w:hAnsi="Arial Narrow" w:cs="Arial Narrow"/>
          <w:b/>
          <w:color w:val="000000"/>
        </w:rPr>
      </w:pPr>
    </w:p>
    <w:p w14:paraId="606C4D2F" w14:textId="77777777" w:rsidR="005B04AD" w:rsidRDefault="005B04AD" w:rsidP="00D856A0">
      <w:pPr>
        <w:jc w:val="center"/>
        <w:rPr>
          <w:rFonts w:ascii="Arial Narrow" w:eastAsia="Arial Narrow" w:hAnsi="Arial Narrow" w:cs="Arial Narrow"/>
          <w:b/>
          <w:color w:val="000000"/>
        </w:rPr>
      </w:pPr>
    </w:p>
    <w:p w14:paraId="35D9E927" w14:textId="77777777" w:rsidR="005B04AD" w:rsidRDefault="005B04AD" w:rsidP="00D856A0">
      <w:pPr>
        <w:jc w:val="center"/>
        <w:rPr>
          <w:rFonts w:ascii="Arial Narrow" w:eastAsia="Arial Narrow" w:hAnsi="Arial Narrow" w:cs="Arial Narrow"/>
          <w:b/>
          <w:color w:val="000000"/>
        </w:rPr>
      </w:pPr>
    </w:p>
    <w:p w14:paraId="03D25849" w14:textId="77777777" w:rsidR="005B04AD" w:rsidRDefault="005B04AD" w:rsidP="00D856A0">
      <w:pPr>
        <w:jc w:val="center"/>
        <w:rPr>
          <w:rFonts w:ascii="Arial Narrow" w:eastAsia="Arial Narrow" w:hAnsi="Arial Narrow" w:cs="Arial Narrow"/>
          <w:b/>
          <w:color w:val="000000"/>
        </w:rPr>
      </w:pPr>
    </w:p>
    <w:p w14:paraId="37919733" w14:textId="77777777" w:rsidR="005B04AD" w:rsidRDefault="005B04AD" w:rsidP="00D856A0">
      <w:pPr>
        <w:jc w:val="center"/>
        <w:rPr>
          <w:rFonts w:ascii="Arial Narrow" w:eastAsia="Arial Narrow" w:hAnsi="Arial Narrow" w:cs="Arial Narrow"/>
          <w:b/>
          <w:color w:val="000000"/>
        </w:rPr>
      </w:pPr>
    </w:p>
    <w:p w14:paraId="67625F95" w14:textId="77777777" w:rsidR="005B04AD" w:rsidRDefault="005B04AD" w:rsidP="00D856A0">
      <w:pPr>
        <w:jc w:val="center"/>
        <w:rPr>
          <w:rFonts w:ascii="Arial Narrow" w:eastAsia="Arial Narrow" w:hAnsi="Arial Narrow" w:cs="Arial Narrow"/>
          <w:b/>
          <w:color w:val="000000"/>
        </w:rPr>
      </w:pPr>
    </w:p>
    <w:p w14:paraId="43F9D216" w14:textId="77777777" w:rsidR="005B04AD" w:rsidRDefault="005B04AD" w:rsidP="005B04AD">
      <w:pPr>
        <w:rPr>
          <w:rFonts w:ascii="Arial Narrow" w:eastAsia="Arial Narrow" w:hAnsi="Arial Narrow" w:cs="Arial Narrow"/>
          <w:b/>
          <w:color w:val="000000"/>
        </w:rPr>
      </w:pPr>
    </w:p>
    <w:p w14:paraId="61FD729A" w14:textId="77777777" w:rsidR="005B04AD" w:rsidRDefault="005B04AD" w:rsidP="00D856A0">
      <w:pPr>
        <w:jc w:val="center"/>
        <w:rPr>
          <w:rFonts w:ascii="Arial Narrow" w:eastAsia="Arial Narrow" w:hAnsi="Arial Narrow" w:cs="Arial Narrow"/>
          <w:b/>
          <w:color w:val="000000"/>
        </w:rPr>
      </w:pPr>
    </w:p>
    <w:p w14:paraId="53226B44" w14:textId="701A3B8D" w:rsidR="005B04AD" w:rsidRPr="00AE6E52" w:rsidRDefault="005B04AD" w:rsidP="005B04AD">
      <w:pPr>
        <w:pBdr>
          <w:top w:val="nil"/>
          <w:left w:val="nil"/>
          <w:bottom w:val="nil"/>
          <w:right w:val="nil"/>
          <w:between w:val="nil"/>
        </w:pBdr>
        <w:jc w:val="center"/>
        <w:rPr>
          <w:rFonts w:ascii="Arial Narrow" w:eastAsia="Arial" w:hAnsi="Arial Narrow" w:cs="Arial"/>
          <w:b/>
          <w:color w:val="4F81BD"/>
        </w:rPr>
      </w:pPr>
      <w:r w:rsidRPr="00AE6E52">
        <w:rPr>
          <w:rFonts w:ascii="Arial Narrow" w:eastAsia="Arial" w:hAnsi="Arial Narrow" w:cs="Arial"/>
          <w:b/>
          <w:color w:val="4F81BD"/>
        </w:rPr>
        <w:t>REGULAMENTAÇÃO DO PROCESSO DE INEXIGIBILIDADE DE CHAMADA PÚBLICA N°</w:t>
      </w:r>
      <w:r w:rsidR="006B4F8E">
        <w:rPr>
          <w:rFonts w:ascii="Arial Narrow" w:eastAsia="Arial" w:hAnsi="Arial Narrow" w:cs="Arial"/>
          <w:b/>
          <w:color w:val="4F81BD"/>
        </w:rPr>
        <w:t>10</w:t>
      </w:r>
      <w:r w:rsidRPr="00AE6E52">
        <w:rPr>
          <w:rFonts w:ascii="Arial Narrow" w:eastAsia="Arial" w:hAnsi="Arial Narrow" w:cs="Arial"/>
          <w:b/>
          <w:color w:val="4F81BD"/>
        </w:rPr>
        <w:t>/2025</w:t>
      </w:r>
    </w:p>
    <w:p w14:paraId="6A79EA10" w14:textId="77777777" w:rsidR="005B04AD" w:rsidRDefault="005B04AD" w:rsidP="005B04AD">
      <w:pPr>
        <w:jc w:val="center"/>
        <w:rPr>
          <w:rFonts w:ascii="Arial Narrow" w:eastAsia="Arial Narrow" w:hAnsi="Arial Narrow" w:cs="Arial Narrow"/>
          <w:b/>
          <w:color w:val="000000"/>
        </w:rPr>
      </w:pPr>
      <w:r w:rsidRPr="00AE6E52">
        <w:rPr>
          <w:rFonts w:ascii="Arial Narrow" w:eastAsia="Arial" w:hAnsi="Arial Narrow" w:cs="Arial"/>
          <w:b/>
          <w:color w:val="4F81BD"/>
        </w:rPr>
        <w:t>PROGRAMA CONFAP CONJUNTA BIODIVERSA+2023 – PESQUISA TRANSNACIONAL SOBRE SOLUÇÕES BASEADAS NA NATUREZA (NBS) PARA BIODIVERSIDADE, BEM-ESTAR HUMANO E MUDANÇA TRANSFORMADORA</w:t>
      </w:r>
    </w:p>
    <w:p w14:paraId="62156A43" w14:textId="77777777" w:rsidR="005B04AD" w:rsidRDefault="005B04AD" w:rsidP="00D856A0">
      <w:pPr>
        <w:jc w:val="center"/>
        <w:rPr>
          <w:rFonts w:ascii="Arial Narrow" w:eastAsia="Arial Narrow" w:hAnsi="Arial Narrow" w:cs="Arial Narrow"/>
          <w:b/>
          <w:color w:val="000000"/>
        </w:rPr>
      </w:pPr>
    </w:p>
    <w:p w14:paraId="6A9A6F3E" w14:textId="77777777" w:rsidR="005B04AD" w:rsidRDefault="005B04AD" w:rsidP="00D856A0">
      <w:pPr>
        <w:jc w:val="center"/>
        <w:rPr>
          <w:rFonts w:ascii="Arial Narrow" w:eastAsia="Arial Narrow" w:hAnsi="Arial Narrow" w:cs="Arial Narrow"/>
          <w:b/>
          <w:color w:val="000000"/>
        </w:rPr>
      </w:pPr>
    </w:p>
    <w:p w14:paraId="41AA94BC" w14:textId="77777777" w:rsidR="00AE6E52" w:rsidRPr="00AE6E52" w:rsidRDefault="00AE6E52" w:rsidP="00D856A0">
      <w:pPr>
        <w:jc w:val="center"/>
        <w:rPr>
          <w:rFonts w:ascii="Arial Narrow" w:eastAsia="Arial Narrow" w:hAnsi="Arial Narrow" w:cs="Arial Narrow"/>
          <w:b/>
          <w:color w:val="000000"/>
        </w:rPr>
      </w:pPr>
      <w:r w:rsidRPr="00AE6E52">
        <w:rPr>
          <w:rFonts w:ascii="Arial Narrow" w:eastAsia="Arial Narrow" w:hAnsi="Arial Narrow" w:cs="Arial Narrow"/>
          <w:b/>
          <w:color w:val="000000"/>
        </w:rPr>
        <w:t>ANEXO I</w:t>
      </w:r>
      <w:r w:rsidR="005B04AD">
        <w:rPr>
          <w:rFonts w:ascii="Arial Narrow" w:eastAsia="Arial Narrow" w:hAnsi="Arial Narrow" w:cs="Arial Narrow"/>
          <w:b/>
          <w:color w:val="000000"/>
        </w:rPr>
        <w:t>V</w:t>
      </w:r>
      <w:r w:rsidRPr="00AE6E52">
        <w:rPr>
          <w:rFonts w:ascii="Arial Narrow" w:eastAsia="Arial Narrow" w:hAnsi="Arial Narrow" w:cs="Arial Narrow"/>
          <w:b/>
          <w:color w:val="000000"/>
        </w:rPr>
        <w:t xml:space="preserve"> – PLANO DE TRABALHO E DECLARAÇÃO DO BOLSISTA</w:t>
      </w:r>
      <w:r w:rsidR="00355FBE">
        <w:rPr>
          <w:rFonts w:ascii="Arial Narrow" w:eastAsia="Arial Narrow" w:hAnsi="Arial Narrow" w:cs="Arial Narrow"/>
          <w:b/>
          <w:color w:val="000000"/>
        </w:rPr>
        <w:t xml:space="preserve"> APOIO TÉCNICO II</w:t>
      </w:r>
    </w:p>
    <w:p w14:paraId="4818C9C3" w14:textId="77777777" w:rsidR="00AE6E52" w:rsidRPr="00AE6E52" w:rsidRDefault="00AE6E52" w:rsidP="00D856A0">
      <w:pPr>
        <w:pBdr>
          <w:top w:val="nil"/>
          <w:left w:val="nil"/>
          <w:bottom w:val="nil"/>
          <w:right w:val="nil"/>
          <w:between w:val="nil"/>
        </w:pBdr>
        <w:jc w:val="center"/>
        <w:rPr>
          <w:rFonts w:ascii="Arial Narrow" w:eastAsia="Arial Narrow" w:hAnsi="Arial Narrow" w:cs="Arial Narrow"/>
          <w:b/>
          <w:color w:val="000000"/>
        </w:rPr>
      </w:pPr>
    </w:p>
    <w:p w14:paraId="7A011308" w14:textId="77777777" w:rsidR="00AE6E52" w:rsidRPr="00AE6E52" w:rsidRDefault="00AE6E52" w:rsidP="00566985">
      <w:pPr>
        <w:pBdr>
          <w:top w:val="nil"/>
          <w:left w:val="nil"/>
          <w:bottom w:val="nil"/>
          <w:right w:val="nil"/>
          <w:between w:val="nil"/>
        </w:pBdr>
        <w:jc w:val="both"/>
        <w:rPr>
          <w:rFonts w:ascii="Arial Narrow" w:eastAsia="Arial Narrow" w:hAnsi="Arial Narrow" w:cs="Arial Narrow"/>
          <w:b/>
          <w:color w:val="000000"/>
        </w:rPr>
      </w:pPr>
    </w:p>
    <w:p w14:paraId="164407E7" w14:textId="77777777" w:rsidR="00AE6E52" w:rsidRPr="00AE6E52" w:rsidRDefault="00AE6E52" w:rsidP="00566985">
      <w:pPr>
        <w:pBdr>
          <w:top w:val="nil"/>
          <w:left w:val="nil"/>
          <w:bottom w:val="nil"/>
          <w:right w:val="nil"/>
          <w:between w:val="nil"/>
        </w:pBdr>
        <w:jc w:val="both"/>
        <w:rPr>
          <w:rFonts w:ascii="Arial Narrow" w:eastAsia="Arial Narrow" w:hAnsi="Arial Narrow" w:cs="Arial Narrow"/>
          <w:b/>
          <w:color w:val="00B0F0"/>
        </w:rPr>
      </w:pPr>
      <w:r w:rsidRPr="00AE6E52">
        <w:rPr>
          <w:rFonts w:ascii="Arial Narrow" w:eastAsia="Arial Narrow" w:hAnsi="Arial Narrow" w:cs="Arial Narrow"/>
          <w:b/>
          <w:color w:val="00B0F0"/>
        </w:rPr>
        <w:t>1. IDENTIFICAÇÃO</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5"/>
        <w:gridCol w:w="4673"/>
      </w:tblGrid>
      <w:tr w:rsidR="00AE6E52" w:rsidRPr="00AE6E52" w14:paraId="2D8B7CE0" w14:textId="77777777" w:rsidTr="007D657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4AEFF545"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ICT</w:t>
            </w:r>
          </w:p>
        </w:tc>
        <w:tc>
          <w:tcPr>
            <w:tcW w:w="4673" w:type="dxa"/>
            <w:tcBorders>
              <w:top w:val="single" w:sz="4" w:space="0" w:color="4BACC6"/>
              <w:left w:val="single" w:sz="4" w:space="0" w:color="4BACC6"/>
              <w:bottom w:val="single" w:sz="4" w:space="0" w:color="4BACC6"/>
              <w:right w:val="single" w:sz="4" w:space="0" w:color="4BACC6"/>
            </w:tcBorders>
          </w:tcPr>
          <w:p w14:paraId="72A1356D" w14:textId="77777777" w:rsidR="00AE6E52" w:rsidRPr="00AE6E52" w:rsidRDefault="00AE6E52" w:rsidP="00566985">
            <w:pPr>
              <w:jc w:val="both"/>
              <w:rPr>
                <w:rFonts w:ascii="Arial Narrow" w:eastAsia="Arial Narrow" w:hAnsi="Arial Narrow" w:cs="Arial Narrow"/>
              </w:rPr>
            </w:pPr>
          </w:p>
        </w:tc>
      </w:tr>
      <w:tr w:rsidR="00AE6E52" w:rsidRPr="00AE6E52" w14:paraId="27D05957" w14:textId="77777777" w:rsidTr="007D657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5B4274F7"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Coordenador da Proposta</w:t>
            </w:r>
          </w:p>
        </w:tc>
        <w:tc>
          <w:tcPr>
            <w:tcW w:w="4673" w:type="dxa"/>
            <w:tcBorders>
              <w:top w:val="single" w:sz="4" w:space="0" w:color="4BACC6"/>
              <w:left w:val="single" w:sz="4" w:space="0" w:color="4BACC6"/>
              <w:bottom w:val="single" w:sz="4" w:space="0" w:color="4BACC6"/>
              <w:right w:val="single" w:sz="4" w:space="0" w:color="4BACC6"/>
            </w:tcBorders>
          </w:tcPr>
          <w:p w14:paraId="1F8E0E89" w14:textId="77777777" w:rsidR="00AE6E52" w:rsidRPr="00AE6E52" w:rsidRDefault="00AE6E52" w:rsidP="00566985">
            <w:pPr>
              <w:jc w:val="both"/>
              <w:rPr>
                <w:rFonts w:ascii="Arial Narrow" w:eastAsia="Arial Narrow" w:hAnsi="Arial Narrow" w:cs="Arial Narrow"/>
              </w:rPr>
            </w:pPr>
          </w:p>
        </w:tc>
      </w:tr>
      <w:tr w:rsidR="00AE6E52" w:rsidRPr="00AE6E52" w14:paraId="2BD6DFCE" w14:textId="77777777" w:rsidTr="007D657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7F002196"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 xml:space="preserve">Nome do Bolsista </w:t>
            </w:r>
          </w:p>
        </w:tc>
        <w:tc>
          <w:tcPr>
            <w:tcW w:w="4673" w:type="dxa"/>
            <w:tcBorders>
              <w:top w:val="single" w:sz="4" w:space="0" w:color="4BACC6"/>
              <w:left w:val="single" w:sz="4" w:space="0" w:color="4BACC6"/>
              <w:bottom w:val="single" w:sz="4" w:space="0" w:color="4BACC6"/>
              <w:right w:val="single" w:sz="4" w:space="0" w:color="4BACC6"/>
            </w:tcBorders>
          </w:tcPr>
          <w:p w14:paraId="43158688" w14:textId="77777777" w:rsidR="00AE6E52" w:rsidRPr="00AE6E52" w:rsidRDefault="00AE6E52" w:rsidP="00566985">
            <w:pPr>
              <w:jc w:val="both"/>
              <w:rPr>
                <w:rFonts w:ascii="Arial Narrow" w:eastAsia="Arial Narrow" w:hAnsi="Arial Narrow" w:cs="Arial Narrow"/>
              </w:rPr>
            </w:pPr>
          </w:p>
        </w:tc>
      </w:tr>
      <w:tr w:rsidR="00AE6E52" w:rsidRPr="00AE6E52" w14:paraId="2AF6885C" w14:textId="77777777" w:rsidTr="007D657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D54B7DA"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 xml:space="preserve">CPF do Bolsista </w:t>
            </w:r>
          </w:p>
        </w:tc>
        <w:tc>
          <w:tcPr>
            <w:tcW w:w="4673" w:type="dxa"/>
            <w:tcBorders>
              <w:top w:val="single" w:sz="4" w:space="0" w:color="4BACC6"/>
              <w:left w:val="single" w:sz="4" w:space="0" w:color="4BACC6"/>
              <w:bottom w:val="single" w:sz="4" w:space="0" w:color="4BACC6"/>
              <w:right w:val="single" w:sz="4" w:space="0" w:color="4BACC6"/>
            </w:tcBorders>
          </w:tcPr>
          <w:p w14:paraId="661E141D" w14:textId="77777777" w:rsidR="00AE6E52" w:rsidRPr="00AE6E52" w:rsidRDefault="00AE6E52" w:rsidP="00566985">
            <w:pPr>
              <w:jc w:val="both"/>
              <w:rPr>
                <w:rFonts w:ascii="Arial Narrow" w:eastAsia="Arial Narrow" w:hAnsi="Arial Narrow" w:cs="Arial Narrow"/>
              </w:rPr>
            </w:pPr>
          </w:p>
        </w:tc>
      </w:tr>
      <w:tr w:rsidR="00AE6E52" w:rsidRPr="00AE6E52" w14:paraId="6223BC23" w14:textId="77777777" w:rsidTr="007D657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4ED9F382"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 xml:space="preserve">E-mail do Bolsista </w:t>
            </w:r>
          </w:p>
        </w:tc>
        <w:tc>
          <w:tcPr>
            <w:tcW w:w="4673" w:type="dxa"/>
            <w:tcBorders>
              <w:top w:val="single" w:sz="4" w:space="0" w:color="4BACC6"/>
              <w:left w:val="single" w:sz="4" w:space="0" w:color="4BACC6"/>
              <w:bottom w:val="single" w:sz="4" w:space="0" w:color="4BACC6"/>
              <w:right w:val="single" w:sz="4" w:space="0" w:color="4BACC6"/>
            </w:tcBorders>
          </w:tcPr>
          <w:p w14:paraId="1A5FA403" w14:textId="77777777" w:rsidR="00AE6E52" w:rsidRPr="00AE6E52" w:rsidRDefault="00AE6E52" w:rsidP="00566985">
            <w:pPr>
              <w:jc w:val="both"/>
              <w:rPr>
                <w:rFonts w:ascii="Arial Narrow" w:eastAsia="Arial Narrow" w:hAnsi="Arial Narrow" w:cs="Arial Narrow"/>
              </w:rPr>
            </w:pPr>
          </w:p>
        </w:tc>
      </w:tr>
      <w:tr w:rsidR="00AE6E52" w:rsidRPr="00AE6E52" w14:paraId="0166BCB2" w14:textId="77777777" w:rsidTr="007D657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FF57BA3"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 xml:space="preserve">Telefones do Bolsista </w:t>
            </w:r>
          </w:p>
        </w:tc>
        <w:tc>
          <w:tcPr>
            <w:tcW w:w="4673" w:type="dxa"/>
            <w:tcBorders>
              <w:top w:val="single" w:sz="4" w:space="0" w:color="4BACC6"/>
              <w:left w:val="single" w:sz="4" w:space="0" w:color="4BACC6"/>
              <w:bottom w:val="single" w:sz="4" w:space="0" w:color="4BACC6"/>
              <w:right w:val="single" w:sz="4" w:space="0" w:color="4BACC6"/>
            </w:tcBorders>
          </w:tcPr>
          <w:p w14:paraId="5794C56D" w14:textId="77777777" w:rsidR="00AE6E52" w:rsidRPr="00AE6E52" w:rsidRDefault="00AE6E52" w:rsidP="00566985">
            <w:pPr>
              <w:jc w:val="both"/>
              <w:rPr>
                <w:rFonts w:ascii="Arial Narrow" w:eastAsia="Arial Narrow" w:hAnsi="Arial Narrow" w:cs="Arial Narrow"/>
              </w:rPr>
            </w:pPr>
          </w:p>
        </w:tc>
      </w:tr>
      <w:tr w:rsidR="00AE6E52" w:rsidRPr="00AE6E52" w14:paraId="5AEEDF1D" w14:textId="77777777" w:rsidTr="007D657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5D61A0D3"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Nome do Orientador</w:t>
            </w:r>
          </w:p>
        </w:tc>
        <w:tc>
          <w:tcPr>
            <w:tcW w:w="4673" w:type="dxa"/>
            <w:tcBorders>
              <w:top w:val="single" w:sz="4" w:space="0" w:color="4BACC6"/>
              <w:left w:val="single" w:sz="4" w:space="0" w:color="4BACC6"/>
              <w:bottom w:val="single" w:sz="4" w:space="0" w:color="4BACC6"/>
              <w:right w:val="single" w:sz="4" w:space="0" w:color="4BACC6"/>
            </w:tcBorders>
          </w:tcPr>
          <w:p w14:paraId="0563A649" w14:textId="77777777" w:rsidR="00AE6E52" w:rsidRPr="00AE6E52" w:rsidRDefault="00AE6E52" w:rsidP="00566985">
            <w:pPr>
              <w:jc w:val="both"/>
              <w:rPr>
                <w:rFonts w:ascii="Arial Narrow" w:eastAsia="Arial Narrow" w:hAnsi="Arial Narrow" w:cs="Arial Narrow"/>
              </w:rPr>
            </w:pPr>
          </w:p>
        </w:tc>
      </w:tr>
      <w:tr w:rsidR="00AE6E52" w:rsidRPr="00AE6E52" w14:paraId="73F53A7B" w14:textId="77777777" w:rsidTr="007D657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18F235E7"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CPF do Orientador</w:t>
            </w:r>
          </w:p>
        </w:tc>
        <w:tc>
          <w:tcPr>
            <w:tcW w:w="4673" w:type="dxa"/>
            <w:tcBorders>
              <w:top w:val="single" w:sz="4" w:space="0" w:color="4BACC6"/>
              <w:left w:val="single" w:sz="4" w:space="0" w:color="4BACC6"/>
              <w:bottom w:val="single" w:sz="4" w:space="0" w:color="4BACC6"/>
              <w:right w:val="single" w:sz="4" w:space="0" w:color="4BACC6"/>
            </w:tcBorders>
          </w:tcPr>
          <w:p w14:paraId="1F0A94A5" w14:textId="77777777" w:rsidR="00AE6E52" w:rsidRPr="00AE6E52" w:rsidRDefault="00AE6E52" w:rsidP="00566985">
            <w:pPr>
              <w:jc w:val="both"/>
              <w:rPr>
                <w:rFonts w:ascii="Arial Narrow" w:eastAsia="Arial Narrow" w:hAnsi="Arial Narrow" w:cs="Arial Narrow"/>
              </w:rPr>
            </w:pPr>
          </w:p>
        </w:tc>
      </w:tr>
      <w:tr w:rsidR="00AE6E52" w:rsidRPr="00AE6E52" w14:paraId="76D89318" w14:textId="77777777" w:rsidTr="007D657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21D177E6"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E-mail do Orientador</w:t>
            </w:r>
          </w:p>
        </w:tc>
        <w:tc>
          <w:tcPr>
            <w:tcW w:w="4673" w:type="dxa"/>
            <w:tcBorders>
              <w:top w:val="single" w:sz="4" w:space="0" w:color="4BACC6"/>
              <w:left w:val="single" w:sz="4" w:space="0" w:color="4BACC6"/>
              <w:bottom w:val="single" w:sz="4" w:space="0" w:color="4BACC6"/>
              <w:right w:val="single" w:sz="4" w:space="0" w:color="4BACC6"/>
            </w:tcBorders>
          </w:tcPr>
          <w:p w14:paraId="7BF165BA" w14:textId="77777777" w:rsidR="00AE6E52" w:rsidRPr="00AE6E52" w:rsidRDefault="00AE6E52" w:rsidP="00566985">
            <w:pPr>
              <w:jc w:val="both"/>
              <w:rPr>
                <w:rFonts w:ascii="Arial Narrow" w:eastAsia="Arial Narrow" w:hAnsi="Arial Narrow" w:cs="Arial Narrow"/>
              </w:rPr>
            </w:pPr>
          </w:p>
        </w:tc>
      </w:tr>
      <w:tr w:rsidR="00AE6E52" w:rsidRPr="00AE6E52" w14:paraId="3782297B" w14:textId="77777777" w:rsidTr="007D657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D8FE9BD"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Telefones do Orientador</w:t>
            </w:r>
          </w:p>
        </w:tc>
        <w:tc>
          <w:tcPr>
            <w:tcW w:w="4673" w:type="dxa"/>
            <w:tcBorders>
              <w:top w:val="single" w:sz="4" w:space="0" w:color="4BACC6"/>
              <w:left w:val="single" w:sz="4" w:space="0" w:color="4BACC6"/>
              <w:bottom w:val="single" w:sz="4" w:space="0" w:color="4BACC6"/>
              <w:right w:val="single" w:sz="4" w:space="0" w:color="4BACC6"/>
            </w:tcBorders>
          </w:tcPr>
          <w:p w14:paraId="4506F8C3" w14:textId="77777777" w:rsidR="00AE6E52" w:rsidRPr="00AE6E52" w:rsidRDefault="00AE6E52" w:rsidP="00566985">
            <w:pPr>
              <w:jc w:val="both"/>
              <w:rPr>
                <w:rFonts w:ascii="Arial Narrow" w:eastAsia="Arial Narrow" w:hAnsi="Arial Narrow" w:cs="Arial Narrow"/>
              </w:rPr>
            </w:pPr>
          </w:p>
        </w:tc>
      </w:tr>
    </w:tbl>
    <w:p w14:paraId="177E28F4" w14:textId="77777777" w:rsidR="00AE6E52" w:rsidRPr="00AE6E52" w:rsidRDefault="00AE6E52" w:rsidP="00566985">
      <w:pPr>
        <w:keepNext/>
        <w:jc w:val="both"/>
        <w:rPr>
          <w:rFonts w:ascii="Arial Narrow" w:eastAsia="Arial Narrow" w:hAnsi="Arial Narrow" w:cs="Arial Narrow"/>
          <w:b/>
          <w:color w:val="0070C0"/>
        </w:rPr>
      </w:pPr>
    </w:p>
    <w:p w14:paraId="5DF5E73D" w14:textId="77777777" w:rsidR="00AE6E52" w:rsidRPr="00AE6E52" w:rsidRDefault="00AE6E52" w:rsidP="00566985">
      <w:pPr>
        <w:keepNext/>
        <w:jc w:val="both"/>
        <w:rPr>
          <w:rFonts w:ascii="Arial Narrow" w:eastAsia="Arial Narrow" w:hAnsi="Arial Narrow" w:cs="Arial Narrow"/>
          <w:b/>
          <w:color w:val="0070C0"/>
        </w:rPr>
      </w:pPr>
    </w:p>
    <w:p w14:paraId="3DB4FDC1" w14:textId="77777777" w:rsidR="00AE6E52" w:rsidRPr="00AE6E52" w:rsidRDefault="00AE6E52" w:rsidP="00566985">
      <w:pPr>
        <w:pBdr>
          <w:top w:val="nil"/>
          <w:left w:val="nil"/>
          <w:bottom w:val="nil"/>
          <w:right w:val="nil"/>
          <w:between w:val="nil"/>
        </w:pBdr>
        <w:jc w:val="both"/>
        <w:rPr>
          <w:rFonts w:ascii="Arial Narrow" w:eastAsia="Arial Narrow" w:hAnsi="Arial Narrow" w:cs="Arial Narrow"/>
          <w:b/>
          <w:color w:val="00B0F0"/>
        </w:rPr>
      </w:pPr>
      <w:r w:rsidRPr="00AE6E52">
        <w:rPr>
          <w:rFonts w:ascii="Arial Narrow" w:eastAsia="Arial Narrow" w:hAnsi="Arial Narrow" w:cs="Arial Narrow"/>
          <w:b/>
          <w:color w:val="00B0F0"/>
        </w:rPr>
        <w:t xml:space="preserve">2. SÍNTESE DAS ATIVIDADES A SEREM DESENVOLVIDAS PELO BOLSISTA </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9348"/>
      </w:tblGrid>
      <w:tr w:rsidR="00AE6E52" w:rsidRPr="00AE6E52" w14:paraId="02151197" w14:textId="77777777" w:rsidTr="007D657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6377B2D9"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1</w:t>
            </w:r>
          </w:p>
        </w:tc>
      </w:tr>
      <w:tr w:rsidR="00AE6E52" w:rsidRPr="00AE6E52" w14:paraId="16CE90EA" w14:textId="77777777" w:rsidTr="007D657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7D5090C3"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2</w:t>
            </w:r>
          </w:p>
        </w:tc>
      </w:tr>
      <w:tr w:rsidR="00AE6E52" w:rsidRPr="00AE6E52" w14:paraId="6DB70C32" w14:textId="77777777" w:rsidTr="007D657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0D9A262C"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(adicionar mais linhas se necessário)</w:t>
            </w:r>
          </w:p>
        </w:tc>
      </w:tr>
    </w:tbl>
    <w:p w14:paraId="225BCC6F" w14:textId="77777777" w:rsidR="00AE6E52" w:rsidRPr="00AE6E52" w:rsidRDefault="00AE6E52" w:rsidP="00566985">
      <w:pPr>
        <w:jc w:val="both"/>
        <w:rPr>
          <w:rFonts w:ascii="Arial Narrow" w:eastAsia="Arial Narrow" w:hAnsi="Arial Narrow" w:cs="Arial Narrow"/>
          <w:color w:val="4F81BD"/>
        </w:rPr>
      </w:pPr>
    </w:p>
    <w:p w14:paraId="36BE71F3" w14:textId="77777777" w:rsidR="00AE6E52" w:rsidRPr="00AE6E52" w:rsidRDefault="00AE6E52" w:rsidP="00566985">
      <w:pPr>
        <w:pBdr>
          <w:top w:val="nil"/>
          <w:left w:val="nil"/>
          <w:bottom w:val="nil"/>
          <w:right w:val="nil"/>
          <w:between w:val="nil"/>
        </w:pBdr>
        <w:jc w:val="both"/>
        <w:rPr>
          <w:rFonts w:ascii="Arial Narrow" w:eastAsia="Arial Narrow" w:hAnsi="Arial Narrow" w:cs="Arial Narrow"/>
          <w:b/>
          <w:color w:val="00B0F0"/>
        </w:rPr>
      </w:pPr>
      <w:r w:rsidRPr="00AE6E52">
        <w:rPr>
          <w:rFonts w:ascii="Arial Narrow" w:eastAsia="Arial Narrow" w:hAnsi="Arial Narrow" w:cs="Arial Narrow"/>
          <w:b/>
          <w:color w:val="00B0F0"/>
        </w:rPr>
        <w:t>3. DECLARAÇÃO</w:t>
      </w:r>
    </w:p>
    <w:p w14:paraId="432656E3" w14:textId="77777777" w:rsidR="00D856A0" w:rsidRPr="00D856A0" w:rsidRDefault="00AE6E52" w:rsidP="00D856A0">
      <w:pPr>
        <w:pStyle w:val="Ttulo"/>
        <w:ind w:left="0" w:right="0"/>
        <w:jc w:val="both"/>
        <w:rPr>
          <w:rFonts w:ascii="Arial Narrow" w:eastAsia="Arial Narrow" w:hAnsi="Arial Narrow" w:cs="Arial Narrow"/>
          <w:b w:val="0"/>
          <w:bCs w:val="0"/>
          <w:iCs/>
          <w:sz w:val="20"/>
          <w:szCs w:val="20"/>
        </w:rPr>
      </w:pPr>
      <w:r w:rsidRPr="00D856A0">
        <w:rPr>
          <w:rFonts w:ascii="Arial Narrow" w:eastAsia="Arial Narrow" w:hAnsi="Arial Narrow" w:cs="Arial Narrow"/>
          <w:b w:val="0"/>
          <w:bCs w:val="0"/>
          <w:iCs/>
          <w:sz w:val="20"/>
          <w:szCs w:val="20"/>
        </w:rPr>
        <w:t xml:space="preserve">I. Declaramos para os devidos fins que </w:t>
      </w:r>
      <w:r w:rsidRPr="006B4F8E">
        <w:rPr>
          <w:rFonts w:ascii="Arial Narrow" w:eastAsia="Arial Narrow" w:hAnsi="Arial Narrow" w:cs="Arial Narrow"/>
          <w:b w:val="0"/>
          <w:bCs w:val="0"/>
          <w:iCs/>
          <w:sz w:val="20"/>
          <w:szCs w:val="20"/>
        </w:rPr>
        <w:t>xxx</w:t>
      </w:r>
      <w:r w:rsidRPr="00D856A0">
        <w:rPr>
          <w:rFonts w:ascii="Arial Narrow" w:eastAsia="Arial Narrow" w:hAnsi="Arial Narrow" w:cs="Arial Narrow"/>
          <w:b w:val="0"/>
          <w:bCs w:val="0"/>
          <w:iCs/>
          <w:sz w:val="20"/>
          <w:szCs w:val="20"/>
        </w:rPr>
        <w:t xml:space="preserve"> foi selecionado por esta instituição para participar como </w:t>
      </w:r>
      <w:bookmarkStart w:id="1" w:name="_Hlk190166101"/>
      <w:r w:rsidRPr="00D856A0">
        <w:rPr>
          <w:rFonts w:ascii="Arial Narrow" w:eastAsia="Arial Narrow" w:hAnsi="Arial Narrow" w:cs="Arial Narrow"/>
          <w:b w:val="0"/>
          <w:bCs w:val="0"/>
          <w:iCs/>
          <w:sz w:val="20"/>
          <w:szCs w:val="20"/>
        </w:rPr>
        <w:t>bolsista deste Processo de Inexigibilidade de Chamada Pública</w:t>
      </w:r>
      <w:r w:rsidR="00D856A0" w:rsidRPr="00D856A0">
        <w:rPr>
          <w:rFonts w:ascii="Arial Narrow" w:eastAsia="Arial Narrow" w:hAnsi="Arial Narrow" w:cs="Arial Narrow"/>
          <w:b w:val="0"/>
          <w:bCs w:val="0"/>
          <w:iCs/>
          <w:sz w:val="20"/>
          <w:szCs w:val="20"/>
        </w:rPr>
        <w:t xml:space="preserve"> n°xx/2025 </w:t>
      </w:r>
      <w:r w:rsidR="00D856A0" w:rsidRPr="00D856A0">
        <w:rPr>
          <w:rFonts w:ascii="Arial Narrow" w:eastAsia="Arial Narrow" w:hAnsi="Arial Narrow" w:cs="Arial Narrow"/>
          <w:b w:val="0"/>
          <w:bCs w:val="0"/>
          <w:i/>
          <w:sz w:val="20"/>
          <w:szCs w:val="20"/>
        </w:rPr>
        <w:t>“Programa CONFAP conjunta Biodiversa+2023 – Pesquisa Transnacional sobre Soluções Baseadas na Natureza (NBS) para Biodiversidade, Bem-estar Humano e Mudança Transformadora”</w:t>
      </w:r>
      <w:r w:rsidR="00D856A0" w:rsidRPr="00D856A0">
        <w:rPr>
          <w:rFonts w:ascii="Arial Narrow" w:eastAsia="Arial Narrow" w:hAnsi="Arial Narrow" w:cs="Arial Narrow"/>
          <w:b w:val="0"/>
          <w:bCs w:val="0"/>
          <w:iCs/>
          <w:sz w:val="20"/>
          <w:szCs w:val="20"/>
        </w:rPr>
        <w:t>.</w:t>
      </w:r>
      <w:bookmarkEnd w:id="1"/>
    </w:p>
    <w:p w14:paraId="30E0139D" w14:textId="77777777" w:rsidR="00AE6E52" w:rsidRPr="00D856A0" w:rsidRDefault="00AE6E52" w:rsidP="00566985">
      <w:pPr>
        <w:jc w:val="both"/>
        <w:rPr>
          <w:rFonts w:ascii="Arial Narrow" w:eastAsia="Arial Narrow" w:hAnsi="Arial Narrow" w:cs="Arial Narrow"/>
          <w:i/>
          <w:sz w:val="20"/>
          <w:szCs w:val="20"/>
        </w:rPr>
      </w:pPr>
      <w:r w:rsidRPr="00D856A0">
        <w:rPr>
          <w:rFonts w:ascii="Arial Narrow" w:eastAsia="Arial Narrow" w:hAnsi="Arial Narrow" w:cs="Arial Narrow"/>
          <w:i/>
          <w:color w:val="000000"/>
          <w:sz w:val="20"/>
          <w:szCs w:val="20"/>
        </w:rPr>
        <w:t>II. O tratamento dos dados coletados no âmbito desse Programa se dará de acordo com os artigos 7, IV e 11, II,c da Lei 13.709/18.</w:t>
      </w:r>
      <w:r w:rsidRPr="00D856A0">
        <w:rPr>
          <w:rFonts w:ascii="Arial Narrow" w:eastAsia="Arial Narrow" w:hAnsi="Arial Narrow" w:cs="Arial Narrow"/>
          <w:i/>
          <w:color w:val="000000"/>
          <w:sz w:val="20"/>
          <w:szCs w:val="20"/>
          <w:vertAlign w:val="superscript"/>
        </w:rPr>
        <w:footnoteReference w:id="2"/>
      </w:r>
    </w:p>
    <w:p w14:paraId="1F5D3D03" w14:textId="77777777" w:rsidR="00AE6E52" w:rsidRPr="00AE6E52" w:rsidRDefault="00AE6E52" w:rsidP="00566985">
      <w:pPr>
        <w:pBdr>
          <w:top w:val="nil"/>
          <w:left w:val="nil"/>
          <w:bottom w:val="nil"/>
          <w:right w:val="nil"/>
          <w:between w:val="nil"/>
        </w:pBdr>
        <w:jc w:val="both"/>
        <w:rPr>
          <w:rFonts w:ascii="Arial Narrow" w:eastAsia="Arial Narrow" w:hAnsi="Arial Narrow" w:cs="Arial Narrow"/>
          <w:color w:val="000000"/>
        </w:rPr>
      </w:pPr>
    </w:p>
    <w:p w14:paraId="56FA60CC" w14:textId="77777777" w:rsidR="00AE6E52" w:rsidRPr="00AE6E52" w:rsidRDefault="00AE6E52" w:rsidP="00566985">
      <w:pPr>
        <w:pBdr>
          <w:top w:val="nil"/>
          <w:left w:val="nil"/>
          <w:bottom w:val="nil"/>
          <w:right w:val="nil"/>
          <w:between w:val="nil"/>
        </w:pBdr>
        <w:jc w:val="both"/>
        <w:rPr>
          <w:rFonts w:ascii="Arial Narrow" w:eastAsia="Arial Narrow" w:hAnsi="Arial Narrow" w:cs="Arial Narrow"/>
          <w:b/>
          <w:color w:val="00B0F0"/>
        </w:rPr>
      </w:pPr>
      <w:r w:rsidRPr="00AE6E52">
        <w:rPr>
          <w:rFonts w:ascii="Arial Narrow" w:eastAsia="Arial Narrow" w:hAnsi="Arial Narrow" w:cs="Arial Narrow"/>
          <w:b/>
          <w:color w:val="00B0F0"/>
        </w:rPr>
        <w:t>4. ASSINATURAS</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4"/>
        <w:gridCol w:w="4674"/>
      </w:tblGrid>
      <w:tr w:rsidR="00AE6E52" w:rsidRPr="00AE6E52" w14:paraId="328D3593" w14:textId="77777777" w:rsidTr="007D657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DAEEF3"/>
            <w:vAlign w:val="center"/>
          </w:tcPr>
          <w:p w14:paraId="5E60619A" w14:textId="77777777" w:rsidR="00AE6E52" w:rsidRPr="00AE6E52" w:rsidRDefault="00AE6E52" w:rsidP="00566985">
            <w:pPr>
              <w:jc w:val="both"/>
              <w:rPr>
                <w:rFonts w:ascii="Arial Narrow" w:eastAsia="Arial Narrow" w:hAnsi="Arial Narrow" w:cs="Arial Narrow"/>
                <w:i/>
              </w:rPr>
            </w:pPr>
            <w:r w:rsidRPr="00AE6E52">
              <w:rPr>
                <w:rFonts w:ascii="Arial Narrow" w:eastAsia="Arial Narrow" w:hAnsi="Arial Narrow" w:cs="Arial Narrow"/>
                <w:i/>
              </w:rPr>
              <w:t>Os abaixo-assinados declaram que o presente documento foi estabelecido de comum acordo, assumindo as tarefas e responsabilidades que lhes caberão durante o período de realização do mesmo.</w:t>
            </w:r>
          </w:p>
        </w:tc>
      </w:tr>
      <w:tr w:rsidR="00AE6E52" w:rsidRPr="00AE6E52" w14:paraId="1FD419F3" w14:textId="77777777" w:rsidTr="00D856A0">
        <w:trPr>
          <w:trHeight w:val="321"/>
          <w:jc w:val="center"/>
        </w:trPr>
        <w:tc>
          <w:tcPr>
            <w:tcW w:w="9348" w:type="dxa"/>
            <w:gridSpan w:val="2"/>
            <w:tcBorders>
              <w:top w:val="single" w:sz="4" w:space="0" w:color="4BACC6"/>
              <w:left w:val="single" w:sz="4" w:space="0" w:color="4BACC6"/>
              <w:bottom w:val="single" w:sz="4" w:space="0" w:color="4BACC6"/>
              <w:right w:val="single" w:sz="4" w:space="0" w:color="4BACC6"/>
            </w:tcBorders>
            <w:vAlign w:val="center"/>
          </w:tcPr>
          <w:p w14:paraId="6E4D2011" w14:textId="77777777" w:rsidR="00AE6E52" w:rsidRPr="00AE6E52" w:rsidRDefault="00AE6E52" w:rsidP="00566985">
            <w:pPr>
              <w:jc w:val="both"/>
              <w:rPr>
                <w:rFonts w:ascii="Arial Narrow" w:eastAsia="Arial Narrow" w:hAnsi="Arial Narrow" w:cs="Arial Narrow"/>
              </w:rPr>
            </w:pPr>
            <w:r w:rsidRPr="00AE6E52">
              <w:rPr>
                <w:rFonts w:ascii="Arial Narrow" w:eastAsia="Arial Narrow" w:hAnsi="Arial Narrow" w:cs="Arial Narrow"/>
              </w:rPr>
              <w:t>Local e data:</w:t>
            </w:r>
          </w:p>
        </w:tc>
      </w:tr>
      <w:tr w:rsidR="00AE6E52" w:rsidRPr="00AE6E52" w14:paraId="1AE23982" w14:textId="77777777" w:rsidTr="007D657E">
        <w:trPr>
          <w:trHeight w:val="391"/>
          <w:jc w:val="center"/>
        </w:trPr>
        <w:tc>
          <w:tcPr>
            <w:tcW w:w="4674" w:type="dxa"/>
            <w:tcBorders>
              <w:top w:val="single" w:sz="4" w:space="0" w:color="4BACC6"/>
              <w:left w:val="single" w:sz="4" w:space="0" w:color="4BACC6"/>
              <w:bottom w:val="single" w:sz="4" w:space="0" w:color="4BACC6"/>
              <w:right w:val="single" w:sz="4" w:space="0" w:color="4BACC6"/>
            </w:tcBorders>
          </w:tcPr>
          <w:p w14:paraId="26F436CD" w14:textId="77777777" w:rsidR="00AE6E52" w:rsidRPr="00AE6E52" w:rsidRDefault="00AE6E52" w:rsidP="00566985">
            <w:pPr>
              <w:jc w:val="both"/>
              <w:rPr>
                <w:rFonts w:ascii="Arial Narrow" w:eastAsia="Arial Narrow" w:hAnsi="Arial Narrow" w:cs="Arial Narrow"/>
              </w:rPr>
            </w:pPr>
          </w:p>
        </w:tc>
        <w:tc>
          <w:tcPr>
            <w:tcW w:w="4674" w:type="dxa"/>
            <w:tcBorders>
              <w:top w:val="single" w:sz="4" w:space="0" w:color="4BACC6"/>
              <w:left w:val="single" w:sz="4" w:space="0" w:color="4BACC6"/>
              <w:bottom w:val="single" w:sz="4" w:space="0" w:color="4BACC6"/>
              <w:right w:val="single" w:sz="4" w:space="0" w:color="4BACC6"/>
            </w:tcBorders>
          </w:tcPr>
          <w:p w14:paraId="01E720CE" w14:textId="77777777" w:rsidR="00AE6E52" w:rsidRPr="00AE6E52" w:rsidRDefault="00AE6E52" w:rsidP="00566985">
            <w:pPr>
              <w:jc w:val="both"/>
              <w:rPr>
                <w:rFonts w:ascii="Arial Narrow" w:eastAsia="Arial Narrow" w:hAnsi="Arial Narrow" w:cs="Arial Narrow"/>
              </w:rPr>
            </w:pPr>
          </w:p>
        </w:tc>
      </w:tr>
      <w:tr w:rsidR="00AE6E52" w:rsidRPr="00AE6E52" w14:paraId="0BE742EE" w14:textId="77777777" w:rsidTr="007D657E">
        <w:trPr>
          <w:trHeight w:val="57"/>
          <w:jc w:val="center"/>
        </w:trPr>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73C4EC52" w14:textId="77777777" w:rsidR="00AE6E52" w:rsidRPr="00AE6E52" w:rsidRDefault="00AE6E52" w:rsidP="00D856A0">
            <w:pPr>
              <w:jc w:val="center"/>
              <w:rPr>
                <w:rFonts w:ascii="Arial Narrow" w:eastAsia="Arial Narrow" w:hAnsi="Arial Narrow" w:cs="Arial Narrow"/>
                <w:i/>
              </w:rPr>
            </w:pPr>
            <w:r w:rsidRPr="00AE6E52">
              <w:rPr>
                <w:rFonts w:ascii="Arial Narrow" w:eastAsia="Arial Narrow" w:hAnsi="Arial Narrow" w:cs="Arial Narrow"/>
                <w:i/>
              </w:rPr>
              <w:t>Assinatura do Bolsista</w:t>
            </w:r>
          </w:p>
        </w:tc>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64AAEA31" w14:textId="77777777" w:rsidR="00AE6E52" w:rsidRPr="00AE6E52" w:rsidRDefault="00AE6E52" w:rsidP="00D856A0">
            <w:pPr>
              <w:jc w:val="center"/>
              <w:rPr>
                <w:rFonts w:ascii="Arial Narrow" w:eastAsia="Arial Narrow" w:hAnsi="Arial Narrow" w:cs="Arial Narrow"/>
                <w:i/>
              </w:rPr>
            </w:pPr>
            <w:r w:rsidRPr="00AE6E52">
              <w:rPr>
                <w:rFonts w:ascii="Arial Narrow" w:eastAsia="Arial Narrow" w:hAnsi="Arial Narrow" w:cs="Arial Narrow"/>
                <w:i/>
              </w:rPr>
              <w:t>Assinatura do Orientador</w:t>
            </w:r>
          </w:p>
        </w:tc>
      </w:tr>
      <w:tr w:rsidR="00AE6E52" w:rsidRPr="00AE6E52" w14:paraId="7AF48E55" w14:textId="77777777" w:rsidTr="007D657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FFFFFF"/>
          </w:tcPr>
          <w:p w14:paraId="41FF51DE" w14:textId="77777777" w:rsidR="00AE6E52" w:rsidRPr="00AE6E52" w:rsidRDefault="00AE6E52" w:rsidP="00D856A0">
            <w:pPr>
              <w:jc w:val="center"/>
              <w:rPr>
                <w:rFonts w:ascii="Arial Narrow" w:eastAsia="Arial Narrow" w:hAnsi="Arial Narrow" w:cs="Arial Narrow"/>
              </w:rPr>
            </w:pPr>
          </w:p>
        </w:tc>
      </w:tr>
      <w:tr w:rsidR="00AE6E52" w:rsidRPr="00AE6E52" w14:paraId="4C8812DD" w14:textId="77777777" w:rsidTr="007D657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C6D9F1"/>
          </w:tcPr>
          <w:p w14:paraId="1305472C" w14:textId="77777777" w:rsidR="00AE6E52" w:rsidRPr="00AE6E52" w:rsidRDefault="00AE6E52" w:rsidP="00D856A0">
            <w:pPr>
              <w:jc w:val="center"/>
              <w:rPr>
                <w:rFonts w:ascii="Arial Narrow" w:eastAsia="Arial Narrow" w:hAnsi="Arial Narrow" w:cs="Arial Narrow"/>
                <w:i/>
              </w:rPr>
            </w:pPr>
            <w:r w:rsidRPr="00AE6E52">
              <w:rPr>
                <w:rFonts w:ascii="Arial Narrow" w:eastAsia="Arial Narrow" w:hAnsi="Arial Narrow" w:cs="Arial Narrow"/>
                <w:i/>
              </w:rPr>
              <w:t>Assinatura da Pró-Reitoria de Pesquisa e Pós-Graduação e/ou equivalente</w:t>
            </w:r>
            <w:r w:rsidRPr="00AE6E52">
              <w:rPr>
                <w:rFonts w:ascii="Arial Narrow" w:eastAsia="Arial Narrow" w:hAnsi="Arial Narrow" w:cs="Arial Narrow"/>
                <w:i/>
              </w:rPr>
              <w:br/>
            </w:r>
          </w:p>
        </w:tc>
      </w:tr>
    </w:tbl>
    <w:p w14:paraId="1B4884C0" w14:textId="77777777" w:rsidR="00AE6E52" w:rsidRPr="00AE6E52" w:rsidRDefault="00AE6E52" w:rsidP="00566985">
      <w:pPr>
        <w:pBdr>
          <w:top w:val="nil"/>
          <w:left w:val="nil"/>
          <w:bottom w:val="nil"/>
          <w:right w:val="nil"/>
          <w:between w:val="nil"/>
        </w:pBdr>
        <w:jc w:val="both"/>
        <w:rPr>
          <w:rFonts w:ascii="Arial Narrow" w:eastAsia="Arial Narrow" w:hAnsi="Arial Narrow" w:cs="Arial Narrow"/>
          <w:b/>
          <w:color w:val="548DD4"/>
        </w:rPr>
      </w:pPr>
    </w:p>
    <w:p w14:paraId="481972C5" w14:textId="77777777" w:rsidR="00AE6E52" w:rsidRDefault="00AE6E52" w:rsidP="00566985">
      <w:pPr>
        <w:jc w:val="both"/>
        <w:rPr>
          <w:rFonts w:ascii="Arial Narrow" w:eastAsia="MS Mincho" w:hAnsi="Arial Narrow" w:cstheme="minorHAnsi"/>
          <w:color w:val="000000"/>
          <w:spacing w:val="-2"/>
        </w:rPr>
      </w:pPr>
    </w:p>
    <w:p w14:paraId="1354D22D" w14:textId="77777777" w:rsidR="00D856A0" w:rsidRDefault="00D856A0" w:rsidP="00566985">
      <w:pPr>
        <w:jc w:val="both"/>
        <w:rPr>
          <w:rFonts w:ascii="Arial Narrow" w:eastAsia="MS Mincho" w:hAnsi="Arial Narrow" w:cstheme="minorHAnsi"/>
          <w:color w:val="000000"/>
          <w:spacing w:val="-2"/>
        </w:rPr>
      </w:pPr>
    </w:p>
    <w:p w14:paraId="380FBD53" w14:textId="77777777" w:rsidR="00D856A0" w:rsidRDefault="00D856A0" w:rsidP="00566985">
      <w:pPr>
        <w:jc w:val="both"/>
        <w:rPr>
          <w:rFonts w:ascii="Arial Narrow" w:eastAsia="MS Mincho" w:hAnsi="Arial Narrow" w:cstheme="minorHAnsi"/>
          <w:color w:val="000000"/>
          <w:spacing w:val="-2"/>
        </w:rPr>
      </w:pPr>
    </w:p>
    <w:p w14:paraId="4EDEDCBD" w14:textId="77777777" w:rsidR="00D856A0" w:rsidRDefault="00D856A0" w:rsidP="00566985">
      <w:pPr>
        <w:jc w:val="both"/>
        <w:rPr>
          <w:rFonts w:ascii="Arial Narrow" w:eastAsia="MS Mincho" w:hAnsi="Arial Narrow" w:cstheme="minorHAnsi"/>
          <w:color w:val="000000"/>
          <w:spacing w:val="-2"/>
        </w:rPr>
      </w:pPr>
    </w:p>
    <w:p w14:paraId="56C7125B" w14:textId="2CF6FD71" w:rsidR="00D856A0" w:rsidRPr="00AE6E52" w:rsidRDefault="00D856A0" w:rsidP="00D856A0">
      <w:pPr>
        <w:pBdr>
          <w:top w:val="nil"/>
          <w:left w:val="nil"/>
          <w:bottom w:val="nil"/>
          <w:right w:val="nil"/>
          <w:between w:val="nil"/>
        </w:pBdr>
        <w:jc w:val="center"/>
        <w:rPr>
          <w:rFonts w:ascii="Arial Narrow" w:eastAsia="Arial" w:hAnsi="Arial Narrow" w:cs="Arial"/>
          <w:b/>
          <w:color w:val="4F81BD"/>
        </w:rPr>
      </w:pPr>
      <w:r w:rsidRPr="00AE6E52">
        <w:rPr>
          <w:rFonts w:ascii="Arial Narrow" w:eastAsia="Arial" w:hAnsi="Arial Narrow" w:cs="Arial"/>
          <w:b/>
          <w:color w:val="4F81BD"/>
        </w:rPr>
        <w:t>REGULAMENTAÇÃO DO PROCESSO DE INEXIGIBILIDADE DE CHAMADA PÚBLICA N°</w:t>
      </w:r>
      <w:r w:rsidR="006B4F8E">
        <w:rPr>
          <w:rFonts w:ascii="Arial Narrow" w:eastAsia="Arial" w:hAnsi="Arial Narrow" w:cs="Arial"/>
          <w:b/>
          <w:color w:val="4F81BD"/>
        </w:rPr>
        <w:t>10</w:t>
      </w:r>
      <w:r w:rsidRPr="00AE6E52">
        <w:rPr>
          <w:rFonts w:ascii="Arial Narrow" w:eastAsia="Arial" w:hAnsi="Arial Narrow" w:cs="Arial"/>
          <w:b/>
          <w:color w:val="4F81BD"/>
        </w:rPr>
        <w:t>/2025</w:t>
      </w:r>
    </w:p>
    <w:p w14:paraId="2E1802C7" w14:textId="77777777" w:rsidR="00D856A0" w:rsidRPr="00D856A0" w:rsidRDefault="00D856A0" w:rsidP="00D856A0">
      <w:pPr>
        <w:pBdr>
          <w:top w:val="nil"/>
          <w:left w:val="nil"/>
          <w:bottom w:val="nil"/>
          <w:right w:val="nil"/>
          <w:between w:val="nil"/>
        </w:pBdr>
        <w:jc w:val="center"/>
        <w:rPr>
          <w:rFonts w:ascii="Arial Narrow" w:eastAsia="Arial" w:hAnsi="Arial Narrow" w:cs="Arial"/>
          <w:b/>
          <w:color w:val="4F81BD"/>
        </w:rPr>
      </w:pPr>
      <w:r w:rsidRPr="00AE6E52">
        <w:rPr>
          <w:rFonts w:ascii="Arial Narrow" w:eastAsia="Arial" w:hAnsi="Arial Narrow" w:cs="Arial"/>
          <w:b/>
          <w:color w:val="4F81BD"/>
        </w:rPr>
        <w:t>PROGRAMA CONFAP CONJUNTA BIODIVERSA+2023 – PESQUISA TRANSNACIONAL SOBRE SOLUÇÕES BASEADAS NA NATUREZA (NBS) PARA BIODIVERSIDADE, BEM-ESTAR HUMANO E MUDANÇA TRANSFORMADORA</w:t>
      </w:r>
    </w:p>
    <w:p w14:paraId="6A2F5E56" w14:textId="77777777" w:rsidR="00AE6E52" w:rsidRPr="00AE6E52" w:rsidRDefault="00AE6E52" w:rsidP="00566985">
      <w:pPr>
        <w:jc w:val="both"/>
        <w:rPr>
          <w:rFonts w:ascii="Arial Narrow" w:hAnsi="Arial Narrow" w:cstheme="minorHAnsi"/>
        </w:rPr>
      </w:pPr>
    </w:p>
    <w:p w14:paraId="36430579" w14:textId="77777777" w:rsidR="00AE6E52" w:rsidRPr="00AE6E52" w:rsidRDefault="00AE6E52" w:rsidP="00D856A0">
      <w:pPr>
        <w:pStyle w:val="Corpodetexto"/>
        <w:jc w:val="center"/>
        <w:rPr>
          <w:rFonts w:ascii="Arial Narrow" w:hAnsi="Arial Narrow"/>
          <w:b/>
        </w:rPr>
      </w:pPr>
      <w:r w:rsidRPr="00AE6E52">
        <w:rPr>
          <w:rFonts w:ascii="Arial Narrow" w:hAnsi="Arial Narrow"/>
          <w:b/>
        </w:rPr>
        <w:t>TERMO DE CONVÊNIO PARA PESQUISA, DESENVOLVIMENTO E INOVAÇÃO (CONVÊNIO PD&amp;I) Nº XXX/2023 PDI</w:t>
      </w:r>
    </w:p>
    <w:p w14:paraId="4435D2F1" w14:textId="77777777" w:rsidR="00AE6E52" w:rsidRPr="00AE6E52" w:rsidRDefault="00AE6E52" w:rsidP="00D856A0">
      <w:pPr>
        <w:pStyle w:val="Corpodetexto"/>
        <w:jc w:val="center"/>
        <w:rPr>
          <w:rFonts w:ascii="Arial Narrow" w:hAnsi="Arial Narrow"/>
          <w:b/>
        </w:rPr>
      </w:pPr>
    </w:p>
    <w:p w14:paraId="5FEA352D" w14:textId="77777777" w:rsidR="00AE6E52" w:rsidRPr="00AE6E52" w:rsidRDefault="00AE6E52" w:rsidP="00566985">
      <w:pPr>
        <w:pStyle w:val="Corpodetexto"/>
        <w:jc w:val="both"/>
        <w:rPr>
          <w:rFonts w:ascii="Arial Narrow" w:hAnsi="Arial Narrow"/>
          <w:b/>
        </w:rPr>
      </w:pPr>
      <w:r w:rsidRPr="00AE6E52">
        <w:rPr>
          <w:rFonts w:ascii="Arial Narrow" w:hAnsi="Arial Narrow"/>
          <w:b/>
        </w:rPr>
        <w:t>PROCESSONºXXXX</w:t>
      </w:r>
    </w:p>
    <w:p w14:paraId="3706E015" w14:textId="77777777" w:rsidR="00AE6E52" w:rsidRPr="00AE6E52" w:rsidRDefault="00AE6E52" w:rsidP="00566985">
      <w:pPr>
        <w:pStyle w:val="Standard"/>
        <w:shd w:val="clear" w:color="auto" w:fill="FFFFFF" w:themeFill="background1"/>
        <w:jc w:val="both"/>
        <w:rPr>
          <w:rFonts w:ascii="Arial Narrow" w:eastAsia="Calibri" w:hAnsi="Arial Narrow"/>
          <w:kern w:val="0"/>
          <w:sz w:val="22"/>
          <w:szCs w:val="22"/>
          <w:lang w:eastAsia="en-US"/>
        </w:rPr>
      </w:pPr>
      <w:r w:rsidRPr="00AE6E52">
        <w:rPr>
          <w:rFonts w:ascii="Arial Narrow" w:eastAsia="Calibri" w:hAnsi="Arial Narrow"/>
          <w:kern w:val="0"/>
          <w:sz w:val="22"/>
          <w:szCs w:val="22"/>
          <w:lang w:eastAsia="en-US"/>
        </w:rPr>
        <w:t>CONVÊNIO PARA PESQUISA, DESENVOLVIMENTO E INOVAÇÃO (CONVÊNIO PD&amp;I) QUE ENTRE SI CELEBRAM FUNDAÇÃO ARAUCÁRIA DE APOIO AO DESENVOLVIMENTO CIENTÍFICO E TECNOLÓGICO DO PARANÁ, A FUNDAÇÃO #### E A UNIVERSIDADE ####, PARA A EXECUÇÃO DO “PROJETO xxxxxxxxxx”, VISANDO O FORTALECIMENTO DAS POLÍTICAS PÚBLICAS DA ÁREA xxxxxxxxx.</w:t>
      </w:r>
    </w:p>
    <w:p w14:paraId="1DCF4C37" w14:textId="77777777" w:rsidR="00AE6E52" w:rsidRPr="00AE6E52" w:rsidRDefault="00AE6E52" w:rsidP="00566985">
      <w:pPr>
        <w:pStyle w:val="Standard"/>
        <w:jc w:val="both"/>
        <w:rPr>
          <w:rFonts w:ascii="Arial Narrow" w:eastAsia="Calibri" w:hAnsi="Arial Narrow"/>
          <w:kern w:val="0"/>
          <w:sz w:val="22"/>
          <w:szCs w:val="22"/>
          <w:lang w:eastAsia="en-US"/>
        </w:rPr>
      </w:pPr>
    </w:p>
    <w:p w14:paraId="34AB9181" w14:textId="77777777" w:rsidR="00AE6E52" w:rsidRPr="00AE6E52" w:rsidRDefault="00AE6E52" w:rsidP="00566985">
      <w:pPr>
        <w:jc w:val="both"/>
        <w:rPr>
          <w:rFonts w:ascii="Arial Narrow" w:hAnsi="Arial Narrow"/>
        </w:rPr>
      </w:pPr>
      <w:r w:rsidRPr="00AE6E52">
        <w:rPr>
          <w:rFonts w:ascii="Arial Narrow" w:hAnsi="Arial Narrow"/>
        </w:rPr>
        <w:t xml:space="preserve">Pelo presente instrumento, os </w:t>
      </w:r>
      <w:r w:rsidRPr="00AE6E52">
        <w:rPr>
          <w:rFonts w:ascii="Arial Narrow" w:hAnsi="Arial Narrow"/>
          <w:b/>
          <w:bCs/>
        </w:rPr>
        <w:t>PARTÍCIPES</w:t>
      </w:r>
      <w:r w:rsidRPr="00AE6E52">
        <w:rPr>
          <w:rFonts w:ascii="Arial Narrow" w:hAnsi="Arial Narrow"/>
        </w:rPr>
        <w:t xml:space="preserve"> abaixo qualificados:</w:t>
      </w:r>
    </w:p>
    <w:p w14:paraId="34F9CC31" w14:textId="77777777" w:rsidR="00AE6E52" w:rsidRPr="00AE6E52" w:rsidRDefault="00AE6E52" w:rsidP="00566985">
      <w:pPr>
        <w:jc w:val="both"/>
        <w:rPr>
          <w:rFonts w:ascii="Arial Narrow" w:hAnsi="Arial Narrow"/>
        </w:rPr>
      </w:pPr>
    </w:p>
    <w:p w14:paraId="6E1B54D5" w14:textId="77777777" w:rsidR="00AE6E52" w:rsidRPr="00AE6E52" w:rsidRDefault="00AE6E52" w:rsidP="00566985">
      <w:pPr>
        <w:jc w:val="both"/>
        <w:rPr>
          <w:rFonts w:ascii="Arial Narrow" w:hAnsi="Arial Narrow"/>
        </w:rPr>
      </w:pPr>
      <w:r w:rsidRPr="00AE6E52">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AE6E52">
        <w:rPr>
          <w:rStyle w:val="st"/>
          <w:rFonts w:ascii="Arial Narrow" w:hAnsi="Arial Narrow"/>
        </w:rPr>
        <w:t>03.579.617/0001-00</w:t>
      </w:r>
      <w:r w:rsidRPr="00AE6E52">
        <w:rPr>
          <w:rFonts w:ascii="Arial Narrow" w:hAnsi="Arial Narrow"/>
        </w:rPr>
        <w:t>, domiciliada na Av. Comendador Franco, 1341 – Cietep, Jardim Botânico, na cidade de Curitiba/PR, doravante denominada “</w:t>
      </w:r>
      <w:r w:rsidRPr="00AE6E52">
        <w:rPr>
          <w:rFonts w:ascii="Arial Narrow" w:hAnsi="Arial Narrow"/>
          <w:b/>
          <w:bCs/>
        </w:rPr>
        <w:t>CONCEDENTE”</w:t>
      </w:r>
      <w:r w:rsidRPr="00AE6E52">
        <w:rPr>
          <w:rFonts w:ascii="Arial Narrow" w:hAnsi="Arial Narrow"/>
        </w:rPr>
        <w:t xml:space="preserve">,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AE6E52">
        <w:rPr>
          <w:rFonts w:ascii="Arial Narrow" w:hAnsi="Arial Narrow"/>
          <w:color w:val="000000"/>
        </w:rPr>
        <w:t>Rua Jovino do Rosário nº 448, CEP 82.540-115, Curitiba –PR</w:t>
      </w:r>
      <w:r w:rsidRPr="00AE6E52">
        <w:rPr>
          <w:rFonts w:ascii="Arial Narrow" w:hAnsi="Arial Narrow"/>
        </w:rPr>
        <w:t>; e</w:t>
      </w:r>
    </w:p>
    <w:p w14:paraId="299251D6" w14:textId="77777777" w:rsidR="00AE6E52" w:rsidRPr="00AE6E52" w:rsidRDefault="00AE6E52" w:rsidP="00566985">
      <w:pPr>
        <w:jc w:val="both"/>
        <w:rPr>
          <w:rFonts w:ascii="Arial Narrow" w:hAnsi="Arial Narrow"/>
        </w:rPr>
      </w:pPr>
    </w:p>
    <w:p w14:paraId="6D5A4C4A" w14:textId="77777777" w:rsidR="00AE6E52" w:rsidRPr="00AE6E52" w:rsidRDefault="00AE6E52" w:rsidP="00566985">
      <w:pPr>
        <w:jc w:val="both"/>
        <w:rPr>
          <w:rFonts w:ascii="Arial Narrow" w:hAnsi="Arial Narrow"/>
          <w:b/>
          <w:bCs/>
          <w:color w:val="000000" w:themeColor="text1"/>
        </w:rPr>
      </w:pPr>
      <w:r w:rsidRPr="00AE6E52">
        <w:rPr>
          <w:rStyle w:val="fontstyle01"/>
          <w:rFonts w:ascii="Arial Narrow" w:hAnsi="Arial Narrow"/>
          <w:sz w:val="22"/>
          <w:szCs w:val="22"/>
        </w:rPr>
        <w:t xml:space="preserve">FUNDACAO DA UNIVERSIDADE ############, </w:t>
      </w:r>
      <w:r w:rsidRPr="00AE6E52">
        <w:rPr>
          <w:rFonts w:ascii="Arial Narrow" w:hAnsi="Arial Narrow"/>
          <w:color w:val="000000" w:themeColor="text1"/>
        </w:rPr>
        <w:t xml:space="preserve">com sede na Rua #########, número #######, </w:t>
      </w:r>
      <w:r w:rsidRPr="00AE6E52">
        <w:rPr>
          <w:rFonts w:ascii="Arial Narrow" w:hAnsi="Arial Narrow"/>
          <w:b/>
          <w:bCs/>
          <w:color w:val="000000"/>
        </w:rPr>
        <w:t>, CEP ####, ####-PR</w:t>
      </w:r>
      <w:r w:rsidRPr="00AE6E52">
        <w:rPr>
          <w:rFonts w:ascii="Arial Narrow" w:hAnsi="Arial Narrow"/>
          <w:color w:val="000000" w:themeColor="text1"/>
        </w:rPr>
        <w:t xml:space="preserve">, inscrito(a) no CNPJ sob o nº </w:t>
      </w:r>
      <w:r w:rsidRPr="00AE6E52">
        <w:rPr>
          <w:rFonts w:ascii="Arial Narrow" w:hAnsi="Arial Narrow"/>
          <w:b/>
          <w:bCs/>
          <w:color w:val="000000"/>
        </w:rPr>
        <w:t>####</w:t>
      </w:r>
      <w:r w:rsidRPr="00AE6E52">
        <w:rPr>
          <w:rFonts w:ascii="Arial Narrow" w:hAnsi="Arial Narrow"/>
          <w:color w:val="000000" w:themeColor="text1"/>
        </w:rPr>
        <w:t xml:space="preserve">, Fundação de Apoio a uma Instituição de Ciência, Tecnologia e Inovação (ICT), conforme definido no </w:t>
      </w:r>
      <w:r w:rsidRPr="00AE6E52">
        <w:rPr>
          <w:rFonts w:ascii="Arial Narrow" w:hAnsi="Arial Narrow"/>
        </w:rPr>
        <w:t xml:space="preserve">Art. 2º, inc. VI, da Lei Estadual 20.541/2021 </w:t>
      </w:r>
      <w:r w:rsidRPr="00AE6E52">
        <w:rPr>
          <w:rFonts w:ascii="Arial Narrow" w:hAnsi="Arial Narrow"/>
          <w:color w:val="000000" w:themeColor="text1"/>
        </w:rPr>
        <w:t xml:space="preserve">neste ato representado(a) pelo(a) </w:t>
      </w:r>
      <w:r w:rsidRPr="00AE6E52">
        <w:rPr>
          <w:rFonts w:ascii="Arial Narrow" w:hAnsi="Arial Narrow"/>
          <w:b/>
          <w:bCs/>
          <w:color w:val="000000"/>
        </w:rPr>
        <w:t>####</w:t>
      </w:r>
      <w:r w:rsidRPr="00AE6E52">
        <w:rPr>
          <w:rFonts w:ascii="Arial Narrow" w:hAnsi="Arial Narrow"/>
          <w:color w:val="000000" w:themeColor="text1"/>
        </w:rPr>
        <w:t xml:space="preserve">, portador(a) da Carteira de Identidade nº </w:t>
      </w:r>
      <w:r w:rsidRPr="00AE6E52">
        <w:rPr>
          <w:rFonts w:ascii="Arial Narrow" w:hAnsi="Arial Narrow"/>
          <w:b/>
          <w:bCs/>
          <w:color w:val="000000"/>
        </w:rPr>
        <w:t>####</w:t>
      </w:r>
      <w:r w:rsidRPr="00AE6E52">
        <w:rPr>
          <w:rFonts w:ascii="Arial Narrow" w:hAnsi="Arial Narrow"/>
          <w:color w:val="000000" w:themeColor="text1"/>
        </w:rPr>
        <w:t>, expedida pelo(a) SSP</w:t>
      </w:r>
      <w:r w:rsidRPr="00AE6E52">
        <w:rPr>
          <w:rFonts w:ascii="Arial Narrow" w:hAnsi="Arial Narrow"/>
          <w:b/>
          <w:bCs/>
          <w:color w:val="000000"/>
        </w:rPr>
        <w:t>####</w:t>
      </w:r>
      <w:r w:rsidRPr="00AE6E52">
        <w:rPr>
          <w:rFonts w:ascii="Arial Narrow" w:hAnsi="Arial Narrow"/>
          <w:color w:val="000000" w:themeColor="text1"/>
        </w:rPr>
        <w:t xml:space="preserve">, e CPF nº </w:t>
      </w:r>
      <w:r w:rsidRPr="00AE6E52">
        <w:rPr>
          <w:rFonts w:ascii="Arial Narrow" w:hAnsi="Arial Narrow"/>
          <w:b/>
          <w:bCs/>
          <w:color w:val="000000"/>
        </w:rPr>
        <w:t>####</w:t>
      </w:r>
      <w:r w:rsidRPr="00AE6E52">
        <w:rPr>
          <w:rFonts w:ascii="Arial Narrow" w:hAnsi="Arial Narrow"/>
          <w:color w:val="000000" w:themeColor="text1"/>
        </w:rPr>
        <w:t>, residente e domiciliado a Rua</w:t>
      </w:r>
      <w:r w:rsidRPr="00AE6E52">
        <w:rPr>
          <w:rFonts w:ascii="Arial Narrow" w:hAnsi="Arial Narrow"/>
          <w:b/>
          <w:bCs/>
          <w:color w:val="000000"/>
        </w:rPr>
        <w:t xml:space="preserve">####, </w:t>
      </w:r>
      <w:r w:rsidRPr="00AE6E52">
        <w:rPr>
          <w:rFonts w:ascii="Arial Narrow" w:hAnsi="Arial Narrow"/>
          <w:color w:val="000000" w:themeColor="text1"/>
        </w:rPr>
        <w:t>CEP</w:t>
      </w:r>
      <w:r w:rsidRPr="00AE6E52">
        <w:rPr>
          <w:rFonts w:ascii="Arial Narrow" w:hAnsi="Arial Narrow"/>
          <w:b/>
          <w:bCs/>
          <w:color w:val="000000"/>
        </w:rPr>
        <w:t xml:space="preserve">#### </w:t>
      </w:r>
      <w:r w:rsidRPr="00AE6E52">
        <w:rPr>
          <w:rFonts w:ascii="Arial Narrow" w:hAnsi="Arial Narrow"/>
          <w:color w:val="000000" w:themeColor="text1"/>
        </w:rPr>
        <w:t xml:space="preserve">em </w:t>
      </w:r>
      <w:r w:rsidRPr="00AE6E52">
        <w:rPr>
          <w:rFonts w:ascii="Arial Narrow" w:hAnsi="Arial Narrow"/>
          <w:b/>
          <w:bCs/>
          <w:color w:val="000000"/>
        </w:rPr>
        <w:t>####</w:t>
      </w:r>
      <w:r w:rsidRPr="00AE6E52">
        <w:rPr>
          <w:rFonts w:ascii="Arial Narrow" w:hAnsi="Arial Narrow"/>
          <w:color w:val="000000" w:themeColor="text1"/>
        </w:rPr>
        <w:t xml:space="preserve">– PR, </w:t>
      </w:r>
      <w:r w:rsidRPr="00AE6E52">
        <w:rPr>
          <w:rFonts w:ascii="Arial Narrow" w:hAnsi="Arial Narrow"/>
          <w:bCs/>
          <w:spacing w:val="-3"/>
        </w:rPr>
        <w:t>doravante referida como “</w:t>
      </w:r>
      <w:r w:rsidRPr="00AE6E52">
        <w:rPr>
          <w:rFonts w:ascii="Arial Narrow" w:hAnsi="Arial Narrow"/>
          <w:b/>
          <w:spacing w:val="-3"/>
        </w:rPr>
        <w:t>TOMADORA</w:t>
      </w:r>
      <w:r w:rsidRPr="00AE6E52">
        <w:rPr>
          <w:rFonts w:ascii="Arial Narrow" w:hAnsi="Arial Narrow"/>
        </w:rPr>
        <w:t>”</w:t>
      </w:r>
      <w:r w:rsidRPr="00AE6E52">
        <w:rPr>
          <w:rFonts w:ascii="Arial Narrow" w:hAnsi="Arial Narrow"/>
          <w:bCs/>
        </w:rPr>
        <w:t>; e</w:t>
      </w:r>
    </w:p>
    <w:p w14:paraId="3C2DB303" w14:textId="77777777" w:rsidR="00AE6E52" w:rsidRPr="00AE6E52" w:rsidRDefault="00AE6E52" w:rsidP="00566985">
      <w:pPr>
        <w:jc w:val="both"/>
        <w:rPr>
          <w:rFonts w:ascii="Arial Narrow" w:hAnsi="Arial Narrow"/>
        </w:rPr>
      </w:pPr>
    </w:p>
    <w:p w14:paraId="403944F2" w14:textId="77777777" w:rsidR="00AE6E52" w:rsidRPr="00AE6E52" w:rsidRDefault="00AE6E52" w:rsidP="00566985">
      <w:pPr>
        <w:jc w:val="both"/>
        <w:rPr>
          <w:rFonts w:ascii="Arial Narrow" w:hAnsi="Arial Narrow"/>
          <w:b/>
          <w:bCs/>
        </w:rPr>
      </w:pPr>
      <w:r w:rsidRPr="00AE6E52">
        <w:rPr>
          <w:rFonts w:ascii="Arial Narrow" w:hAnsi="Arial Narrow"/>
          <w:b/>
          <w:bCs/>
        </w:rPr>
        <w:t>INTERVENIENTE</w:t>
      </w:r>
    </w:p>
    <w:p w14:paraId="7016BCFF" w14:textId="77777777" w:rsidR="00AE6E52" w:rsidRPr="00AE6E52" w:rsidRDefault="00AE6E52" w:rsidP="00566985">
      <w:pPr>
        <w:jc w:val="both"/>
        <w:rPr>
          <w:rFonts w:ascii="Arial Narrow" w:hAnsi="Arial Narrow"/>
        </w:rPr>
      </w:pPr>
    </w:p>
    <w:p w14:paraId="335D6E9C" w14:textId="77777777" w:rsidR="00AE6E52" w:rsidRPr="00AE6E52" w:rsidRDefault="00AE6E52" w:rsidP="00566985">
      <w:pPr>
        <w:jc w:val="both"/>
        <w:rPr>
          <w:rFonts w:ascii="Arial Narrow" w:hAnsi="Arial Narrow"/>
        </w:rPr>
      </w:pPr>
      <w:r w:rsidRPr="00AE6E52">
        <w:rPr>
          <w:rFonts w:ascii="Arial Narrow" w:hAnsi="Arial Narrow"/>
          <w:b/>
          <w:bCs/>
        </w:rPr>
        <w:t>UNIVERSIDADE #########</w:t>
      </w:r>
      <w:r w:rsidRPr="00AE6E52">
        <w:rPr>
          <w:rFonts w:ascii="Arial Narrow" w:hAnsi="Arial Narrow"/>
        </w:rPr>
        <w:t xml:space="preserve">, com sede no(a) RUA </w:t>
      </w:r>
      <w:r w:rsidRPr="00AE6E52">
        <w:rPr>
          <w:rFonts w:ascii="Arial Narrow" w:hAnsi="Arial Narrow"/>
          <w:b/>
          <w:bCs/>
          <w:color w:val="000000"/>
        </w:rPr>
        <w:t>####</w:t>
      </w:r>
      <w:r w:rsidRPr="00AE6E52">
        <w:rPr>
          <w:rFonts w:ascii="Arial Narrow" w:hAnsi="Arial Narrow"/>
        </w:rPr>
        <w:t xml:space="preserve">, nº </w:t>
      </w:r>
      <w:r w:rsidRPr="00AE6E52">
        <w:rPr>
          <w:rFonts w:ascii="Arial Narrow" w:hAnsi="Arial Narrow"/>
          <w:b/>
          <w:bCs/>
          <w:color w:val="000000"/>
        </w:rPr>
        <w:t>####</w:t>
      </w:r>
      <w:r w:rsidRPr="00AE6E52">
        <w:rPr>
          <w:rFonts w:ascii="Arial Narrow" w:hAnsi="Arial Narrow"/>
        </w:rPr>
        <w:t xml:space="preserve">, </w:t>
      </w:r>
      <w:r w:rsidRPr="00AE6E52">
        <w:rPr>
          <w:rFonts w:ascii="Arial Narrow" w:hAnsi="Arial Narrow"/>
          <w:b/>
          <w:bCs/>
          <w:color w:val="000000"/>
        </w:rPr>
        <w:t>####</w:t>
      </w:r>
      <w:r w:rsidRPr="00AE6E52">
        <w:rPr>
          <w:rFonts w:ascii="Arial Narrow" w:hAnsi="Arial Narrow"/>
        </w:rPr>
        <w:t xml:space="preserve">, CEP </w:t>
      </w:r>
      <w:r w:rsidRPr="00AE6E52">
        <w:rPr>
          <w:rFonts w:ascii="Arial Narrow" w:hAnsi="Arial Narrow"/>
          <w:b/>
          <w:bCs/>
          <w:color w:val="000000"/>
        </w:rPr>
        <w:t>####</w:t>
      </w:r>
      <w:r w:rsidRPr="00AE6E52">
        <w:rPr>
          <w:rFonts w:ascii="Arial Narrow" w:hAnsi="Arial Narrow"/>
        </w:rPr>
        <w:t xml:space="preserve">, </w:t>
      </w:r>
      <w:r w:rsidRPr="00AE6E52">
        <w:rPr>
          <w:rFonts w:ascii="Arial Narrow" w:hAnsi="Arial Narrow"/>
          <w:b/>
          <w:bCs/>
          <w:color w:val="000000"/>
        </w:rPr>
        <w:t xml:space="preserve">#### </w:t>
      </w:r>
      <w:r w:rsidRPr="00AE6E52">
        <w:rPr>
          <w:rFonts w:ascii="Arial Narrow" w:hAnsi="Arial Narrow"/>
        </w:rPr>
        <w:t xml:space="preserve">- Paraná inscrito(a) no CNPJ sob o nº </w:t>
      </w:r>
      <w:r w:rsidRPr="00AE6E52">
        <w:rPr>
          <w:rFonts w:ascii="Arial Narrow" w:hAnsi="Arial Narrow"/>
          <w:b/>
          <w:bCs/>
          <w:color w:val="000000"/>
        </w:rPr>
        <w:t>####</w:t>
      </w:r>
      <w:r w:rsidRPr="00AE6E52">
        <w:rPr>
          <w:rFonts w:ascii="Arial Narrow" w:hAnsi="Arial Narrow"/>
        </w:rPr>
        <w:t xml:space="preserve">, Instituição de Ciência, Tecnologia e Inovação (ICT), conforme definido no Art. 2º, inc. VI, da Lei Estadual 20.541/2021 neste ato representado(a) pelo(a) </w:t>
      </w:r>
      <w:r w:rsidRPr="00AE6E52">
        <w:rPr>
          <w:rFonts w:ascii="Arial Narrow" w:hAnsi="Arial Narrow"/>
          <w:b/>
          <w:bCs/>
          <w:color w:val="000000"/>
        </w:rPr>
        <w:t>####</w:t>
      </w:r>
      <w:r w:rsidRPr="00AE6E52">
        <w:rPr>
          <w:rFonts w:ascii="Arial Narrow" w:hAnsi="Arial Narrow"/>
        </w:rPr>
        <w:t xml:space="preserve">, portador(a) da Carteira de Identidade nº </w:t>
      </w:r>
      <w:r w:rsidRPr="00AE6E52">
        <w:rPr>
          <w:rFonts w:ascii="Arial Narrow" w:hAnsi="Arial Narrow"/>
          <w:b/>
          <w:bCs/>
          <w:color w:val="000000"/>
        </w:rPr>
        <w:t>####</w:t>
      </w:r>
      <w:r w:rsidRPr="00AE6E52">
        <w:rPr>
          <w:rFonts w:ascii="Arial Narrow" w:hAnsi="Arial Narrow"/>
        </w:rPr>
        <w:t xml:space="preserve">, expedida pelo(a) SSP, e CPF nº </w:t>
      </w:r>
      <w:r w:rsidRPr="00AE6E52">
        <w:rPr>
          <w:rFonts w:ascii="Arial Narrow" w:hAnsi="Arial Narrow"/>
          <w:b/>
          <w:bCs/>
          <w:color w:val="000000"/>
        </w:rPr>
        <w:t>####</w:t>
      </w:r>
      <w:r w:rsidRPr="00AE6E52">
        <w:rPr>
          <w:rFonts w:ascii="Arial Narrow" w:hAnsi="Arial Narrow"/>
        </w:rPr>
        <w:t xml:space="preserve">, residente e domiciliado no(a) Rua </w:t>
      </w:r>
      <w:r w:rsidRPr="00AE6E52">
        <w:rPr>
          <w:rFonts w:ascii="Arial Narrow" w:hAnsi="Arial Narrow"/>
          <w:b/>
          <w:bCs/>
          <w:color w:val="000000"/>
        </w:rPr>
        <w:t>####</w:t>
      </w:r>
      <w:r w:rsidRPr="00AE6E52">
        <w:rPr>
          <w:rFonts w:ascii="Arial Narrow" w:hAnsi="Arial Narrow"/>
        </w:rPr>
        <w:t xml:space="preserve">, nº </w:t>
      </w:r>
      <w:r w:rsidRPr="00AE6E52">
        <w:rPr>
          <w:rFonts w:ascii="Arial Narrow" w:hAnsi="Arial Narrow"/>
          <w:b/>
          <w:bCs/>
          <w:color w:val="000000"/>
        </w:rPr>
        <w:t>####</w:t>
      </w:r>
      <w:r w:rsidRPr="00AE6E52">
        <w:rPr>
          <w:rFonts w:ascii="Arial Narrow" w:hAnsi="Arial Narrow"/>
        </w:rPr>
        <w:t xml:space="preserve">, </w:t>
      </w:r>
      <w:r w:rsidRPr="00AE6E52">
        <w:rPr>
          <w:rFonts w:ascii="Arial Narrow" w:hAnsi="Arial Narrow"/>
          <w:b/>
          <w:bCs/>
          <w:color w:val="000000"/>
        </w:rPr>
        <w:t>####,</w:t>
      </w:r>
      <w:r w:rsidRPr="00AE6E52">
        <w:rPr>
          <w:rFonts w:ascii="Arial Narrow" w:hAnsi="Arial Narrow"/>
        </w:rPr>
        <w:t xml:space="preserve"> CEP </w:t>
      </w:r>
      <w:r w:rsidRPr="00AE6E52">
        <w:rPr>
          <w:rFonts w:ascii="Arial Narrow" w:hAnsi="Arial Narrow"/>
          <w:b/>
          <w:bCs/>
          <w:color w:val="000000"/>
        </w:rPr>
        <w:t xml:space="preserve">####, </w:t>
      </w:r>
      <w:r w:rsidRPr="00AE6E52">
        <w:rPr>
          <w:rFonts w:ascii="Arial Narrow" w:hAnsi="Arial Narrow"/>
        </w:rPr>
        <w:t xml:space="preserve">em </w:t>
      </w:r>
      <w:r w:rsidRPr="00AE6E52">
        <w:rPr>
          <w:rFonts w:ascii="Arial Narrow" w:hAnsi="Arial Narrow"/>
          <w:b/>
          <w:bCs/>
          <w:color w:val="000000"/>
        </w:rPr>
        <w:t>####</w:t>
      </w:r>
      <w:r w:rsidRPr="00AE6E52">
        <w:rPr>
          <w:rFonts w:ascii="Arial Narrow" w:hAnsi="Arial Narrow"/>
        </w:rPr>
        <w:t>– PR, doravante referida como “</w:t>
      </w:r>
      <w:r w:rsidRPr="00AE6E52">
        <w:rPr>
          <w:rFonts w:ascii="Arial Narrow" w:hAnsi="Arial Narrow"/>
          <w:b/>
          <w:bCs/>
        </w:rPr>
        <w:t>ICTPR INTERVENIENTE</w:t>
      </w:r>
      <w:r w:rsidRPr="00AE6E52">
        <w:rPr>
          <w:rFonts w:ascii="Arial Narrow" w:hAnsi="Arial Narrow"/>
        </w:rPr>
        <w:t>”</w:t>
      </w:r>
    </w:p>
    <w:p w14:paraId="226926C6" w14:textId="77777777" w:rsidR="00AE6E52" w:rsidRPr="00AE6E52" w:rsidRDefault="00AE6E52" w:rsidP="00566985">
      <w:pPr>
        <w:jc w:val="both"/>
        <w:rPr>
          <w:rFonts w:ascii="Arial Narrow" w:hAnsi="Arial Narrow"/>
        </w:rPr>
      </w:pPr>
    </w:p>
    <w:p w14:paraId="37013413" w14:textId="77777777" w:rsidR="00AE6E52" w:rsidRPr="00AE6E52" w:rsidRDefault="00AE6E52" w:rsidP="00566985">
      <w:pPr>
        <w:jc w:val="both"/>
        <w:rPr>
          <w:rFonts w:ascii="Arial Narrow" w:hAnsi="Arial Narrow"/>
        </w:rPr>
      </w:pPr>
      <w:r w:rsidRPr="00AE6E52">
        <w:rPr>
          <w:rFonts w:ascii="Arial Narrow" w:hAnsi="Arial Narrow"/>
        </w:rPr>
        <w:t xml:space="preserve">RESOLVEM celebrar o presente </w:t>
      </w:r>
      <w:r w:rsidRPr="00AE6E52">
        <w:rPr>
          <w:rFonts w:ascii="Arial Narrow" w:hAnsi="Arial Narrow"/>
          <w:b/>
          <w:bCs/>
        </w:rPr>
        <w:t>CONVÊNIO DE PARCERIA DE PESQUISA, DESENVOLVIMENTO E INOVAÇÃO</w:t>
      </w:r>
      <w:r w:rsidRPr="00AE6E52">
        <w:rPr>
          <w:rFonts w:ascii="Arial Narrow" w:hAnsi="Arial Narrow"/>
        </w:rPr>
        <w:t xml:space="preserve">,com fundamento no artigo 17 da Lei Estadual nº 20.541/2021, </w:t>
      </w:r>
      <w:r w:rsidRPr="00AE6E52">
        <w:rPr>
          <w:rFonts w:ascii="Arial Narrow" w:hAnsi="Arial Narrow"/>
          <w:snapToGrid w:val="0"/>
        </w:rPr>
        <w:t>mediante as seguintes cláusulas e condições.</w:t>
      </w:r>
    </w:p>
    <w:p w14:paraId="443794F1" w14:textId="77777777" w:rsidR="00AE6E52" w:rsidRPr="00AE6E52" w:rsidRDefault="00AE6E52" w:rsidP="00566985">
      <w:pPr>
        <w:jc w:val="both"/>
        <w:rPr>
          <w:rFonts w:ascii="Arial Narrow" w:hAnsi="Arial Narrow"/>
          <w:b/>
        </w:rPr>
      </w:pPr>
    </w:p>
    <w:p w14:paraId="2359CBCD" w14:textId="77777777" w:rsidR="00AE6E52" w:rsidRPr="00AE6E52" w:rsidRDefault="00AE6E52" w:rsidP="00566985">
      <w:pPr>
        <w:jc w:val="both"/>
        <w:rPr>
          <w:rFonts w:ascii="Arial Narrow" w:hAnsi="Arial Narrow"/>
        </w:rPr>
      </w:pPr>
      <w:r w:rsidRPr="00AE6E52">
        <w:rPr>
          <w:rFonts w:ascii="Arial Narrow" w:hAnsi="Arial Narrow"/>
          <w:b/>
        </w:rPr>
        <w:t>CLÁUSULA PRIMEIRA -</w:t>
      </w:r>
      <w:r w:rsidRPr="00AE6E52">
        <w:rPr>
          <w:rFonts w:ascii="Arial Narrow" w:hAnsi="Arial Narrow"/>
          <w:b/>
          <w:caps/>
        </w:rPr>
        <w:t>Do Objeto</w:t>
      </w:r>
    </w:p>
    <w:p w14:paraId="46EC40AD" w14:textId="77777777" w:rsidR="00AE6E52" w:rsidRPr="00AE6E52" w:rsidRDefault="00AE6E52" w:rsidP="00566985">
      <w:pPr>
        <w:jc w:val="both"/>
        <w:rPr>
          <w:rFonts w:ascii="Arial Narrow" w:hAnsi="Arial Narrow"/>
          <w:b/>
          <w:caps/>
        </w:rPr>
      </w:pPr>
    </w:p>
    <w:p w14:paraId="707A1871" w14:textId="77777777" w:rsidR="00AE6E52" w:rsidRPr="00AE6E52" w:rsidRDefault="00AE6E52" w:rsidP="00566985">
      <w:pPr>
        <w:pStyle w:val="PargrafodaLista"/>
        <w:tabs>
          <w:tab w:val="left" w:pos="426"/>
        </w:tabs>
        <w:ind w:left="0"/>
        <w:jc w:val="both"/>
        <w:rPr>
          <w:rFonts w:ascii="Arial Narrow" w:hAnsi="Arial Narrow"/>
        </w:rPr>
      </w:pPr>
      <w:r w:rsidRPr="00AE6E52">
        <w:rPr>
          <w:rFonts w:ascii="Arial Narrow" w:hAnsi="Arial Narrow"/>
        </w:rPr>
        <w:t>O presente Convênio visa à realização conjunta de atividades de Pesquisa, Desenvolvimento e Inovação (PD&amp;I) entre os PARTÍCIPES, em regime de mútua colaboração, tendo por objeto a execução do projeto intitulado xxxxxxxxxxxxxxxxxxxxxxxxxxxx, protocolo nº xxxxxxxxxxxxxxxxxxx, em conformidade com o Plano de Trabalho (Anexo I).</w:t>
      </w:r>
    </w:p>
    <w:p w14:paraId="1708A0F6" w14:textId="77777777" w:rsidR="00AE6E52" w:rsidRPr="00AE6E52" w:rsidRDefault="00AE6E52" w:rsidP="00566985">
      <w:pPr>
        <w:pStyle w:val="PargrafodaLista"/>
        <w:tabs>
          <w:tab w:val="left" w:pos="426"/>
        </w:tabs>
        <w:ind w:left="0"/>
        <w:jc w:val="both"/>
        <w:rPr>
          <w:rFonts w:ascii="Arial Narrow" w:hAnsi="Arial Narrow"/>
        </w:rPr>
      </w:pPr>
    </w:p>
    <w:p w14:paraId="4113C539" w14:textId="77777777" w:rsidR="00AE6E52" w:rsidRPr="00AE6E52" w:rsidRDefault="00AE6E52" w:rsidP="00566985">
      <w:pPr>
        <w:pStyle w:val="PargrafodaLista"/>
        <w:tabs>
          <w:tab w:val="left" w:pos="426"/>
        </w:tabs>
        <w:ind w:left="0"/>
        <w:jc w:val="both"/>
        <w:rPr>
          <w:rFonts w:ascii="Arial Narrow" w:hAnsi="Arial Narrow"/>
        </w:rPr>
      </w:pPr>
      <w:r w:rsidRPr="00AE6E52">
        <w:rPr>
          <w:rFonts w:ascii="Arial Narrow" w:hAnsi="Arial Narrow"/>
          <w:b/>
          <w:bCs/>
        </w:rPr>
        <w:lastRenderedPageBreak/>
        <w:t>SUBCLÁUSULA PRIMEIRA</w:t>
      </w:r>
      <w:r w:rsidRPr="00AE6E52">
        <w:rPr>
          <w:rFonts w:ascii="Arial Narrow" w:hAnsi="Arial Narrow"/>
        </w:rPr>
        <w:t>–(Justificativa – #######) ##########</w:t>
      </w:r>
    </w:p>
    <w:p w14:paraId="2E81FCF7" w14:textId="77777777" w:rsidR="00AE6E52" w:rsidRPr="00AE6E52" w:rsidRDefault="00AE6E52" w:rsidP="00566985">
      <w:pPr>
        <w:pStyle w:val="Standard"/>
        <w:tabs>
          <w:tab w:val="left" w:pos="0"/>
          <w:tab w:val="left" w:pos="284"/>
        </w:tabs>
        <w:jc w:val="both"/>
        <w:rPr>
          <w:rFonts w:ascii="Arial Narrow" w:hAnsi="Arial Narrow"/>
          <w:sz w:val="22"/>
          <w:szCs w:val="22"/>
        </w:rPr>
      </w:pPr>
    </w:p>
    <w:p w14:paraId="4BD260BA" w14:textId="77777777" w:rsidR="00AE6E52" w:rsidRPr="00AE6E52" w:rsidRDefault="00AE6E52" w:rsidP="00566985">
      <w:pPr>
        <w:pStyle w:val="Ttulo4"/>
        <w:tabs>
          <w:tab w:val="left" w:pos="1530"/>
        </w:tabs>
        <w:spacing w:before="0" w:after="0"/>
        <w:jc w:val="both"/>
        <w:rPr>
          <w:rFonts w:ascii="Arial Narrow" w:hAnsi="Arial Narrow" w:cs="Times New Roman"/>
          <w:sz w:val="22"/>
          <w:szCs w:val="22"/>
        </w:rPr>
      </w:pPr>
      <w:r w:rsidRPr="00AE6E52">
        <w:rPr>
          <w:rFonts w:ascii="Arial Narrow" w:hAnsi="Arial Narrow" w:cs="Times New Roman"/>
          <w:sz w:val="22"/>
          <w:szCs w:val="22"/>
        </w:rPr>
        <w:t>CLÁUSULA SEGUNDA - DA VINCULAÇÃO DAS PEÇAS DOCUMENTAIS</w:t>
      </w:r>
    </w:p>
    <w:p w14:paraId="60D5A6F8" w14:textId="77777777" w:rsidR="00AE6E52" w:rsidRPr="00AE6E52" w:rsidRDefault="00AE6E52" w:rsidP="00566985">
      <w:pPr>
        <w:jc w:val="both"/>
        <w:rPr>
          <w:rFonts w:ascii="Arial Narrow" w:hAnsi="Arial Narrow"/>
        </w:rPr>
      </w:pPr>
    </w:p>
    <w:p w14:paraId="7F736B68" w14:textId="77777777" w:rsidR="00AE6E52" w:rsidRPr="00AE6E52" w:rsidRDefault="00AE6E52" w:rsidP="00566985">
      <w:pPr>
        <w:pStyle w:val="Standard"/>
        <w:tabs>
          <w:tab w:val="left" w:pos="0"/>
          <w:tab w:val="left" w:pos="284"/>
        </w:tabs>
        <w:jc w:val="both"/>
        <w:rPr>
          <w:rFonts w:ascii="Arial Narrow" w:hAnsi="Arial Narrow"/>
          <w:sz w:val="22"/>
          <w:szCs w:val="22"/>
        </w:rPr>
      </w:pPr>
      <w:r w:rsidRPr="00AE6E52">
        <w:rPr>
          <w:rFonts w:ascii="Arial Narrow" w:hAnsi="Arial Narrow"/>
          <w:sz w:val="22"/>
          <w:szCs w:val="22"/>
        </w:rPr>
        <w:t>Esta parceria decorre do chamamento público CP xxxxxxxxxxxxxxxxxxxxx,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09EC6387" w14:textId="77777777" w:rsidR="00AE6E52" w:rsidRPr="00AE6E52" w:rsidRDefault="00AE6E52" w:rsidP="00566985">
      <w:pPr>
        <w:pStyle w:val="Standard"/>
        <w:tabs>
          <w:tab w:val="left" w:pos="0"/>
          <w:tab w:val="left" w:pos="284"/>
        </w:tabs>
        <w:jc w:val="both"/>
        <w:rPr>
          <w:rFonts w:ascii="Arial Narrow" w:hAnsi="Arial Narrow"/>
          <w:caps/>
          <w:sz w:val="22"/>
          <w:szCs w:val="22"/>
        </w:rPr>
      </w:pPr>
    </w:p>
    <w:p w14:paraId="4CB2F780" w14:textId="77777777" w:rsidR="00AE6E52" w:rsidRPr="00AE6E52" w:rsidRDefault="00AE6E52" w:rsidP="00566985">
      <w:pPr>
        <w:pStyle w:val="Ttulo4"/>
        <w:tabs>
          <w:tab w:val="left" w:pos="1530"/>
        </w:tabs>
        <w:spacing w:before="0" w:after="0"/>
        <w:jc w:val="both"/>
        <w:rPr>
          <w:rFonts w:ascii="Arial Narrow" w:hAnsi="Arial Narrow" w:cs="Times New Roman"/>
          <w:sz w:val="22"/>
          <w:szCs w:val="22"/>
        </w:rPr>
      </w:pPr>
      <w:r w:rsidRPr="00AE6E52">
        <w:rPr>
          <w:rFonts w:ascii="Arial Narrow" w:hAnsi="Arial Narrow" w:cs="Times New Roman"/>
          <w:sz w:val="22"/>
          <w:szCs w:val="22"/>
        </w:rPr>
        <w:t>CLÁUSULA TERCEIRA - DA VIGÊNCIA</w:t>
      </w:r>
    </w:p>
    <w:p w14:paraId="08CDD1F4" w14:textId="77777777" w:rsidR="00AE6E52" w:rsidRPr="00AE6E52" w:rsidRDefault="00AE6E52" w:rsidP="00566985">
      <w:pPr>
        <w:jc w:val="both"/>
        <w:rPr>
          <w:rFonts w:ascii="Arial Narrow" w:hAnsi="Arial Narrow"/>
        </w:rPr>
      </w:pPr>
    </w:p>
    <w:p w14:paraId="5AFC390F" w14:textId="77777777" w:rsidR="00AE6E52" w:rsidRPr="00AE6E52" w:rsidRDefault="00AE6E52" w:rsidP="00566985">
      <w:pPr>
        <w:pStyle w:val="Recuodecorpodetexto"/>
        <w:spacing w:after="0" w:line="240" w:lineRule="auto"/>
        <w:ind w:left="0"/>
        <w:jc w:val="both"/>
        <w:rPr>
          <w:rFonts w:ascii="Arial Narrow" w:hAnsi="Arial Narrow"/>
          <w:b/>
        </w:rPr>
      </w:pPr>
      <w:r w:rsidRPr="00AE6E52">
        <w:rPr>
          <w:rFonts w:ascii="Arial Narrow" w:hAnsi="Arial Narrow"/>
        </w:rPr>
        <w:t>O presente Convênio terá vigência de ### (###) meses após a sua assinatura, para cumprimento do objeto do convênio e prestação de contas final.</w:t>
      </w:r>
    </w:p>
    <w:p w14:paraId="1925CFDD" w14:textId="77777777" w:rsidR="00AE6E52" w:rsidRPr="00AE6E52" w:rsidRDefault="00AE6E52" w:rsidP="00566985">
      <w:pPr>
        <w:pStyle w:val="Recuodecorpodetexto"/>
        <w:spacing w:after="0" w:line="240" w:lineRule="auto"/>
        <w:ind w:left="0"/>
        <w:jc w:val="both"/>
        <w:rPr>
          <w:rFonts w:ascii="Arial Narrow" w:hAnsi="Arial Narrow"/>
        </w:rPr>
      </w:pPr>
    </w:p>
    <w:p w14:paraId="5AA41BD6" w14:textId="77777777" w:rsidR="00AE6E52" w:rsidRPr="00AE6E52" w:rsidRDefault="00AE6E52" w:rsidP="00566985">
      <w:pPr>
        <w:pStyle w:val="Recuodecorpodetexto"/>
        <w:spacing w:after="0" w:line="240" w:lineRule="auto"/>
        <w:ind w:left="0"/>
        <w:jc w:val="both"/>
        <w:rPr>
          <w:rFonts w:ascii="Arial Narrow" w:hAnsi="Arial Narrow"/>
          <w:b/>
        </w:rPr>
      </w:pPr>
      <w:r w:rsidRPr="00AE6E52">
        <w:rPr>
          <w:rFonts w:ascii="Arial Narrow" w:hAnsi="Arial Narrow"/>
        </w:rPr>
        <w:t xml:space="preserve">PARÁGRAFO PRIMEIRO - A vigência acima aludida detalha-se da seguinte forma: Período de execução do projeto </w:t>
      </w:r>
      <w:r w:rsidRPr="00AE6E52">
        <w:rPr>
          <w:rFonts w:ascii="Arial Narrow" w:hAnsi="Arial Narrow"/>
          <w:shd w:val="clear" w:color="auto" w:fill="FFFFFF" w:themeFill="background1"/>
        </w:rPr>
        <w:t xml:space="preserve">pelo </w:t>
      </w:r>
      <w:r w:rsidRPr="00AE6E52">
        <w:rPr>
          <w:rFonts w:ascii="Arial Narrow" w:hAnsi="Arial Narrow"/>
        </w:rPr>
        <w:t>prazo de 7 meses. Período de prestação de contas da Convenente, correndo pelos 30 dias subsequentes, após o que inicia-se o período de avaliação e procedimentos internos da Fundação Araucária que correrá pelos 60 dias finais.</w:t>
      </w:r>
    </w:p>
    <w:p w14:paraId="64CCD6AD" w14:textId="77777777" w:rsidR="00AE6E52" w:rsidRPr="00AE6E52" w:rsidRDefault="00AE6E52" w:rsidP="00566985">
      <w:pPr>
        <w:pStyle w:val="Recuodecorpodetexto"/>
        <w:spacing w:after="0" w:line="240" w:lineRule="auto"/>
        <w:ind w:left="0"/>
        <w:jc w:val="both"/>
        <w:rPr>
          <w:rFonts w:ascii="Arial Narrow" w:hAnsi="Arial Narrow"/>
          <w:b/>
        </w:rPr>
      </w:pPr>
    </w:p>
    <w:p w14:paraId="2154A74E" w14:textId="77777777" w:rsidR="00AE6E52" w:rsidRPr="00AE6E52" w:rsidRDefault="00AE6E52" w:rsidP="00566985">
      <w:pPr>
        <w:pStyle w:val="Recuodecorpodetexto"/>
        <w:spacing w:after="0" w:line="240" w:lineRule="auto"/>
        <w:ind w:left="0"/>
        <w:jc w:val="both"/>
        <w:rPr>
          <w:rFonts w:ascii="Arial Narrow" w:hAnsi="Arial Narrow"/>
          <w:b/>
        </w:rPr>
      </w:pPr>
      <w:r w:rsidRPr="00AE6E52">
        <w:rPr>
          <w:rFonts w:ascii="Arial Narrow" w:hAnsi="Arial Narrow"/>
          <w:caps/>
        </w:rPr>
        <w:t>PARÁGRAFO SEGUNDO</w:t>
      </w:r>
      <w:r w:rsidRPr="00AE6E52">
        <w:rPr>
          <w:rFonts w:ascii="Arial Narrow" w:hAnsi="Arial Narrow"/>
          <w:bCs/>
          <w:caps/>
        </w:rPr>
        <w:t xml:space="preserve"> – </w:t>
      </w:r>
      <w:r w:rsidRPr="00AE6E52">
        <w:rPr>
          <w:rFonts w:ascii="Arial Narrow" w:hAnsi="Arial Narrow"/>
          <w:caps/>
        </w:rPr>
        <w:t xml:space="preserve">A </w:t>
      </w:r>
      <w:r w:rsidRPr="00AE6E52">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47A329DC" w14:textId="77777777" w:rsidR="00AE6E52" w:rsidRPr="00AE6E52" w:rsidRDefault="00AE6E52" w:rsidP="00566985">
      <w:pPr>
        <w:pStyle w:val="Recuodecorpodetexto"/>
        <w:spacing w:after="0" w:line="240" w:lineRule="auto"/>
        <w:ind w:left="0"/>
        <w:jc w:val="both"/>
        <w:rPr>
          <w:rFonts w:ascii="Arial Narrow" w:hAnsi="Arial Narrow"/>
          <w:b/>
        </w:rPr>
      </w:pPr>
    </w:p>
    <w:p w14:paraId="5989C48C" w14:textId="77777777" w:rsidR="00AE6E52" w:rsidRPr="00AE6E52" w:rsidRDefault="00AE6E52" w:rsidP="00566985">
      <w:pPr>
        <w:jc w:val="both"/>
        <w:rPr>
          <w:rFonts w:ascii="Arial Narrow" w:hAnsi="Arial Narrow"/>
        </w:rPr>
      </w:pPr>
      <w:r w:rsidRPr="00AE6E52">
        <w:rPr>
          <w:rFonts w:ascii="Arial Narrow" w:hAnsi="Arial Narrow"/>
          <w:b/>
          <w:caps/>
        </w:rPr>
        <w:t>PARÁGRAFO TERCEIRO</w:t>
      </w:r>
      <w:r w:rsidRPr="00AE6E52">
        <w:rPr>
          <w:rFonts w:ascii="Arial Narrow" w:hAnsi="Arial Narrow"/>
          <w:bCs/>
          <w:caps/>
        </w:rPr>
        <w:t xml:space="preserve"> - </w:t>
      </w:r>
      <w:r w:rsidRPr="00AE6E52">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154610B8" w14:textId="77777777" w:rsidR="00AE6E52" w:rsidRPr="00AE6E52" w:rsidRDefault="00AE6E52" w:rsidP="00566985">
      <w:pPr>
        <w:jc w:val="both"/>
        <w:rPr>
          <w:rFonts w:ascii="Arial Narrow" w:hAnsi="Arial Narrow"/>
        </w:rPr>
      </w:pPr>
    </w:p>
    <w:p w14:paraId="3BFC1EDD" w14:textId="77777777" w:rsidR="00AE6E52" w:rsidRPr="00AE6E52" w:rsidRDefault="00AE6E52" w:rsidP="00566985">
      <w:pPr>
        <w:pStyle w:val="Ttulo4"/>
        <w:tabs>
          <w:tab w:val="left" w:pos="1530"/>
        </w:tabs>
        <w:spacing w:before="0" w:after="0"/>
        <w:jc w:val="both"/>
        <w:rPr>
          <w:rFonts w:ascii="Arial Narrow" w:hAnsi="Arial Narrow" w:cs="Times New Roman"/>
          <w:sz w:val="22"/>
          <w:szCs w:val="22"/>
        </w:rPr>
      </w:pPr>
      <w:r w:rsidRPr="00AE6E52">
        <w:rPr>
          <w:rFonts w:ascii="Arial Narrow" w:hAnsi="Arial Narrow" w:cs="Times New Roman"/>
          <w:sz w:val="22"/>
          <w:szCs w:val="22"/>
        </w:rPr>
        <w:t>CLÁUSULA QUARTA – FORMA DE EXECUÇÃO DO PLANO DE TRABALHO</w:t>
      </w:r>
    </w:p>
    <w:p w14:paraId="5238CAB8" w14:textId="77777777" w:rsidR="00AE6E52" w:rsidRPr="00AE6E52" w:rsidRDefault="00AE6E52" w:rsidP="00566985">
      <w:pPr>
        <w:jc w:val="both"/>
        <w:rPr>
          <w:rFonts w:ascii="Arial Narrow" w:hAnsi="Arial Narrow"/>
        </w:rPr>
      </w:pPr>
    </w:p>
    <w:p w14:paraId="67C5C4CA" w14:textId="77777777" w:rsidR="00AE6E52" w:rsidRPr="00AE6E52" w:rsidRDefault="00AE6E52" w:rsidP="00566985">
      <w:pPr>
        <w:jc w:val="both"/>
        <w:rPr>
          <w:rFonts w:ascii="Arial Narrow" w:hAnsi="Arial Narrow"/>
        </w:rPr>
      </w:pPr>
      <w:r w:rsidRPr="00AE6E52">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291B7252" w14:textId="77777777" w:rsidR="00AE6E52" w:rsidRPr="00AE6E52" w:rsidRDefault="00AE6E52" w:rsidP="00566985">
      <w:pPr>
        <w:jc w:val="both"/>
        <w:rPr>
          <w:rFonts w:ascii="Arial Narrow" w:hAnsi="Arial Narrow"/>
        </w:rPr>
      </w:pPr>
    </w:p>
    <w:p w14:paraId="1CFD6DB6" w14:textId="77777777" w:rsidR="00AE6E52" w:rsidRPr="00AE6E52" w:rsidRDefault="00AE6E52" w:rsidP="00566985">
      <w:pPr>
        <w:jc w:val="both"/>
        <w:rPr>
          <w:rFonts w:ascii="Arial Narrow" w:hAnsi="Arial Narrow"/>
        </w:rPr>
      </w:pPr>
      <w:r w:rsidRPr="00AE6E52">
        <w:rPr>
          <w:rFonts w:ascii="Arial Narrow" w:hAnsi="Arial Narrow"/>
          <w:b/>
          <w:bCs/>
        </w:rPr>
        <w:t>PARÁGRAFO PRIMEIRO</w:t>
      </w:r>
      <w:r w:rsidRPr="00AE6E52">
        <w:rPr>
          <w:rFonts w:ascii="Arial Narrow" w:hAnsi="Arial Narrow"/>
        </w:rPr>
        <w:t xml:space="preserve"> - Respeitadas as previsões contidas na legislação em vigor, a TOMADORA, com a interveniência da INTERVENIENTE executará as atividades de PD&amp;I descritas no Plano de Trabalho (</w:t>
      </w:r>
      <w:r w:rsidRPr="00AE6E52">
        <w:rPr>
          <w:rFonts w:ascii="Arial Narrow" w:hAnsi="Arial Narrow"/>
          <w:b/>
        </w:rPr>
        <w:t>Anexo I</w:t>
      </w:r>
      <w:r w:rsidRPr="00AE6E52">
        <w:rPr>
          <w:rFonts w:ascii="Arial Narrow" w:hAnsi="Arial Narrow"/>
        </w:rPr>
        <w:t>), que constitui parte integrante e indissociável deste Acordo.</w:t>
      </w:r>
    </w:p>
    <w:p w14:paraId="4166A241" w14:textId="77777777" w:rsidR="00AE6E52" w:rsidRPr="00AE6E52" w:rsidRDefault="00AE6E52" w:rsidP="00566985">
      <w:pPr>
        <w:jc w:val="both"/>
        <w:rPr>
          <w:rFonts w:ascii="Arial Narrow" w:hAnsi="Arial Narrow"/>
        </w:rPr>
      </w:pPr>
    </w:p>
    <w:p w14:paraId="196B67DD" w14:textId="77777777" w:rsidR="00AE6E52" w:rsidRPr="00AE6E52" w:rsidRDefault="00AE6E52" w:rsidP="00566985">
      <w:pPr>
        <w:jc w:val="both"/>
        <w:rPr>
          <w:rFonts w:ascii="Arial Narrow" w:hAnsi="Arial Narrow"/>
        </w:rPr>
      </w:pPr>
      <w:r w:rsidRPr="00AE6E52">
        <w:rPr>
          <w:rFonts w:ascii="Arial Narrow" w:hAnsi="Arial Narrow"/>
          <w:b/>
          <w:bCs/>
        </w:rPr>
        <w:t>PARÁGRAFO SEGUNDO</w:t>
      </w:r>
      <w:r w:rsidRPr="00AE6E52">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487C515E" w14:textId="77777777" w:rsidR="00AE6E52" w:rsidRPr="00AE6E52" w:rsidRDefault="00AE6E52" w:rsidP="00566985">
      <w:pPr>
        <w:jc w:val="both"/>
        <w:rPr>
          <w:rFonts w:ascii="Arial Narrow" w:hAnsi="Arial Narrow"/>
        </w:rPr>
      </w:pPr>
    </w:p>
    <w:p w14:paraId="644A52F2" w14:textId="77777777" w:rsidR="00AE6E52" w:rsidRPr="00AE6E52" w:rsidRDefault="00AE6E52" w:rsidP="00566985">
      <w:pPr>
        <w:jc w:val="both"/>
        <w:rPr>
          <w:rFonts w:ascii="Arial Narrow" w:hAnsi="Arial Narrow"/>
        </w:rPr>
      </w:pPr>
      <w:r w:rsidRPr="00AE6E52">
        <w:rPr>
          <w:rFonts w:ascii="Arial Narrow" w:hAnsi="Arial Narrow"/>
          <w:b/>
          <w:bCs/>
        </w:rPr>
        <w:t>PARÁGRAFO TERCEIRO</w:t>
      </w:r>
      <w:r w:rsidRPr="00AE6E52">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125CF8EA" w14:textId="77777777" w:rsidR="00AE6E52" w:rsidRPr="00AE6E52" w:rsidRDefault="00AE6E52" w:rsidP="00566985">
      <w:pPr>
        <w:jc w:val="both"/>
        <w:rPr>
          <w:rFonts w:ascii="Arial Narrow" w:hAnsi="Arial Narrow"/>
        </w:rPr>
      </w:pPr>
    </w:p>
    <w:p w14:paraId="13C5EB2C" w14:textId="77777777" w:rsidR="00AE6E52" w:rsidRPr="00AE6E52" w:rsidRDefault="00AE6E52" w:rsidP="00566985">
      <w:pPr>
        <w:pStyle w:val="SombreamentoColorido-nfase31"/>
        <w:ind w:left="0"/>
        <w:contextualSpacing w:val="0"/>
        <w:jc w:val="both"/>
        <w:rPr>
          <w:rFonts w:ascii="Arial Narrow" w:hAnsi="Arial Narrow" w:cs="Times New Roman"/>
          <w:iCs/>
          <w:sz w:val="22"/>
          <w:szCs w:val="22"/>
        </w:rPr>
      </w:pPr>
      <w:r w:rsidRPr="00AE6E52">
        <w:rPr>
          <w:rFonts w:ascii="Arial Narrow" w:hAnsi="Arial Narrow" w:cs="Times New Roman"/>
          <w:b/>
          <w:bCs/>
          <w:sz w:val="22"/>
          <w:szCs w:val="22"/>
        </w:rPr>
        <w:t>PARÁGRAFO QUARTO</w:t>
      </w:r>
      <w:r w:rsidRPr="00AE6E52">
        <w:rPr>
          <w:rFonts w:ascii="Arial Narrow" w:hAnsi="Arial Narrow" w:cs="Times New Roman"/>
          <w:sz w:val="22"/>
          <w:szCs w:val="22"/>
        </w:rPr>
        <w:t xml:space="preserve"> - </w:t>
      </w:r>
      <w:r w:rsidRPr="00AE6E52">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2ADBB95F" w14:textId="77777777" w:rsidR="00AE6E52" w:rsidRPr="00AE6E52" w:rsidRDefault="00AE6E52" w:rsidP="00566985">
      <w:pPr>
        <w:pStyle w:val="Ttulo4"/>
        <w:tabs>
          <w:tab w:val="left" w:pos="1530"/>
        </w:tabs>
        <w:spacing w:before="0" w:after="0"/>
        <w:jc w:val="both"/>
        <w:rPr>
          <w:rFonts w:ascii="Arial Narrow" w:hAnsi="Arial Narrow" w:cs="Times New Roman"/>
          <w:sz w:val="22"/>
          <w:szCs w:val="22"/>
        </w:rPr>
      </w:pPr>
    </w:p>
    <w:p w14:paraId="4A6348CE" w14:textId="77777777" w:rsidR="00AE6E52" w:rsidRPr="00AE6E52" w:rsidRDefault="00AE6E52" w:rsidP="00566985">
      <w:pPr>
        <w:pStyle w:val="Ttulo4"/>
        <w:tabs>
          <w:tab w:val="left" w:pos="1530"/>
        </w:tabs>
        <w:spacing w:before="0" w:after="0"/>
        <w:jc w:val="both"/>
        <w:rPr>
          <w:rFonts w:ascii="Arial Narrow" w:hAnsi="Arial Narrow" w:cs="Times New Roman"/>
          <w:sz w:val="22"/>
          <w:szCs w:val="22"/>
        </w:rPr>
      </w:pPr>
      <w:r w:rsidRPr="00AE6E52">
        <w:rPr>
          <w:rFonts w:ascii="Arial Narrow" w:hAnsi="Arial Narrow" w:cs="Times New Roman"/>
          <w:sz w:val="22"/>
          <w:szCs w:val="22"/>
        </w:rPr>
        <w:t>CLÁUSULA QUINTA - DAS OBRIGAÇÕES</w:t>
      </w:r>
    </w:p>
    <w:p w14:paraId="5DECD1C3" w14:textId="77777777" w:rsidR="00AE6E52" w:rsidRPr="00AE6E52" w:rsidRDefault="00AE6E52" w:rsidP="00566985">
      <w:pPr>
        <w:jc w:val="both"/>
        <w:rPr>
          <w:rFonts w:ascii="Arial Narrow" w:eastAsia="Arial Unicode MS" w:hAnsi="Arial Narrow"/>
        </w:rPr>
      </w:pPr>
    </w:p>
    <w:p w14:paraId="61381841" w14:textId="77777777" w:rsidR="00AE6E52" w:rsidRPr="00AE6E52" w:rsidRDefault="00AE6E52" w:rsidP="00566985">
      <w:pPr>
        <w:tabs>
          <w:tab w:val="left" w:pos="709"/>
          <w:tab w:val="left" w:pos="6663"/>
        </w:tabs>
        <w:jc w:val="both"/>
        <w:rPr>
          <w:rFonts w:ascii="Arial Narrow" w:hAnsi="Arial Narrow"/>
          <w:b/>
        </w:rPr>
      </w:pPr>
      <w:r w:rsidRPr="00AE6E52">
        <w:rPr>
          <w:rFonts w:ascii="Arial Narrow" w:hAnsi="Arial Narrow"/>
          <w:b/>
        </w:rPr>
        <w:t>I - A FUNDAÇÃO ARAUCÁRIA compromete-se a:</w:t>
      </w:r>
    </w:p>
    <w:p w14:paraId="40075D77" w14:textId="77777777" w:rsidR="00AE6E52" w:rsidRPr="00AE6E52" w:rsidRDefault="00AE6E52" w:rsidP="00566985">
      <w:pPr>
        <w:tabs>
          <w:tab w:val="left" w:pos="709"/>
          <w:tab w:val="left" w:pos="6663"/>
        </w:tabs>
        <w:jc w:val="both"/>
        <w:rPr>
          <w:rFonts w:ascii="Arial Narrow" w:hAnsi="Arial Narrow"/>
          <w:b/>
        </w:rPr>
      </w:pPr>
    </w:p>
    <w:p w14:paraId="75996EA0" w14:textId="77777777" w:rsidR="00AE6E52" w:rsidRPr="00AE6E52" w:rsidRDefault="00AE6E52" w:rsidP="00566985">
      <w:pPr>
        <w:widowControl/>
        <w:numPr>
          <w:ilvl w:val="0"/>
          <w:numId w:val="15"/>
        </w:numPr>
        <w:tabs>
          <w:tab w:val="clear" w:pos="720"/>
          <w:tab w:val="left" w:pos="284"/>
          <w:tab w:val="left" w:pos="357"/>
          <w:tab w:val="left" w:pos="5257"/>
          <w:tab w:val="left" w:pos="6663"/>
        </w:tabs>
        <w:suppressAutoHyphens/>
        <w:ind w:left="0" w:firstLine="0"/>
        <w:jc w:val="both"/>
        <w:rPr>
          <w:rFonts w:ascii="Arial Narrow" w:hAnsi="Arial Narrow"/>
        </w:rPr>
      </w:pPr>
      <w:r w:rsidRPr="00AE6E52">
        <w:rPr>
          <w:rFonts w:ascii="Arial Narrow" w:hAnsi="Arial Narrow"/>
        </w:rPr>
        <w:t>Transferir os recursos financeiros para execução do objeto deste Convênio na forma do Plano de Aplicação, observada a sua disponibilidade financeira;</w:t>
      </w:r>
    </w:p>
    <w:p w14:paraId="1A35EC82" w14:textId="77777777" w:rsidR="00AE6E52" w:rsidRPr="00AE6E52" w:rsidRDefault="00AE6E52" w:rsidP="00566985">
      <w:pPr>
        <w:widowControl/>
        <w:numPr>
          <w:ilvl w:val="0"/>
          <w:numId w:val="15"/>
        </w:numPr>
        <w:tabs>
          <w:tab w:val="clear" w:pos="720"/>
          <w:tab w:val="left" w:pos="284"/>
          <w:tab w:val="left" w:pos="357"/>
          <w:tab w:val="left" w:pos="5257"/>
          <w:tab w:val="left" w:pos="6663"/>
        </w:tabs>
        <w:suppressAutoHyphens/>
        <w:ind w:left="0" w:firstLine="0"/>
        <w:jc w:val="both"/>
        <w:rPr>
          <w:rFonts w:ascii="Arial Narrow" w:hAnsi="Arial Narrow"/>
        </w:rPr>
      </w:pPr>
      <w:r w:rsidRPr="00AE6E52">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21BEFEC9" w14:textId="77777777" w:rsidR="00AE6E52" w:rsidRPr="00AE6E52" w:rsidRDefault="00AE6E52" w:rsidP="00566985">
      <w:pPr>
        <w:widowControl/>
        <w:numPr>
          <w:ilvl w:val="0"/>
          <w:numId w:val="15"/>
        </w:numPr>
        <w:tabs>
          <w:tab w:val="clear" w:pos="720"/>
          <w:tab w:val="left" w:pos="284"/>
          <w:tab w:val="left" w:pos="357"/>
          <w:tab w:val="left" w:pos="5257"/>
          <w:tab w:val="left" w:pos="6663"/>
        </w:tabs>
        <w:suppressAutoHyphens/>
        <w:ind w:left="0" w:firstLine="0"/>
        <w:jc w:val="both"/>
        <w:rPr>
          <w:rFonts w:ascii="Arial Narrow" w:hAnsi="Arial Narrow"/>
        </w:rPr>
      </w:pPr>
      <w:r w:rsidRPr="00AE6E52">
        <w:rPr>
          <w:rFonts w:ascii="Arial Narrow" w:hAnsi="Arial Narrow"/>
        </w:rPr>
        <w:t>Dar publicidade ao instrumento pactuado no Diário Oficial do Estado e no sitio oficial da Fundação Araucária na internet;</w:t>
      </w:r>
    </w:p>
    <w:p w14:paraId="37412A67" w14:textId="77777777" w:rsidR="00AE6E52" w:rsidRPr="00AE6E52" w:rsidRDefault="00AE6E52" w:rsidP="00566985">
      <w:pPr>
        <w:widowControl/>
        <w:numPr>
          <w:ilvl w:val="0"/>
          <w:numId w:val="15"/>
        </w:numPr>
        <w:tabs>
          <w:tab w:val="clear" w:pos="720"/>
          <w:tab w:val="left" w:pos="284"/>
          <w:tab w:val="left" w:pos="357"/>
          <w:tab w:val="left" w:pos="5257"/>
          <w:tab w:val="left" w:pos="6663"/>
        </w:tabs>
        <w:suppressAutoHyphens/>
        <w:ind w:left="0" w:firstLine="0"/>
        <w:jc w:val="both"/>
        <w:rPr>
          <w:rFonts w:ascii="Arial Narrow" w:hAnsi="Arial Narrow"/>
        </w:rPr>
      </w:pPr>
      <w:r w:rsidRPr="00AE6E52">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AE6E52">
        <w:rPr>
          <w:rFonts w:ascii="Arial Narrow" w:hAnsi="Arial Narrow"/>
          <w:i/>
          <w:iCs/>
        </w:rPr>
        <w:t>in loco</w:t>
      </w:r>
      <w:r w:rsidRPr="00AE6E52">
        <w:rPr>
          <w:rFonts w:ascii="Arial Narrow" w:hAnsi="Arial Narrow"/>
        </w:rPr>
        <w:t>, comunicando aos partícipes quaisquer irregularidades decorrentes do uso dos recursos públicos ou outras pendências de ordem técnica ou legal;</w:t>
      </w:r>
    </w:p>
    <w:p w14:paraId="5A0492E6" w14:textId="77777777" w:rsidR="00AE6E52" w:rsidRPr="00AE6E52" w:rsidRDefault="00AE6E52" w:rsidP="00566985">
      <w:pPr>
        <w:widowControl/>
        <w:numPr>
          <w:ilvl w:val="0"/>
          <w:numId w:val="15"/>
        </w:numPr>
        <w:tabs>
          <w:tab w:val="clear" w:pos="720"/>
          <w:tab w:val="left" w:pos="284"/>
          <w:tab w:val="left" w:pos="357"/>
          <w:tab w:val="left" w:pos="5257"/>
          <w:tab w:val="left" w:pos="6663"/>
        </w:tabs>
        <w:suppressAutoHyphens/>
        <w:ind w:left="0" w:firstLine="0"/>
        <w:jc w:val="both"/>
        <w:rPr>
          <w:rFonts w:ascii="Arial Narrow" w:hAnsi="Arial Narrow"/>
        </w:rPr>
      </w:pPr>
      <w:r w:rsidRPr="00AE6E52">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7C846774" w14:textId="77777777" w:rsidR="00AE6E52" w:rsidRPr="00AE6E52" w:rsidRDefault="00AE6E52" w:rsidP="00566985">
      <w:pPr>
        <w:widowControl/>
        <w:numPr>
          <w:ilvl w:val="0"/>
          <w:numId w:val="15"/>
        </w:numPr>
        <w:tabs>
          <w:tab w:val="clear" w:pos="720"/>
          <w:tab w:val="left" w:pos="284"/>
          <w:tab w:val="left" w:pos="357"/>
          <w:tab w:val="left" w:pos="5257"/>
          <w:tab w:val="left" w:pos="6663"/>
        </w:tabs>
        <w:suppressAutoHyphens/>
        <w:ind w:left="0" w:firstLine="0"/>
        <w:jc w:val="both"/>
        <w:rPr>
          <w:rFonts w:ascii="Arial Narrow" w:hAnsi="Arial Narrow"/>
        </w:rPr>
      </w:pPr>
      <w:r w:rsidRPr="00AE6E52">
        <w:rPr>
          <w:rFonts w:ascii="Arial Narrow" w:hAnsi="Arial Narrow"/>
        </w:rPr>
        <w:t>Monitorar, supervisionar, avaliar e fiscalizar o cumprimento do objeto deste Convênio, realizando vistorias sempre que julgar conveniente, com vistas ao fiel cumprimento do ajuste;</w:t>
      </w:r>
    </w:p>
    <w:p w14:paraId="7E81CE8A" w14:textId="77777777" w:rsidR="00AE6E52" w:rsidRPr="00AE6E52" w:rsidRDefault="00AE6E52" w:rsidP="00566985">
      <w:pPr>
        <w:widowControl/>
        <w:numPr>
          <w:ilvl w:val="0"/>
          <w:numId w:val="15"/>
        </w:numPr>
        <w:tabs>
          <w:tab w:val="clear" w:pos="720"/>
          <w:tab w:val="left" w:pos="284"/>
          <w:tab w:val="left" w:pos="357"/>
          <w:tab w:val="left" w:pos="5257"/>
          <w:tab w:val="left" w:pos="6663"/>
        </w:tabs>
        <w:suppressAutoHyphens/>
        <w:ind w:left="0" w:firstLine="0"/>
        <w:jc w:val="both"/>
        <w:rPr>
          <w:rFonts w:ascii="Arial Narrow" w:hAnsi="Arial Narrow"/>
        </w:rPr>
      </w:pPr>
      <w:r w:rsidRPr="00AE6E52">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54DD78A5" w14:textId="77777777" w:rsidR="00AE6E52" w:rsidRPr="00AE6E52" w:rsidRDefault="00AE6E52" w:rsidP="00566985">
      <w:pPr>
        <w:tabs>
          <w:tab w:val="left" w:pos="5257"/>
        </w:tabs>
        <w:jc w:val="both"/>
        <w:rPr>
          <w:rFonts w:ascii="Arial Narrow" w:hAnsi="Arial Narrow"/>
          <w:b/>
        </w:rPr>
      </w:pPr>
    </w:p>
    <w:p w14:paraId="4F6A3D2A" w14:textId="77777777" w:rsidR="00AE6E52" w:rsidRPr="00AE6E52" w:rsidRDefault="00AE6E52" w:rsidP="00566985">
      <w:pPr>
        <w:tabs>
          <w:tab w:val="left" w:pos="5257"/>
        </w:tabs>
        <w:jc w:val="both"/>
        <w:rPr>
          <w:rFonts w:ascii="Arial Narrow" w:hAnsi="Arial Narrow"/>
          <w:b/>
        </w:rPr>
      </w:pPr>
      <w:r w:rsidRPr="00AE6E52">
        <w:rPr>
          <w:rFonts w:ascii="Arial Narrow" w:hAnsi="Arial Narrow"/>
          <w:b/>
        </w:rPr>
        <w:t>II – A TOMADORA compromete-se a:</w:t>
      </w:r>
    </w:p>
    <w:p w14:paraId="39B94B53" w14:textId="77777777" w:rsidR="00AE6E52" w:rsidRPr="00AE6E52" w:rsidRDefault="00AE6E52" w:rsidP="00566985">
      <w:pPr>
        <w:tabs>
          <w:tab w:val="left" w:pos="5257"/>
        </w:tabs>
        <w:jc w:val="both"/>
        <w:rPr>
          <w:rFonts w:ascii="Arial Narrow" w:hAnsi="Arial Narrow"/>
          <w:b/>
        </w:rPr>
      </w:pPr>
    </w:p>
    <w:p w14:paraId="148B8B8B" w14:textId="77777777" w:rsidR="00AE6E52" w:rsidRPr="00AE6E52" w:rsidRDefault="00AE6E52" w:rsidP="00566985">
      <w:pPr>
        <w:widowControl/>
        <w:numPr>
          <w:ilvl w:val="0"/>
          <w:numId w:val="17"/>
        </w:numPr>
        <w:tabs>
          <w:tab w:val="left" w:pos="0"/>
        </w:tabs>
        <w:suppressAutoHyphens/>
        <w:ind w:left="0" w:firstLine="0"/>
        <w:jc w:val="both"/>
        <w:rPr>
          <w:rFonts w:ascii="Arial Narrow" w:hAnsi="Arial Narrow"/>
        </w:rPr>
      </w:pPr>
      <w:r w:rsidRPr="00AE6E52">
        <w:rPr>
          <w:rFonts w:ascii="Arial Narrow" w:hAnsi="Arial Narrow"/>
        </w:rPr>
        <w:t>Abrir e manter conta bancária específica e exclusiva em banco oficial para o recebimento e movimentação dos recursos provenientes deste Convênio;</w:t>
      </w:r>
    </w:p>
    <w:p w14:paraId="4875058C" w14:textId="77777777" w:rsidR="00AE6E52" w:rsidRPr="00AE6E52" w:rsidRDefault="00AE6E52" w:rsidP="00566985">
      <w:pPr>
        <w:widowControl/>
        <w:numPr>
          <w:ilvl w:val="0"/>
          <w:numId w:val="17"/>
        </w:numPr>
        <w:tabs>
          <w:tab w:val="left" w:pos="0"/>
        </w:tabs>
        <w:suppressAutoHyphens/>
        <w:ind w:left="0" w:firstLine="0"/>
        <w:jc w:val="both"/>
        <w:rPr>
          <w:rFonts w:ascii="Arial Narrow" w:hAnsi="Arial Narrow"/>
        </w:rPr>
      </w:pPr>
      <w:r w:rsidRPr="00AE6E52">
        <w:rPr>
          <w:rFonts w:ascii="Arial Narrow" w:hAnsi="Arial Narrow"/>
        </w:rPr>
        <w:t>Aplicar os recursos financeiros recebidos da CONCEDENTE no objeto deste Termo;</w:t>
      </w:r>
    </w:p>
    <w:p w14:paraId="4C62B296" w14:textId="77777777" w:rsidR="00AE6E52" w:rsidRPr="00AE6E52" w:rsidRDefault="00AE6E52" w:rsidP="00566985">
      <w:pPr>
        <w:widowControl/>
        <w:numPr>
          <w:ilvl w:val="0"/>
          <w:numId w:val="17"/>
        </w:numPr>
        <w:tabs>
          <w:tab w:val="left" w:pos="0"/>
        </w:tabs>
        <w:suppressAutoHyphens/>
        <w:ind w:left="0" w:firstLine="0"/>
        <w:jc w:val="both"/>
        <w:rPr>
          <w:rFonts w:ascii="Arial Narrow" w:hAnsi="Arial Narrow"/>
        </w:rPr>
      </w:pPr>
      <w:r w:rsidRPr="00AE6E52">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0169FF76" w14:textId="77777777" w:rsidR="00AE6E52" w:rsidRPr="00AE6E52" w:rsidRDefault="00AE6E52" w:rsidP="00566985">
      <w:pPr>
        <w:widowControl/>
        <w:numPr>
          <w:ilvl w:val="0"/>
          <w:numId w:val="17"/>
        </w:numPr>
        <w:tabs>
          <w:tab w:val="left" w:pos="0"/>
        </w:tabs>
        <w:suppressAutoHyphens/>
        <w:ind w:left="0" w:firstLine="0"/>
        <w:jc w:val="both"/>
        <w:rPr>
          <w:rFonts w:ascii="Arial Narrow" w:hAnsi="Arial Narrow"/>
        </w:rPr>
      </w:pPr>
      <w:r w:rsidRPr="00AE6E52">
        <w:rPr>
          <w:rFonts w:ascii="Arial Narrow" w:hAnsi="Arial Narrow"/>
        </w:rPr>
        <w:t>A TOMADORA fica obrigada a:</w:t>
      </w:r>
    </w:p>
    <w:p w14:paraId="5A79F29C" w14:textId="77777777" w:rsidR="00AE6E52" w:rsidRPr="00AE6E52" w:rsidRDefault="00AE6E52" w:rsidP="00566985">
      <w:pPr>
        <w:pStyle w:val="Recuodecorpodetexto"/>
        <w:numPr>
          <w:ilvl w:val="0"/>
          <w:numId w:val="24"/>
        </w:numPr>
        <w:tabs>
          <w:tab w:val="left" w:pos="426"/>
          <w:tab w:val="left" w:pos="993"/>
        </w:tabs>
        <w:suppressAutoHyphens/>
        <w:spacing w:after="0" w:line="240" w:lineRule="auto"/>
        <w:ind w:left="0" w:firstLine="0"/>
        <w:jc w:val="both"/>
        <w:rPr>
          <w:rFonts w:ascii="Arial Narrow" w:hAnsi="Arial Narrow"/>
        </w:rPr>
      </w:pPr>
      <w:r w:rsidRPr="00AE6E52">
        <w:rPr>
          <w:rFonts w:ascii="Arial Narrow" w:hAnsi="Arial Narrow"/>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135D32FA" w14:textId="77777777" w:rsidR="00AE6E52" w:rsidRPr="00AE6E52" w:rsidRDefault="00AE6E52" w:rsidP="00566985">
      <w:pPr>
        <w:pStyle w:val="Recuodecorpodetexto"/>
        <w:numPr>
          <w:ilvl w:val="0"/>
          <w:numId w:val="24"/>
        </w:numPr>
        <w:tabs>
          <w:tab w:val="left" w:pos="426"/>
          <w:tab w:val="left" w:pos="993"/>
        </w:tabs>
        <w:suppressAutoHyphens/>
        <w:spacing w:after="0" w:line="240" w:lineRule="auto"/>
        <w:ind w:left="0" w:firstLine="0"/>
        <w:jc w:val="both"/>
        <w:rPr>
          <w:rFonts w:ascii="Arial Narrow" w:hAnsi="Arial Narrow"/>
        </w:rPr>
      </w:pPr>
      <w:r w:rsidRPr="00AE6E52">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97959C3" w14:textId="77777777" w:rsidR="00AE6E52" w:rsidRPr="00AE6E52" w:rsidRDefault="00AE6E52" w:rsidP="00566985">
      <w:pPr>
        <w:widowControl/>
        <w:numPr>
          <w:ilvl w:val="0"/>
          <w:numId w:val="17"/>
        </w:numPr>
        <w:tabs>
          <w:tab w:val="left" w:pos="0"/>
        </w:tabs>
        <w:suppressAutoHyphens/>
        <w:ind w:left="0" w:firstLine="0"/>
        <w:jc w:val="both"/>
        <w:rPr>
          <w:rFonts w:ascii="Arial Narrow" w:hAnsi="Arial Narrow"/>
        </w:rPr>
      </w:pPr>
      <w:r w:rsidRPr="00AE6E52">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3F758FD7" w14:textId="77777777" w:rsidR="00AE6E52" w:rsidRPr="00AE6E52" w:rsidRDefault="00AE6E52" w:rsidP="00566985">
      <w:pPr>
        <w:widowControl/>
        <w:numPr>
          <w:ilvl w:val="0"/>
          <w:numId w:val="17"/>
        </w:numPr>
        <w:tabs>
          <w:tab w:val="left" w:pos="0"/>
        </w:tabs>
        <w:suppressAutoHyphens/>
        <w:ind w:left="0" w:firstLine="0"/>
        <w:jc w:val="both"/>
        <w:rPr>
          <w:rFonts w:ascii="Arial Narrow" w:hAnsi="Arial Narrow"/>
        </w:rPr>
      </w:pPr>
      <w:r w:rsidRPr="00AE6E52">
        <w:rPr>
          <w:rFonts w:ascii="Arial Narrow" w:hAnsi="Arial Narrow"/>
        </w:rPr>
        <w:t>Restituir o valor recebido atualizado monetariamente, desde a data do recebimento, acrescido de juros legais, na forma aplicável aos débitos para com o Tesouro do Estado, quando:</w:t>
      </w:r>
    </w:p>
    <w:p w14:paraId="1C1C0AA4" w14:textId="77777777" w:rsidR="00AE6E52" w:rsidRPr="00AE6E52" w:rsidRDefault="00AE6E52" w:rsidP="00566985">
      <w:pPr>
        <w:pStyle w:val="Recuodecorpodetexto"/>
        <w:numPr>
          <w:ilvl w:val="1"/>
          <w:numId w:val="19"/>
        </w:numPr>
        <w:tabs>
          <w:tab w:val="left" w:pos="851"/>
        </w:tabs>
        <w:suppressAutoHyphens/>
        <w:spacing w:after="0" w:line="240" w:lineRule="auto"/>
        <w:ind w:left="0" w:firstLine="0"/>
        <w:jc w:val="both"/>
        <w:rPr>
          <w:rFonts w:ascii="Arial Narrow" w:hAnsi="Arial Narrow"/>
          <w:b/>
        </w:rPr>
      </w:pPr>
      <w:r w:rsidRPr="00AE6E52">
        <w:rPr>
          <w:rFonts w:ascii="Arial Narrow" w:hAnsi="Arial Narrow"/>
        </w:rPr>
        <w:t>Não for executado o objeto deste Convênio;</w:t>
      </w:r>
    </w:p>
    <w:p w14:paraId="7AD0FFC1" w14:textId="77777777" w:rsidR="00AE6E52" w:rsidRPr="00AE6E52" w:rsidRDefault="00AE6E52" w:rsidP="00566985">
      <w:pPr>
        <w:pStyle w:val="Recuodecorpodetexto"/>
        <w:numPr>
          <w:ilvl w:val="1"/>
          <w:numId w:val="19"/>
        </w:numPr>
        <w:tabs>
          <w:tab w:val="left" w:pos="851"/>
        </w:tabs>
        <w:suppressAutoHyphens/>
        <w:spacing w:after="0" w:line="240" w:lineRule="auto"/>
        <w:ind w:left="0" w:firstLine="0"/>
        <w:jc w:val="both"/>
        <w:rPr>
          <w:rFonts w:ascii="Arial Narrow" w:hAnsi="Arial Narrow"/>
        </w:rPr>
      </w:pPr>
      <w:r w:rsidRPr="00AE6E52">
        <w:rPr>
          <w:rFonts w:ascii="Arial Narrow" w:hAnsi="Arial Narrow"/>
        </w:rPr>
        <w:t>Não for apresentada, no prazo estipulado, a respectiva Prestação de Contas parcial ou final; e,</w:t>
      </w:r>
    </w:p>
    <w:p w14:paraId="3EF08893" w14:textId="77777777" w:rsidR="00AE6E52" w:rsidRPr="00AE6E52" w:rsidRDefault="00AE6E52" w:rsidP="00566985">
      <w:pPr>
        <w:pStyle w:val="Recuodecorpodetexto"/>
        <w:numPr>
          <w:ilvl w:val="1"/>
          <w:numId w:val="19"/>
        </w:numPr>
        <w:tabs>
          <w:tab w:val="left" w:pos="851"/>
        </w:tabs>
        <w:suppressAutoHyphens/>
        <w:spacing w:after="0" w:line="240" w:lineRule="auto"/>
        <w:ind w:left="0" w:firstLine="0"/>
        <w:jc w:val="both"/>
        <w:rPr>
          <w:rFonts w:ascii="Arial Narrow" w:hAnsi="Arial Narrow"/>
        </w:rPr>
      </w:pPr>
      <w:r w:rsidRPr="00AE6E52">
        <w:rPr>
          <w:rFonts w:ascii="Arial Narrow" w:hAnsi="Arial Narrow"/>
        </w:rPr>
        <w:t>Os recursos forem utilizados em finalidade diversa do estabelecido neste Convênio.</w:t>
      </w:r>
    </w:p>
    <w:p w14:paraId="2CB433D0" w14:textId="77777777" w:rsidR="00AE6E52" w:rsidRPr="00AE6E52" w:rsidRDefault="00AE6E52" w:rsidP="00566985">
      <w:pPr>
        <w:widowControl/>
        <w:numPr>
          <w:ilvl w:val="0"/>
          <w:numId w:val="17"/>
        </w:numPr>
        <w:tabs>
          <w:tab w:val="left" w:pos="0"/>
        </w:tabs>
        <w:suppressAutoHyphens/>
        <w:ind w:left="0" w:firstLine="0"/>
        <w:jc w:val="both"/>
        <w:rPr>
          <w:rFonts w:ascii="Arial Narrow" w:hAnsi="Arial Narrow"/>
        </w:rPr>
      </w:pPr>
      <w:r w:rsidRPr="00AE6E52">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834862F" w14:textId="77777777" w:rsidR="00AE6E52" w:rsidRPr="00AE6E52" w:rsidRDefault="00AE6E52" w:rsidP="00566985">
      <w:pPr>
        <w:widowControl/>
        <w:numPr>
          <w:ilvl w:val="0"/>
          <w:numId w:val="17"/>
        </w:numPr>
        <w:tabs>
          <w:tab w:val="left" w:pos="0"/>
        </w:tabs>
        <w:suppressAutoHyphens/>
        <w:ind w:left="0" w:firstLine="0"/>
        <w:jc w:val="both"/>
        <w:rPr>
          <w:rFonts w:ascii="Arial Narrow" w:hAnsi="Arial Narrow"/>
        </w:rPr>
      </w:pPr>
      <w:r w:rsidRPr="00AE6E52">
        <w:rPr>
          <w:rFonts w:ascii="Arial Narrow" w:hAnsi="Arial Narrow"/>
        </w:rPr>
        <w:lastRenderedPageBreak/>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320C87D3" w14:textId="77777777" w:rsidR="00AE6E52" w:rsidRPr="00AE6E52" w:rsidRDefault="00AE6E52" w:rsidP="00566985">
      <w:pPr>
        <w:pStyle w:val="Recuodecorpodetexto"/>
        <w:numPr>
          <w:ilvl w:val="0"/>
          <w:numId w:val="2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E6E52">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25C37FD2" w14:textId="77777777" w:rsidR="00AE6E52" w:rsidRPr="00AE6E52" w:rsidRDefault="00AE6E52" w:rsidP="00566985">
      <w:pPr>
        <w:pStyle w:val="Recuodecorpodetexto"/>
        <w:numPr>
          <w:ilvl w:val="0"/>
          <w:numId w:val="2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E6E52">
        <w:rPr>
          <w:rFonts w:ascii="Arial Narrow" w:hAnsi="Arial Narrow"/>
        </w:rPr>
        <w:t>“prática fraudulenta”: a falsificação ou omissão dos fatos, com o objetivo de influenciar o processo de licitação ou de execução de contrato;</w:t>
      </w:r>
    </w:p>
    <w:p w14:paraId="580B70C8" w14:textId="77777777" w:rsidR="00AE6E52" w:rsidRPr="00AE6E52" w:rsidRDefault="00AE6E52" w:rsidP="00566985">
      <w:pPr>
        <w:pStyle w:val="Recuodecorpodetexto"/>
        <w:numPr>
          <w:ilvl w:val="0"/>
          <w:numId w:val="2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E6E52">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49F28C29" w14:textId="77777777" w:rsidR="00AE6E52" w:rsidRPr="00AE6E52" w:rsidRDefault="00AE6E52" w:rsidP="00566985">
      <w:pPr>
        <w:pStyle w:val="Recuodecorpodetexto"/>
        <w:numPr>
          <w:ilvl w:val="0"/>
          <w:numId w:val="2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E6E52">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78F7E31F" w14:textId="77777777" w:rsidR="00AE6E52" w:rsidRPr="00AE6E52" w:rsidRDefault="00AE6E52" w:rsidP="00566985">
      <w:pPr>
        <w:pStyle w:val="Recuodecorpodetexto"/>
        <w:numPr>
          <w:ilvl w:val="0"/>
          <w:numId w:val="2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E6E52">
        <w:rPr>
          <w:rFonts w:ascii="Arial Narrow" w:hAnsi="Arial Narrow"/>
        </w:rPr>
        <w:t xml:space="preserve">“prática obstrutiva”: </w:t>
      </w:r>
      <w:r w:rsidRPr="00AE6E52">
        <w:rPr>
          <w:rFonts w:ascii="Arial Narrow" w:hAnsi="Arial Narrow"/>
          <w:i/>
          <w:iCs/>
        </w:rPr>
        <w:t>(i)</w:t>
      </w:r>
      <w:r w:rsidRPr="00AE6E52">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AE6E52">
        <w:rPr>
          <w:rFonts w:ascii="Arial Narrow" w:hAnsi="Arial Narrow"/>
          <w:i/>
          <w:iCs/>
        </w:rPr>
        <w:t>(ii)</w:t>
      </w:r>
      <w:r w:rsidRPr="00AE6E52">
        <w:rPr>
          <w:rFonts w:ascii="Arial Narrow" w:hAnsi="Arial Narrow"/>
        </w:rPr>
        <w:t xml:space="preserve"> atos cuja intenção seja impedir materialmente o exercício do direito de o organismo financeiro multilateral promover inspeção;</w:t>
      </w:r>
    </w:p>
    <w:p w14:paraId="58D1217C" w14:textId="77777777" w:rsidR="00AE6E52" w:rsidRPr="00AE6E52" w:rsidRDefault="00AE6E52" w:rsidP="00566985">
      <w:pPr>
        <w:pStyle w:val="Recuodecorpodetexto"/>
        <w:numPr>
          <w:ilvl w:val="0"/>
          <w:numId w:val="25"/>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AE6E52">
        <w:rPr>
          <w:rFonts w:ascii="Arial Narrow" w:hAnsi="Arial Narrow"/>
        </w:rPr>
        <w:t>Fazer constar das notas fiscais o número do convênio seguido da sigla da Concedente dos recursos financeiros;</w:t>
      </w:r>
    </w:p>
    <w:p w14:paraId="69FE6A63" w14:textId="77777777" w:rsidR="00AE6E52" w:rsidRPr="00AE6E52" w:rsidRDefault="00AE6E52" w:rsidP="00566985">
      <w:pPr>
        <w:pStyle w:val="Recuodecorpodetexto"/>
        <w:numPr>
          <w:ilvl w:val="0"/>
          <w:numId w:val="25"/>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E6E52">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604437B9" w14:textId="77777777" w:rsidR="00AE6E52" w:rsidRPr="00AE6E52" w:rsidRDefault="00AE6E52" w:rsidP="00566985">
      <w:pPr>
        <w:pStyle w:val="Recuodecorpodetexto"/>
        <w:numPr>
          <w:ilvl w:val="0"/>
          <w:numId w:val="17"/>
        </w:numPr>
        <w:suppressAutoHyphens/>
        <w:spacing w:after="0" w:line="240" w:lineRule="auto"/>
        <w:ind w:left="0"/>
        <w:jc w:val="both"/>
        <w:rPr>
          <w:rFonts w:ascii="Arial Narrow" w:hAnsi="Arial Narrow"/>
          <w:b/>
        </w:rPr>
      </w:pPr>
      <w:r w:rsidRPr="00AE6E52">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AE6E52">
        <w:rPr>
          <w:rFonts w:ascii="Arial Narrow" w:hAnsi="Arial Narrow"/>
          <w:bCs/>
        </w:rPr>
        <w:t xml:space="preserve">CONCEDENTE </w:t>
      </w:r>
      <w:r w:rsidRPr="00AE6E52">
        <w:rPr>
          <w:rFonts w:ascii="Arial Narrow" w:hAnsi="Arial Narrow"/>
        </w:rPr>
        <w:t xml:space="preserve">sempre que instada a tanto. </w:t>
      </w:r>
    </w:p>
    <w:p w14:paraId="341A934B" w14:textId="77777777" w:rsidR="00AE6E52" w:rsidRPr="00AE6E52" w:rsidRDefault="00AE6E52" w:rsidP="00566985">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AE6E52">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7A916AFA" w14:textId="77777777" w:rsidR="00AE6E52" w:rsidRPr="00AE6E52" w:rsidRDefault="00AE6E52" w:rsidP="00566985">
      <w:pPr>
        <w:pStyle w:val="NormalWeb"/>
        <w:widowControl w:val="0"/>
        <w:numPr>
          <w:ilvl w:val="0"/>
          <w:numId w:val="28"/>
        </w:numPr>
        <w:suppressAutoHyphens/>
        <w:autoSpaceDN w:val="0"/>
        <w:spacing w:before="0" w:beforeAutospacing="0" w:after="0" w:afterAutospacing="0"/>
        <w:ind w:left="0"/>
        <w:jc w:val="both"/>
        <w:textAlignment w:val="baseline"/>
        <w:rPr>
          <w:rFonts w:ascii="Arial Narrow" w:hAnsi="Arial Narrow"/>
          <w:sz w:val="22"/>
          <w:szCs w:val="22"/>
        </w:rPr>
      </w:pPr>
      <w:r w:rsidRPr="00AE6E52">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37C1E4A5" w14:textId="77777777" w:rsidR="00AE6E52" w:rsidRPr="00AE6E52" w:rsidRDefault="00AE6E52" w:rsidP="00566985">
      <w:pPr>
        <w:pStyle w:val="NormalWeb"/>
        <w:widowControl w:val="0"/>
        <w:numPr>
          <w:ilvl w:val="0"/>
          <w:numId w:val="28"/>
        </w:numPr>
        <w:suppressAutoHyphens/>
        <w:autoSpaceDN w:val="0"/>
        <w:spacing w:before="0" w:beforeAutospacing="0" w:after="0" w:afterAutospacing="0"/>
        <w:ind w:left="0"/>
        <w:jc w:val="both"/>
        <w:textAlignment w:val="baseline"/>
        <w:rPr>
          <w:rFonts w:ascii="Arial Narrow" w:hAnsi="Arial Narrow"/>
          <w:sz w:val="22"/>
          <w:szCs w:val="22"/>
        </w:rPr>
      </w:pPr>
      <w:r w:rsidRPr="00AE6E52">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246D501B" w14:textId="77777777" w:rsidR="00AE6E52" w:rsidRPr="00AE6E52" w:rsidRDefault="00AE6E52" w:rsidP="00566985">
      <w:pPr>
        <w:pStyle w:val="NormalWeb"/>
        <w:widowControl w:val="0"/>
        <w:numPr>
          <w:ilvl w:val="0"/>
          <w:numId w:val="28"/>
        </w:numPr>
        <w:suppressAutoHyphens/>
        <w:autoSpaceDN w:val="0"/>
        <w:spacing w:before="0" w:beforeAutospacing="0" w:after="0" w:afterAutospacing="0"/>
        <w:ind w:left="0"/>
        <w:jc w:val="both"/>
        <w:textAlignment w:val="baseline"/>
        <w:rPr>
          <w:rFonts w:ascii="Arial Narrow" w:hAnsi="Arial Narrow"/>
          <w:sz w:val="22"/>
          <w:szCs w:val="22"/>
        </w:rPr>
      </w:pPr>
      <w:r w:rsidRPr="00AE6E52">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10A6DE33" w14:textId="77777777" w:rsidR="00AE6E52" w:rsidRPr="00AE6E52" w:rsidRDefault="00AE6E52" w:rsidP="00566985">
      <w:pPr>
        <w:pStyle w:val="NormalWeb"/>
        <w:widowControl w:val="0"/>
        <w:numPr>
          <w:ilvl w:val="0"/>
          <w:numId w:val="28"/>
        </w:numPr>
        <w:suppressAutoHyphens/>
        <w:autoSpaceDN w:val="0"/>
        <w:spacing w:before="0" w:beforeAutospacing="0" w:after="0" w:afterAutospacing="0"/>
        <w:ind w:left="0"/>
        <w:jc w:val="both"/>
        <w:textAlignment w:val="baseline"/>
        <w:rPr>
          <w:rFonts w:ascii="Arial Narrow" w:hAnsi="Arial Narrow"/>
          <w:sz w:val="22"/>
          <w:szCs w:val="22"/>
        </w:rPr>
      </w:pPr>
      <w:r w:rsidRPr="00AE6E52">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6CA6FB74" w14:textId="77777777" w:rsidR="00AE6E52" w:rsidRPr="00AE6E52" w:rsidRDefault="00AE6E52" w:rsidP="00566985">
      <w:pPr>
        <w:pStyle w:val="Recuodecorpodetexto"/>
        <w:numPr>
          <w:ilvl w:val="0"/>
          <w:numId w:val="28"/>
        </w:numPr>
        <w:suppressAutoHyphens/>
        <w:spacing w:after="0" w:line="240" w:lineRule="auto"/>
        <w:ind w:left="0"/>
        <w:jc w:val="both"/>
        <w:rPr>
          <w:rFonts w:ascii="Arial Narrow" w:hAnsi="Arial Narrow"/>
          <w:b/>
          <w:bCs/>
        </w:rPr>
      </w:pPr>
      <w:r w:rsidRPr="00AE6E52">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5D09826E" w14:textId="77777777" w:rsidR="00AE6E52" w:rsidRPr="00AE6E52" w:rsidRDefault="00AE6E52" w:rsidP="00566985">
      <w:pPr>
        <w:pStyle w:val="Recuodecorpodetexto"/>
        <w:spacing w:after="0" w:line="240" w:lineRule="auto"/>
        <w:ind w:left="0"/>
        <w:jc w:val="both"/>
        <w:rPr>
          <w:rFonts w:ascii="Arial Narrow" w:hAnsi="Arial Narrow"/>
          <w:bCs/>
        </w:rPr>
      </w:pPr>
    </w:p>
    <w:p w14:paraId="50DDA860" w14:textId="77777777" w:rsidR="00AE6E52" w:rsidRPr="00AE6E52" w:rsidRDefault="00AE6E52" w:rsidP="00566985">
      <w:pPr>
        <w:pStyle w:val="Ttulo4"/>
        <w:shd w:val="clear" w:color="auto" w:fill="FFFFFF" w:themeFill="background1"/>
        <w:tabs>
          <w:tab w:val="left" w:pos="1530"/>
        </w:tabs>
        <w:spacing w:before="0" w:after="0"/>
        <w:jc w:val="both"/>
        <w:rPr>
          <w:rFonts w:ascii="Arial Narrow" w:hAnsi="Arial Narrow" w:cs="Times New Roman"/>
          <w:sz w:val="22"/>
          <w:szCs w:val="22"/>
        </w:rPr>
      </w:pPr>
      <w:r w:rsidRPr="00AE6E52">
        <w:rPr>
          <w:rFonts w:ascii="Arial Narrow" w:hAnsi="Arial Narrow" w:cs="Times New Roman"/>
          <w:sz w:val="22"/>
          <w:szCs w:val="22"/>
        </w:rPr>
        <w:t>II – A INTERVENIENTE compromete-se a:</w:t>
      </w:r>
    </w:p>
    <w:p w14:paraId="629152B9" w14:textId="77777777" w:rsidR="00AE6E52" w:rsidRPr="00AE6E52" w:rsidRDefault="00AE6E52" w:rsidP="00566985">
      <w:pPr>
        <w:pStyle w:val="Ttulo4"/>
        <w:shd w:val="clear" w:color="auto" w:fill="FFFFFF" w:themeFill="background1"/>
        <w:tabs>
          <w:tab w:val="left" w:pos="1530"/>
        </w:tabs>
        <w:spacing w:before="0" w:after="0"/>
        <w:jc w:val="both"/>
        <w:rPr>
          <w:rFonts w:ascii="Arial Narrow" w:hAnsi="Arial Narrow" w:cs="Times New Roman"/>
          <w:sz w:val="22"/>
          <w:szCs w:val="22"/>
        </w:rPr>
      </w:pPr>
    </w:p>
    <w:p w14:paraId="7C1F79F7" w14:textId="77777777" w:rsidR="00AE6E52" w:rsidRPr="00AE6E52" w:rsidRDefault="00AE6E52" w:rsidP="00566985">
      <w:pPr>
        <w:shd w:val="clear" w:color="auto" w:fill="FFFFFF" w:themeFill="background1"/>
        <w:jc w:val="both"/>
        <w:rPr>
          <w:rFonts w:ascii="Arial Narrow" w:hAnsi="Arial Narrow"/>
        </w:rPr>
      </w:pPr>
      <w:r w:rsidRPr="00AE6E52">
        <w:rPr>
          <w:rFonts w:ascii="Arial Narrow" w:hAnsi="Arial Narrow"/>
        </w:rPr>
        <w:t>Caberá à INTERVENIENTE, acompanhar a execução técnica dos Planos de Trabalho aprovados pela CONCEDENTE, cabendo-lhe, ainda, as seguintes atribuições:</w:t>
      </w:r>
    </w:p>
    <w:p w14:paraId="5E96F51C" w14:textId="77777777" w:rsidR="00AE6E52" w:rsidRPr="00AE6E52" w:rsidRDefault="00AE6E52" w:rsidP="00566985">
      <w:pPr>
        <w:shd w:val="clear" w:color="auto" w:fill="FFFFFF" w:themeFill="background1"/>
        <w:jc w:val="both"/>
        <w:rPr>
          <w:rFonts w:ascii="Arial Narrow" w:hAnsi="Arial Narrow"/>
        </w:rPr>
      </w:pPr>
      <w:r w:rsidRPr="00AE6E52">
        <w:rPr>
          <w:rFonts w:ascii="Arial Narrow" w:hAnsi="Arial Narrow"/>
        </w:rPr>
        <w:t xml:space="preserve">a) cumprir integralmente os Planos de Trabalho aprovados pela CONCEDENTE nas partes que lhe são correlatas, </w:t>
      </w:r>
      <w:r w:rsidRPr="00AE6E52">
        <w:rPr>
          <w:rFonts w:ascii="Arial Narrow" w:hAnsi="Arial Narrow"/>
        </w:rPr>
        <w:lastRenderedPageBreak/>
        <w:t>utilizando os recursos físicos e humanos necessários à execução do objeto;</w:t>
      </w:r>
    </w:p>
    <w:p w14:paraId="60462117" w14:textId="77777777" w:rsidR="00AE6E52" w:rsidRPr="00AE6E52" w:rsidRDefault="00AE6E52" w:rsidP="00566985">
      <w:pPr>
        <w:shd w:val="clear" w:color="auto" w:fill="FFFFFF" w:themeFill="background1"/>
        <w:jc w:val="both"/>
        <w:rPr>
          <w:rFonts w:ascii="Arial Narrow" w:hAnsi="Arial Narrow"/>
        </w:rPr>
      </w:pPr>
      <w:r w:rsidRPr="00AE6E52">
        <w:rPr>
          <w:rFonts w:ascii="Arial Narrow" w:hAnsi="Arial Narrow"/>
        </w:rPr>
        <w:t>b) quando da desistência ou cancelamento por parte do pesquisador/bolsista, durante a vigência do TERMO, comunicar a CONCEDENTE;</w:t>
      </w:r>
    </w:p>
    <w:p w14:paraId="7D705B19" w14:textId="77777777" w:rsidR="00AE6E52" w:rsidRPr="00AE6E52" w:rsidRDefault="00AE6E52" w:rsidP="00566985">
      <w:pPr>
        <w:shd w:val="clear" w:color="auto" w:fill="FFFFFF" w:themeFill="background1"/>
        <w:jc w:val="both"/>
        <w:rPr>
          <w:rFonts w:ascii="Arial Narrow" w:hAnsi="Arial Narrow"/>
        </w:rPr>
      </w:pPr>
      <w:r w:rsidRPr="00AE6E52">
        <w:rPr>
          <w:rFonts w:ascii="Arial Narrow" w:hAnsi="Arial Narrow"/>
        </w:rPr>
        <w:t>c) deverá iniciar a execução do objeto deste convênio dentro de 30 (trinta) dias a partir do recebimento da primeira ou única parcela dos recursos, salvo motivo devidamente justificado;</w:t>
      </w:r>
    </w:p>
    <w:p w14:paraId="5A63D5ED" w14:textId="77777777" w:rsidR="00AE6E52" w:rsidRPr="00AE6E52" w:rsidRDefault="00AE6E52" w:rsidP="00566985">
      <w:pPr>
        <w:shd w:val="clear" w:color="auto" w:fill="FFFFFF" w:themeFill="background1"/>
        <w:jc w:val="both"/>
        <w:rPr>
          <w:rFonts w:ascii="Arial Narrow" w:hAnsi="Arial Narrow"/>
        </w:rPr>
      </w:pPr>
      <w:r w:rsidRPr="00AE6E52">
        <w:rPr>
          <w:rFonts w:ascii="Arial Narrow" w:hAnsi="Arial Narrow"/>
        </w:rPr>
        <w:t>d)Encaminhar, de acordo com o cronograma e os procedimentos definidos pela CONCEDENTE, os documentos necessários à liberação de recursos à TOMADORA;</w:t>
      </w:r>
    </w:p>
    <w:p w14:paraId="4312CB13" w14:textId="77777777" w:rsidR="00AE6E52" w:rsidRPr="00AE6E52" w:rsidRDefault="00AE6E52" w:rsidP="00566985">
      <w:pPr>
        <w:shd w:val="clear" w:color="auto" w:fill="FFFFFF" w:themeFill="background1"/>
        <w:jc w:val="both"/>
        <w:rPr>
          <w:rFonts w:ascii="Arial Narrow" w:hAnsi="Arial Narrow"/>
        </w:rPr>
      </w:pPr>
      <w:r w:rsidRPr="00AE6E52">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430579E9" w14:textId="77777777" w:rsidR="00AE6E52" w:rsidRPr="00AE6E52" w:rsidRDefault="00AE6E52" w:rsidP="00566985">
      <w:pPr>
        <w:shd w:val="clear" w:color="auto" w:fill="FFFFFF" w:themeFill="background1"/>
        <w:jc w:val="both"/>
        <w:rPr>
          <w:rFonts w:ascii="Arial Narrow" w:hAnsi="Arial Narrow"/>
        </w:rPr>
      </w:pPr>
      <w:r w:rsidRPr="00AE6E52">
        <w:rPr>
          <w:rFonts w:ascii="Arial Narrow" w:hAnsi="Arial Narrow"/>
        </w:rPr>
        <w:t>f) proporcionar todas as informações que a CONCEDENTE solicite sobre os Projetos, sua situação execução técnica;</w:t>
      </w:r>
    </w:p>
    <w:p w14:paraId="4422A999" w14:textId="77777777" w:rsidR="00AE6E52" w:rsidRPr="00AE6E52" w:rsidRDefault="00AE6E52" w:rsidP="00566985">
      <w:pPr>
        <w:shd w:val="clear" w:color="auto" w:fill="FFFFFF" w:themeFill="background1"/>
        <w:jc w:val="both"/>
        <w:rPr>
          <w:rFonts w:ascii="Arial Narrow" w:hAnsi="Arial Narrow"/>
        </w:rPr>
      </w:pPr>
      <w:r w:rsidRPr="00AE6E52">
        <w:rPr>
          <w:rFonts w:ascii="Arial Narrow" w:hAnsi="Arial Narrow"/>
        </w:rPr>
        <w:t>g) observar, na execução técnica do projeto, as normas editadas pela Fundação Araucária sobre o tema;</w:t>
      </w:r>
    </w:p>
    <w:p w14:paraId="00D13724" w14:textId="77777777" w:rsidR="00AE6E52" w:rsidRPr="00AE6E52" w:rsidRDefault="00AE6E52" w:rsidP="00566985">
      <w:pPr>
        <w:shd w:val="clear" w:color="auto" w:fill="FFFFFF" w:themeFill="background1"/>
        <w:jc w:val="both"/>
        <w:rPr>
          <w:rFonts w:ascii="Arial Narrow" w:hAnsi="Arial Narrow"/>
        </w:rPr>
      </w:pPr>
      <w:r w:rsidRPr="00AE6E52">
        <w:rPr>
          <w:rFonts w:ascii="Arial Narrow" w:hAnsi="Arial Narrow"/>
        </w:rPr>
        <w:t>h) tomar as medidas necessárias para que o presente projeto tenha execução conforme os Planos de Trabalho aprovados pela CONCEDENTE.</w:t>
      </w:r>
    </w:p>
    <w:p w14:paraId="753D0A69" w14:textId="77777777" w:rsidR="00AE6E52" w:rsidRPr="00AE6E52" w:rsidRDefault="00AE6E52" w:rsidP="00566985">
      <w:pPr>
        <w:jc w:val="both"/>
        <w:rPr>
          <w:rFonts w:ascii="Arial Narrow" w:hAnsi="Arial Narrow"/>
        </w:rPr>
      </w:pPr>
      <w:r w:rsidRPr="00AE6E52">
        <w:rPr>
          <w:rFonts w:ascii="Arial Narrow" w:hAnsi="Arial Narrow"/>
        </w:rPr>
        <w:t>i) responsabilizar-se pelo registro de informações referentes a execução e prestação de contas do convênio no Sistema Sparkx da Fundação Araucária.</w:t>
      </w:r>
    </w:p>
    <w:p w14:paraId="41C55009" w14:textId="77777777" w:rsidR="00AE6E52" w:rsidRPr="00AE6E52" w:rsidRDefault="00AE6E52" w:rsidP="00566985">
      <w:pPr>
        <w:jc w:val="both"/>
        <w:rPr>
          <w:rFonts w:ascii="Arial Narrow" w:hAnsi="Arial Narrow"/>
        </w:rPr>
      </w:pPr>
      <w:r w:rsidRPr="00AE6E52">
        <w:rPr>
          <w:rFonts w:ascii="Arial Narrow" w:hAnsi="Arial Narrow"/>
        </w:rPr>
        <w:t>j) A INTERVENIENTE deverá possuir Resolução que discipline as relações com a TOMADORA.</w:t>
      </w:r>
    </w:p>
    <w:p w14:paraId="499C523E" w14:textId="77777777" w:rsidR="00AE6E52" w:rsidRPr="00AE6E52" w:rsidRDefault="00AE6E52" w:rsidP="00566985">
      <w:pPr>
        <w:pStyle w:val="Ttulo4"/>
        <w:shd w:val="clear" w:color="auto" w:fill="FFFFFF" w:themeFill="background1"/>
        <w:tabs>
          <w:tab w:val="left" w:pos="1530"/>
        </w:tabs>
        <w:spacing w:before="0" w:after="0"/>
        <w:jc w:val="both"/>
        <w:rPr>
          <w:rFonts w:ascii="Arial Narrow" w:hAnsi="Arial Narrow" w:cs="Times New Roman"/>
          <w:sz w:val="22"/>
          <w:szCs w:val="22"/>
        </w:rPr>
      </w:pPr>
    </w:p>
    <w:p w14:paraId="0D0C00B9" w14:textId="77777777" w:rsidR="00AE6E52" w:rsidRPr="00AE6E52" w:rsidRDefault="00AE6E52" w:rsidP="00566985">
      <w:pPr>
        <w:pStyle w:val="Ttulo4"/>
        <w:tabs>
          <w:tab w:val="left" w:pos="1530"/>
        </w:tabs>
        <w:spacing w:before="0" w:after="0"/>
        <w:jc w:val="both"/>
        <w:rPr>
          <w:rFonts w:ascii="Arial Narrow" w:hAnsi="Arial Narrow" w:cs="Times New Roman"/>
          <w:sz w:val="22"/>
          <w:szCs w:val="22"/>
        </w:rPr>
      </w:pPr>
      <w:r w:rsidRPr="00AE6E52">
        <w:rPr>
          <w:rFonts w:ascii="Arial Narrow" w:hAnsi="Arial Narrow" w:cs="Times New Roman"/>
          <w:sz w:val="22"/>
          <w:szCs w:val="22"/>
        </w:rPr>
        <w:t>CLÁUSULA SEXTA - RECURSOS FINANCEIROS</w:t>
      </w:r>
    </w:p>
    <w:p w14:paraId="208477C6" w14:textId="77777777" w:rsidR="00AE6E52" w:rsidRPr="00AE6E52" w:rsidRDefault="00AE6E52" w:rsidP="00566985">
      <w:pPr>
        <w:jc w:val="both"/>
        <w:rPr>
          <w:rFonts w:ascii="Arial Narrow" w:hAnsi="Arial Narrow"/>
        </w:rPr>
      </w:pPr>
    </w:p>
    <w:p w14:paraId="14F3B41C" w14:textId="77777777" w:rsidR="00AE6E52" w:rsidRPr="00AE6E52" w:rsidRDefault="00AE6E52" w:rsidP="00566985">
      <w:pPr>
        <w:pStyle w:val="Corpodetexto31"/>
        <w:rPr>
          <w:rFonts w:ascii="Arial Narrow" w:hAnsi="Arial Narrow" w:cs="Times New Roman"/>
          <w:sz w:val="22"/>
          <w:szCs w:val="22"/>
        </w:rPr>
      </w:pPr>
      <w:r w:rsidRPr="00AE6E52">
        <w:rPr>
          <w:rFonts w:ascii="Arial Narrow" w:hAnsi="Arial Narrow" w:cs="Times New Roman"/>
          <w:sz w:val="22"/>
          <w:szCs w:val="22"/>
        </w:rPr>
        <w:t>Para execução deste Convênio, serão destinados recursos financeiros, no valor total de R$ xxxxxxxxxxxxxxxxxx,00 (xxxxxxxxxxxxxxxxxxxxxxxxxxxx) que serão repassados conforme o cronograma físico-financeiro constante do Plano de Trabalho. As despesas deste Convênio estão devidamente reguladas pela fonte de recursos do Fundo Paraná, instituído pela Lei nº. 12.020/1998.</w:t>
      </w:r>
    </w:p>
    <w:p w14:paraId="64514D18" w14:textId="77777777" w:rsidR="00AE6E52" w:rsidRPr="00AE6E52" w:rsidRDefault="00AE6E52" w:rsidP="00566985">
      <w:pPr>
        <w:pStyle w:val="Ttulo4"/>
        <w:tabs>
          <w:tab w:val="left" w:pos="1530"/>
        </w:tabs>
        <w:spacing w:before="0" w:after="0"/>
        <w:jc w:val="both"/>
        <w:rPr>
          <w:rFonts w:ascii="Arial Narrow" w:hAnsi="Arial Narrow" w:cs="Times New Roman"/>
          <w:sz w:val="22"/>
          <w:szCs w:val="22"/>
        </w:rPr>
      </w:pPr>
    </w:p>
    <w:p w14:paraId="1E077108" w14:textId="77777777" w:rsidR="00AE6E52" w:rsidRPr="00AE6E52" w:rsidRDefault="00AE6E52" w:rsidP="00566985">
      <w:pPr>
        <w:pStyle w:val="Ttulo4"/>
        <w:tabs>
          <w:tab w:val="left" w:pos="1530"/>
        </w:tabs>
        <w:spacing w:before="0" w:after="0"/>
        <w:jc w:val="both"/>
        <w:rPr>
          <w:rFonts w:ascii="Arial Narrow" w:hAnsi="Arial Narrow" w:cs="Times New Roman"/>
          <w:sz w:val="22"/>
          <w:szCs w:val="22"/>
        </w:rPr>
      </w:pPr>
      <w:r w:rsidRPr="00AE6E52">
        <w:rPr>
          <w:rFonts w:ascii="Arial Narrow" w:hAnsi="Arial Narrow" w:cs="Times New Roman"/>
          <w:sz w:val="22"/>
          <w:szCs w:val="22"/>
        </w:rPr>
        <w:t>CLÁUSULA SÉTIMA - DA LIBERAÇÃO DOS RECURSOS</w:t>
      </w:r>
    </w:p>
    <w:p w14:paraId="1E87F52F" w14:textId="77777777" w:rsidR="00AE6E52" w:rsidRPr="00AE6E52" w:rsidRDefault="00AE6E52" w:rsidP="00566985">
      <w:pPr>
        <w:jc w:val="both"/>
        <w:rPr>
          <w:rFonts w:ascii="Arial Narrow" w:hAnsi="Arial Narrow"/>
          <w:bCs/>
        </w:rPr>
      </w:pPr>
    </w:p>
    <w:p w14:paraId="60D5C52B" w14:textId="77777777" w:rsidR="00AE6E52" w:rsidRPr="00AE6E52" w:rsidRDefault="00AE6E52" w:rsidP="00566985">
      <w:pPr>
        <w:pStyle w:val="Recuodecorpodetexto"/>
        <w:spacing w:after="0" w:line="240" w:lineRule="auto"/>
        <w:ind w:left="0"/>
        <w:jc w:val="both"/>
        <w:rPr>
          <w:rFonts w:ascii="Arial Narrow" w:hAnsi="Arial Narrow"/>
        </w:rPr>
      </w:pPr>
      <w:r w:rsidRPr="00AE6E52">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03F9EC33" w14:textId="77777777" w:rsidR="00AE6E52" w:rsidRPr="00AE6E52" w:rsidRDefault="00AE6E52" w:rsidP="00566985">
      <w:pPr>
        <w:pStyle w:val="Recuodecorpodetexto"/>
        <w:spacing w:after="0" w:line="240" w:lineRule="auto"/>
        <w:ind w:left="0"/>
        <w:jc w:val="both"/>
        <w:rPr>
          <w:rFonts w:ascii="Arial Narrow" w:hAnsi="Arial Narrow"/>
          <w:b/>
          <w:bCs/>
          <w:lang w:eastAsia="pt-BR"/>
        </w:rPr>
      </w:pPr>
    </w:p>
    <w:p w14:paraId="25E71162" w14:textId="77777777" w:rsidR="00AE6E52" w:rsidRPr="00AE6E52" w:rsidRDefault="00AE6E52" w:rsidP="00566985">
      <w:pPr>
        <w:pStyle w:val="Recuodecorpodetexto"/>
        <w:spacing w:after="0" w:line="240" w:lineRule="auto"/>
        <w:ind w:left="0"/>
        <w:jc w:val="both"/>
        <w:rPr>
          <w:rFonts w:ascii="Arial Narrow" w:hAnsi="Arial Narrow"/>
          <w:b/>
        </w:rPr>
      </w:pPr>
      <w:r w:rsidRPr="00AE6E52">
        <w:rPr>
          <w:rFonts w:ascii="Arial Narrow" w:hAnsi="Arial Narrow"/>
          <w:bCs/>
          <w:caps/>
        </w:rPr>
        <w:t>Parágrafo PRIMEIRO</w:t>
      </w:r>
      <w:r w:rsidRPr="00AE6E52">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C92A090" w14:textId="77777777" w:rsidR="00AE6E52" w:rsidRPr="00AE6E52" w:rsidRDefault="00AE6E52" w:rsidP="00566985">
      <w:pPr>
        <w:pStyle w:val="Recuodecorpodetexto"/>
        <w:spacing w:after="0" w:line="240" w:lineRule="auto"/>
        <w:ind w:left="0"/>
        <w:jc w:val="both"/>
        <w:rPr>
          <w:rFonts w:ascii="Arial Narrow" w:hAnsi="Arial Narrow"/>
          <w:b/>
        </w:rPr>
      </w:pPr>
    </w:p>
    <w:p w14:paraId="1026847D" w14:textId="77777777" w:rsidR="00AE6E52" w:rsidRPr="00AE6E52" w:rsidRDefault="00AE6E52" w:rsidP="00566985">
      <w:pPr>
        <w:pStyle w:val="Recuodecorpodetexto"/>
        <w:spacing w:after="0" w:line="240" w:lineRule="auto"/>
        <w:ind w:left="0"/>
        <w:jc w:val="both"/>
        <w:rPr>
          <w:rFonts w:ascii="Arial Narrow" w:hAnsi="Arial Narrow"/>
          <w:b/>
        </w:rPr>
      </w:pPr>
      <w:r w:rsidRPr="00AE6E52">
        <w:rPr>
          <w:rFonts w:ascii="Arial Narrow" w:hAnsi="Arial Narrow"/>
          <w:bCs/>
        </w:rPr>
        <w:t xml:space="preserve">PARÁGRAFO SEGUNDO - </w:t>
      </w:r>
      <w:r w:rsidRPr="00AE6E52">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30B57086" w14:textId="77777777" w:rsidR="00AE6E52" w:rsidRPr="00AE6E52" w:rsidRDefault="00AE6E52" w:rsidP="00566985">
      <w:pPr>
        <w:pStyle w:val="Recuodecorpodetexto"/>
        <w:spacing w:after="0" w:line="240" w:lineRule="auto"/>
        <w:ind w:left="0"/>
        <w:jc w:val="both"/>
        <w:rPr>
          <w:rFonts w:ascii="Arial Narrow" w:hAnsi="Arial Narrow"/>
          <w:b/>
        </w:rPr>
      </w:pPr>
    </w:p>
    <w:p w14:paraId="3BAA989A" w14:textId="77777777" w:rsidR="00AE6E52" w:rsidRPr="00AE6E52" w:rsidRDefault="00AE6E52" w:rsidP="00566985">
      <w:pPr>
        <w:pStyle w:val="Recuodecorpodetexto"/>
        <w:spacing w:after="0" w:line="240" w:lineRule="auto"/>
        <w:ind w:left="0"/>
        <w:jc w:val="both"/>
        <w:rPr>
          <w:rFonts w:ascii="Arial Narrow" w:hAnsi="Arial Narrow"/>
        </w:rPr>
      </w:pPr>
      <w:r w:rsidRPr="00AE6E52">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1AAD1035" w14:textId="77777777" w:rsidR="00AE6E52" w:rsidRPr="00AE6E52" w:rsidRDefault="00AE6E52" w:rsidP="00566985">
      <w:pPr>
        <w:pStyle w:val="Recuodecorpodetexto"/>
        <w:spacing w:after="0" w:line="240" w:lineRule="auto"/>
        <w:ind w:left="0"/>
        <w:jc w:val="both"/>
        <w:rPr>
          <w:rFonts w:ascii="Arial Narrow" w:hAnsi="Arial Narrow"/>
        </w:rPr>
      </w:pPr>
    </w:p>
    <w:p w14:paraId="7C5386EF" w14:textId="77777777" w:rsidR="00AE6E52" w:rsidRPr="00AE6E52" w:rsidRDefault="00AE6E52" w:rsidP="00566985">
      <w:pPr>
        <w:pStyle w:val="Recuodecorpodetexto"/>
        <w:spacing w:after="0" w:line="240" w:lineRule="auto"/>
        <w:ind w:left="0"/>
        <w:jc w:val="both"/>
        <w:rPr>
          <w:rFonts w:ascii="Arial Narrow" w:hAnsi="Arial Narrow"/>
          <w:b/>
          <w:bCs/>
        </w:rPr>
      </w:pPr>
      <w:r w:rsidRPr="00AE6E52">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B6C7C2E" w14:textId="77777777" w:rsidR="00AE6E52" w:rsidRPr="00AE6E52" w:rsidRDefault="00AE6E52" w:rsidP="00566985">
      <w:pPr>
        <w:pStyle w:val="Recuodecorpodetexto"/>
        <w:spacing w:after="0" w:line="240" w:lineRule="auto"/>
        <w:ind w:left="0"/>
        <w:jc w:val="both"/>
        <w:rPr>
          <w:rFonts w:ascii="Arial Narrow" w:hAnsi="Arial Narrow"/>
          <w:b/>
          <w:bCs/>
        </w:rPr>
      </w:pPr>
    </w:p>
    <w:p w14:paraId="7BE4C633" w14:textId="77777777" w:rsidR="00AE6E52" w:rsidRPr="00AE6E52" w:rsidRDefault="00AE6E52" w:rsidP="00566985">
      <w:pPr>
        <w:pStyle w:val="Recuodecorpodetexto"/>
        <w:spacing w:after="0" w:line="240" w:lineRule="auto"/>
        <w:ind w:left="0"/>
        <w:jc w:val="both"/>
        <w:rPr>
          <w:rFonts w:ascii="Arial Narrow" w:hAnsi="Arial Narrow"/>
        </w:rPr>
      </w:pPr>
      <w:r w:rsidRPr="00AE6E52">
        <w:rPr>
          <w:rFonts w:ascii="Arial Narrow" w:hAnsi="Arial Narrow"/>
        </w:rPr>
        <w:t>CLÁUSULA OITAVA - DOS BENS REMANESCENTES</w:t>
      </w:r>
    </w:p>
    <w:p w14:paraId="12949C66" w14:textId="77777777" w:rsidR="00AE6E52" w:rsidRPr="00AE6E52" w:rsidRDefault="00AE6E52" w:rsidP="00566985">
      <w:pPr>
        <w:pStyle w:val="Recuodecorpodetexto"/>
        <w:spacing w:after="0" w:line="240" w:lineRule="auto"/>
        <w:ind w:left="0"/>
        <w:jc w:val="both"/>
        <w:rPr>
          <w:rFonts w:ascii="Arial Narrow" w:hAnsi="Arial Narrow"/>
        </w:rPr>
      </w:pPr>
    </w:p>
    <w:p w14:paraId="6A40B0EC" w14:textId="77777777" w:rsidR="00AE6E52" w:rsidRPr="00AE6E52" w:rsidRDefault="00AE6E52" w:rsidP="00566985">
      <w:pPr>
        <w:pStyle w:val="Recuodecorpodetexto"/>
        <w:spacing w:after="0" w:line="240" w:lineRule="auto"/>
        <w:ind w:left="0"/>
        <w:jc w:val="both"/>
        <w:rPr>
          <w:rFonts w:ascii="Arial Narrow" w:hAnsi="Arial Narrow"/>
          <w:b/>
          <w:bCs/>
        </w:rPr>
      </w:pPr>
      <w:r w:rsidRPr="00AE6E52">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4ED02C98" w14:textId="77777777" w:rsidR="00AE6E52" w:rsidRPr="00AE6E52" w:rsidRDefault="00AE6E52" w:rsidP="00566985">
      <w:pPr>
        <w:pStyle w:val="Recuodecorpodetexto"/>
        <w:spacing w:after="0" w:line="240" w:lineRule="auto"/>
        <w:ind w:left="0"/>
        <w:jc w:val="both"/>
        <w:rPr>
          <w:rFonts w:ascii="Arial Narrow" w:hAnsi="Arial Narrow"/>
          <w:b/>
          <w:bCs/>
        </w:rPr>
      </w:pPr>
    </w:p>
    <w:p w14:paraId="234B9B69" w14:textId="77777777" w:rsidR="00AE6E52" w:rsidRPr="00AE6E52" w:rsidRDefault="00AE6E52" w:rsidP="00566985">
      <w:pPr>
        <w:pStyle w:val="Recuodecorpodetexto"/>
        <w:spacing w:after="0" w:line="240" w:lineRule="auto"/>
        <w:ind w:left="0"/>
        <w:jc w:val="both"/>
        <w:rPr>
          <w:rFonts w:ascii="Arial Narrow" w:hAnsi="Arial Narrow"/>
          <w:b/>
          <w:bCs/>
        </w:rPr>
      </w:pPr>
      <w:r w:rsidRPr="00AE6E52">
        <w:rPr>
          <w:rFonts w:ascii="Arial Narrow" w:hAnsi="Arial Narrow"/>
        </w:rPr>
        <w:t>PARÁGRAFO ÚNICO</w:t>
      </w:r>
      <w:r w:rsidRPr="00AE6E52">
        <w:rPr>
          <w:rFonts w:ascii="Arial Narrow" w:hAnsi="Arial Narrow"/>
          <w:bCs/>
        </w:rPr>
        <w:t xml:space="preserve"> – A partícipe deverá observar os seguintes procedimentos em relação aos bens remanescentes:</w:t>
      </w:r>
    </w:p>
    <w:p w14:paraId="2695DCF8" w14:textId="77777777" w:rsidR="00AE6E52" w:rsidRPr="00AE6E52" w:rsidRDefault="00AE6E52" w:rsidP="00566985">
      <w:pPr>
        <w:pStyle w:val="Recuodecorpodetexto"/>
        <w:spacing w:after="0" w:line="240" w:lineRule="auto"/>
        <w:ind w:left="0"/>
        <w:jc w:val="both"/>
        <w:rPr>
          <w:rFonts w:ascii="Arial Narrow" w:hAnsi="Arial Narrow"/>
          <w:b/>
          <w:bCs/>
        </w:rPr>
      </w:pPr>
    </w:p>
    <w:p w14:paraId="5E4AD70E" w14:textId="77777777" w:rsidR="00AE6E52" w:rsidRPr="00AE6E52" w:rsidRDefault="00AE6E52" w:rsidP="00566985">
      <w:pPr>
        <w:pStyle w:val="Recuodecorpodetexto"/>
        <w:numPr>
          <w:ilvl w:val="0"/>
          <w:numId w:val="23"/>
        </w:numPr>
        <w:suppressAutoHyphens/>
        <w:spacing w:after="0" w:line="240" w:lineRule="auto"/>
        <w:ind w:left="0" w:firstLine="0"/>
        <w:jc w:val="both"/>
        <w:rPr>
          <w:rFonts w:ascii="Arial Narrow" w:hAnsi="Arial Narrow"/>
          <w:b/>
          <w:bCs/>
        </w:rPr>
      </w:pPr>
      <w:r w:rsidRPr="00AE6E52">
        <w:rPr>
          <w:rFonts w:ascii="Arial Narrow" w:hAnsi="Arial Narrow"/>
          <w:bCs/>
        </w:rPr>
        <w:t>a TOMADORA concederá ao coordenador do projeto a autorização para utilizar e manter os bens sob sua guarda durante o período de execução do projeto, estipulando a obrigação do mesmo de conservá-los e não aliená-los;</w:t>
      </w:r>
    </w:p>
    <w:p w14:paraId="7829206E" w14:textId="77777777" w:rsidR="00AE6E52" w:rsidRPr="00AE6E52" w:rsidRDefault="00AE6E52" w:rsidP="00566985">
      <w:pPr>
        <w:pStyle w:val="Recuodecorpodetexto"/>
        <w:numPr>
          <w:ilvl w:val="0"/>
          <w:numId w:val="23"/>
        </w:numPr>
        <w:suppressAutoHyphens/>
        <w:spacing w:after="0" w:line="240" w:lineRule="auto"/>
        <w:ind w:left="0" w:firstLine="0"/>
        <w:jc w:val="both"/>
        <w:rPr>
          <w:rFonts w:ascii="Arial Narrow" w:hAnsi="Arial Narrow"/>
          <w:b/>
          <w:bCs/>
        </w:rPr>
      </w:pPr>
      <w:r w:rsidRPr="00AE6E52">
        <w:rPr>
          <w:rFonts w:ascii="Arial Narrow" w:hAnsi="Arial Narrow"/>
          <w:bCs/>
        </w:rPr>
        <w:t>o coordenador deverá assumir o compromisso de utilizar os bens para fins científicos e tecnológicos e exclusivamente para a execução do projeto;</w:t>
      </w:r>
    </w:p>
    <w:p w14:paraId="5CCE0ED3" w14:textId="77777777" w:rsidR="00AE6E52" w:rsidRPr="00AE6E52" w:rsidRDefault="00AE6E52" w:rsidP="00566985">
      <w:pPr>
        <w:pStyle w:val="Recuodecorpodetexto"/>
        <w:numPr>
          <w:ilvl w:val="0"/>
          <w:numId w:val="23"/>
        </w:numPr>
        <w:suppressAutoHyphens/>
        <w:spacing w:after="0" w:line="240" w:lineRule="auto"/>
        <w:ind w:left="0" w:hanging="76"/>
        <w:jc w:val="both"/>
        <w:rPr>
          <w:rFonts w:ascii="Arial Narrow" w:hAnsi="Arial Narrow"/>
          <w:b/>
          <w:bCs/>
        </w:rPr>
      </w:pPr>
      <w:r w:rsidRPr="00AE6E52">
        <w:rPr>
          <w:rFonts w:ascii="Arial Narrow" w:hAnsi="Arial Narrow"/>
          <w:bCs/>
        </w:rPr>
        <w:t>o coordenador deverá comunicar à TOMADORA, imediatamente, qualquer dano que os bens vierem a sofrer;</w:t>
      </w:r>
    </w:p>
    <w:p w14:paraId="681BA006" w14:textId="77777777" w:rsidR="00AE6E52" w:rsidRPr="00AE6E52" w:rsidRDefault="00AE6E52" w:rsidP="00566985">
      <w:pPr>
        <w:pStyle w:val="Recuodecorpodetexto"/>
        <w:numPr>
          <w:ilvl w:val="0"/>
          <w:numId w:val="23"/>
        </w:numPr>
        <w:suppressAutoHyphens/>
        <w:spacing w:after="0" w:line="240" w:lineRule="auto"/>
        <w:ind w:left="0" w:firstLine="0"/>
        <w:jc w:val="both"/>
        <w:rPr>
          <w:rFonts w:ascii="Arial Narrow" w:hAnsi="Arial Narrow"/>
          <w:b/>
          <w:bCs/>
        </w:rPr>
      </w:pPr>
      <w:r w:rsidRPr="00AE6E52">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06D6EB30" w14:textId="77777777" w:rsidR="00AE6E52" w:rsidRPr="00AE6E52" w:rsidRDefault="00AE6E52" w:rsidP="00566985">
      <w:pPr>
        <w:pStyle w:val="Recuodecorpodetexto"/>
        <w:numPr>
          <w:ilvl w:val="0"/>
          <w:numId w:val="23"/>
        </w:numPr>
        <w:suppressAutoHyphens/>
        <w:spacing w:after="0" w:line="240" w:lineRule="auto"/>
        <w:ind w:left="0" w:firstLine="0"/>
        <w:jc w:val="both"/>
        <w:rPr>
          <w:rFonts w:ascii="Arial Narrow" w:hAnsi="Arial Narrow"/>
          <w:b/>
          <w:bCs/>
        </w:rPr>
      </w:pPr>
      <w:r w:rsidRPr="00AE6E52">
        <w:rPr>
          <w:rFonts w:ascii="Arial Narrow" w:hAnsi="Arial Narrow"/>
          <w:bCs/>
        </w:rPr>
        <w:t>o coordenador deverá informar à TOMADORA a devolução dos bens, em razão da conclusão do projeto ou da sua não utilização;</w:t>
      </w:r>
    </w:p>
    <w:p w14:paraId="7E093E37" w14:textId="77777777" w:rsidR="00AE6E52" w:rsidRPr="00AE6E52" w:rsidRDefault="00AE6E52" w:rsidP="00566985">
      <w:pPr>
        <w:pStyle w:val="Recuodecorpodetexto"/>
        <w:numPr>
          <w:ilvl w:val="0"/>
          <w:numId w:val="23"/>
        </w:numPr>
        <w:suppressAutoHyphens/>
        <w:spacing w:after="0" w:line="240" w:lineRule="auto"/>
        <w:ind w:left="0" w:firstLine="0"/>
        <w:jc w:val="both"/>
        <w:rPr>
          <w:rFonts w:ascii="Arial Narrow" w:hAnsi="Arial Narrow"/>
          <w:b/>
          <w:bCs/>
        </w:rPr>
      </w:pPr>
      <w:r w:rsidRPr="00AE6E52">
        <w:rPr>
          <w:rFonts w:ascii="Arial Narrow" w:hAnsi="Arial Narrow"/>
          <w:bCs/>
        </w:rPr>
        <w:t>a instituição corresponsável afixará destacadamente, em lugar visível dos bens, o selo de identificação do apoio financeiro proporcionado pela Fundação Araucária.</w:t>
      </w:r>
    </w:p>
    <w:p w14:paraId="43A4C382" w14:textId="77777777" w:rsidR="00AE6E52" w:rsidRPr="00AE6E52" w:rsidRDefault="00AE6E52" w:rsidP="00566985">
      <w:pPr>
        <w:pStyle w:val="Recuodecorpodetexto"/>
        <w:spacing w:after="0" w:line="240" w:lineRule="auto"/>
        <w:ind w:left="0"/>
        <w:jc w:val="both"/>
        <w:rPr>
          <w:rFonts w:ascii="Arial Narrow" w:hAnsi="Arial Narrow"/>
          <w:b/>
          <w:bCs/>
        </w:rPr>
      </w:pPr>
    </w:p>
    <w:p w14:paraId="22ED3210" w14:textId="77777777" w:rsidR="00AE6E52" w:rsidRPr="00AE6E52" w:rsidRDefault="00AE6E52" w:rsidP="00566985">
      <w:pPr>
        <w:pStyle w:val="Ttulo4"/>
        <w:tabs>
          <w:tab w:val="left" w:pos="1530"/>
        </w:tabs>
        <w:spacing w:before="0" w:after="0"/>
        <w:jc w:val="both"/>
        <w:rPr>
          <w:rFonts w:ascii="Arial Narrow" w:hAnsi="Arial Narrow" w:cs="Times New Roman"/>
          <w:sz w:val="22"/>
          <w:szCs w:val="22"/>
        </w:rPr>
      </w:pPr>
      <w:r w:rsidRPr="00AE6E52">
        <w:rPr>
          <w:rFonts w:ascii="Arial Narrow" w:hAnsi="Arial Narrow" w:cs="Times New Roman"/>
          <w:sz w:val="22"/>
          <w:szCs w:val="22"/>
        </w:rPr>
        <w:t>CLÁUSULA NONA – BOLSAS</w:t>
      </w:r>
    </w:p>
    <w:p w14:paraId="00A64F81" w14:textId="77777777" w:rsidR="00AE6E52" w:rsidRPr="00AE6E52" w:rsidRDefault="00AE6E52" w:rsidP="00566985">
      <w:pPr>
        <w:jc w:val="both"/>
        <w:rPr>
          <w:rFonts w:ascii="Arial Narrow" w:hAnsi="Arial Narrow"/>
        </w:rPr>
      </w:pPr>
    </w:p>
    <w:p w14:paraId="0744CA7A" w14:textId="77777777" w:rsidR="00AE6E52" w:rsidRPr="00AE6E52" w:rsidRDefault="00AE6E52" w:rsidP="00566985">
      <w:pPr>
        <w:pStyle w:val="Standard"/>
        <w:tabs>
          <w:tab w:val="left" w:pos="0"/>
          <w:tab w:val="left" w:pos="284"/>
        </w:tabs>
        <w:jc w:val="both"/>
        <w:rPr>
          <w:rFonts w:ascii="Arial Narrow" w:hAnsi="Arial Narrow"/>
          <w:snapToGrid w:val="0"/>
          <w:sz w:val="22"/>
          <w:szCs w:val="22"/>
        </w:rPr>
      </w:pPr>
      <w:r w:rsidRPr="00AE6E52">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5187027" w14:textId="77777777" w:rsidR="00AE6E52" w:rsidRPr="00AE6E52" w:rsidRDefault="00AE6E52" w:rsidP="00566985">
      <w:pPr>
        <w:pStyle w:val="Standard"/>
        <w:tabs>
          <w:tab w:val="left" w:pos="0"/>
          <w:tab w:val="left" w:pos="284"/>
        </w:tabs>
        <w:jc w:val="both"/>
        <w:rPr>
          <w:rFonts w:ascii="Arial Narrow" w:hAnsi="Arial Narrow"/>
          <w:snapToGrid w:val="0"/>
          <w:sz w:val="22"/>
          <w:szCs w:val="22"/>
        </w:rPr>
      </w:pPr>
    </w:p>
    <w:p w14:paraId="45937899" w14:textId="77777777" w:rsidR="00AE6E52" w:rsidRPr="00AE6E52" w:rsidRDefault="00AE6E52" w:rsidP="00566985">
      <w:pPr>
        <w:pStyle w:val="Standard"/>
        <w:tabs>
          <w:tab w:val="left" w:pos="0"/>
          <w:tab w:val="left" w:pos="284"/>
        </w:tabs>
        <w:jc w:val="both"/>
        <w:rPr>
          <w:rFonts w:ascii="Arial Narrow" w:hAnsi="Arial Narrow"/>
          <w:snapToGrid w:val="0"/>
          <w:sz w:val="22"/>
          <w:szCs w:val="22"/>
        </w:rPr>
      </w:pPr>
      <w:r w:rsidRPr="00AE6E52">
        <w:rPr>
          <w:rFonts w:ascii="Arial Narrow" w:hAnsi="Arial Narrow"/>
          <w:b/>
          <w:bCs/>
          <w:snapToGrid w:val="0"/>
          <w:sz w:val="22"/>
          <w:szCs w:val="22"/>
        </w:rPr>
        <w:t>PARÁGRAFO PRIMEIRO</w:t>
      </w:r>
      <w:r w:rsidRPr="00AE6E52">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45866185" w14:textId="77777777" w:rsidR="00AE6E52" w:rsidRPr="00AE6E52" w:rsidRDefault="00AE6E52" w:rsidP="00566985">
      <w:pPr>
        <w:pStyle w:val="Standard"/>
        <w:tabs>
          <w:tab w:val="left" w:pos="0"/>
          <w:tab w:val="left" w:pos="284"/>
        </w:tabs>
        <w:jc w:val="both"/>
        <w:rPr>
          <w:rFonts w:ascii="Arial Narrow" w:hAnsi="Arial Narrow"/>
          <w:snapToGrid w:val="0"/>
          <w:sz w:val="22"/>
          <w:szCs w:val="22"/>
        </w:rPr>
      </w:pPr>
    </w:p>
    <w:p w14:paraId="4F580049" w14:textId="77777777" w:rsidR="00AE6E52" w:rsidRPr="00AE6E52" w:rsidRDefault="00AE6E52" w:rsidP="00566985">
      <w:pPr>
        <w:pStyle w:val="Standard"/>
        <w:tabs>
          <w:tab w:val="left" w:pos="0"/>
          <w:tab w:val="left" w:pos="284"/>
        </w:tabs>
        <w:jc w:val="both"/>
        <w:rPr>
          <w:rFonts w:ascii="Arial Narrow" w:hAnsi="Arial Narrow"/>
          <w:sz w:val="22"/>
          <w:szCs w:val="22"/>
        </w:rPr>
      </w:pPr>
      <w:r w:rsidRPr="00AE6E52">
        <w:rPr>
          <w:rFonts w:ascii="Arial Narrow" w:hAnsi="Arial Narrow"/>
          <w:b/>
          <w:bCs/>
          <w:snapToGrid w:val="0"/>
          <w:sz w:val="22"/>
          <w:szCs w:val="22"/>
        </w:rPr>
        <w:t>PARÁGRAFO SEGUNDO</w:t>
      </w:r>
      <w:r w:rsidRPr="00AE6E52">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AE6E52">
        <w:rPr>
          <w:rFonts w:ascii="Arial Narrow" w:hAnsi="Arial Narrow"/>
          <w:sz w:val="22"/>
          <w:szCs w:val="22"/>
        </w:rPr>
        <w:t>§ 4º</w:t>
      </w:r>
      <w:r w:rsidRPr="00AE6E52">
        <w:rPr>
          <w:rFonts w:ascii="Arial Narrow" w:hAnsi="Arial Narrow"/>
          <w:snapToGrid w:val="0"/>
          <w:sz w:val="22"/>
          <w:szCs w:val="22"/>
        </w:rPr>
        <w:t xml:space="preserve"> da Lei Estadual n. 20.541/21.</w:t>
      </w:r>
    </w:p>
    <w:p w14:paraId="7E0FC99B" w14:textId="77777777" w:rsidR="00AE6E52" w:rsidRPr="00AE6E52" w:rsidRDefault="00AE6E52" w:rsidP="00566985">
      <w:pPr>
        <w:jc w:val="both"/>
        <w:rPr>
          <w:rFonts w:ascii="Arial Narrow" w:hAnsi="Arial Narrow"/>
        </w:rPr>
      </w:pPr>
    </w:p>
    <w:p w14:paraId="3EB63E63" w14:textId="77777777" w:rsidR="00AE6E52" w:rsidRPr="00AE6E52" w:rsidRDefault="00AE6E52" w:rsidP="00566985">
      <w:pPr>
        <w:pStyle w:val="Ttulo4"/>
        <w:tabs>
          <w:tab w:val="left" w:pos="1530"/>
        </w:tabs>
        <w:spacing w:before="0" w:after="0"/>
        <w:jc w:val="both"/>
        <w:rPr>
          <w:rFonts w:ascii="Arial Narrow" w:hAnsi="Arial Narrow" w:cs="Times New Roman"/>
          <w:sz w:val="22"/>
          <w:szCs w:val="22"/>
        </w:rPr>
      </w:pPr>
      <w:r w:rsidRPr="00AE6E52">
        <w:rPr>
          <w:rFonts w:ascii="Arial Narrow" w:hAnsi="Arial Narrow" w:cs="Times New Roman"/>
          <w:sz w:val="22"/>
          <w:szCs w:val="22"/>
        </w:rPr>
        <w:t>CLÁUSULA DÉCIMA- DAS OBRIGAÇÕES LEGAIS</w:t>
      </w:r>
    </w:p>
    <w:p w14:paraId="70843833" w14:textId="77777777" w:rsidR="00AE6E52" w:rsidRPr="00AE6E52" w:rsidRDefault="00AE6E52" w:rsidP="00566985">
      <w:pPr>
        <w:jc w:val="both"/>
        <w:rPr>
          <w:rFonts w:ascii="Arial Narrow" w:hAnsi="Arial Narrow"/>
        </w:rPr>
      </w:pPr>
    </w:p>
    <w:p w14:paraId="1B6CED5F" w14:textId="77777777" w:rsidR="00AE6E52" w:rsidRPr="00AE6E52" w:rsidRDefault="00AE6E52" w:rsidP="00566985">
      <w:pPr>
        <w:pStyle w:val="Corpodetexto"/>
        <w:jc w:val="both"/>
        <w:rPr>
          <w:rFonts w:ascii="Arial Narrow" w:hAnsi="Arial Narrow"/>
        </w:rPr>
      </w:pPr>
      <w:r w:rsidRPr="00AE6E52">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3CDB1E45" w14:textId="77777777" w:rsidR="00AE6E52" w:rsidRPr="00AE6E52" w:rsidRDefault="00AE6E52" w:rsidP="00566985">
      <w:pPr>
        <w:pStyle w:val="Corpodetexto"/>
        <w:widowControl/>
        <w:numPr>
          <w:ilvl w:val="0"/>
          <w:numId w:val="18"/>
        </w:numPr>
        <w:tabs>
          <w:tab w:val="left" w:pos="284"/>
          <w:tab w:val="left" w:pos="540"/>
        </w:tabs>
        <w:suppressAutoHyphens/>
        <w:ind w:left="0" w:firstLine="0"/>
        <w:jc w:val="both"/>
        <w:rPr>
          <w:rFonts w:ascii="Arial Narrow" w:hAnsi="Arial Narrow"/>
        </w:rPr>
      </w:pPr>
      <w:r w:rsidRPr="00AE6E52">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3D24FEDB" w14:textId="77777777" w:rsidR="00AE6E52" w:rsidRPr="00AE6E52" w:rsidRDefault="00AE6E52" w:rsidP="00566985">
      <w:pPr>
        <w:pStyle w:val="Corpodetexto"/>
        <w:widowControl/>
        <w:numPr>
          <w:ilvl w:val="0"/>
          <w:numId w:val="18"/>
        </w:numPr>
        <w:tabs>
          <w:tab w:val="left" w:pos="284"/>
          <w:tab w:val="left" w:pos="540"/>
        </w:tabs>
        <w:suppressAutoHyphens/>
        <w:ind w:left="0" w:firstLine="0"/>
        <w:jc w:val="both"/>
        <w:rPr>
          <w:rFonts w:ascii="Arial Narrow" w:hAnsi="Arial Narrow"/>
        </w:rPr>
      </w:pPr>
      <w:r w:rsidRPr="00AE6E52">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4F51DD77" w14:textId="77777777" w:rsidR="00AE6E52" w:rsidRPr="00AE6E52" w:rsidRDefault="00AE6E52" w:rsidP="00566985">
      <w:pPr>
        <w:pStyle w:val="Corpodetexto"/>
        <w:widowControl/>
        <w:numPr>
          <w:ilvl w:val="0"/>
          <w:numId w:val="18"/>
        </w:numPr>
        <w:tabs>
          <w:tab w:val="left" w:pos="284"/>
          <w:tab w:val="left" w:pos="540"/>
        </w:tabs>
        <w:suppressAutoHyphens/>
        <w:ind w:left="0" w:firstLine="0"/>
        <w:jc w:val="both"/>
        <w:rPr>
          <w:rFonts w:ascii="Arial Narrow" w:hAnsi="Arial Narrow"/>
        </w:rPr>
      </w:pPr>
      <w:r w:rsidRPr="00AE6E52">
        <w:rPr>
          <w:rFonts w:ascii="Arial Narrow" w:hAnsi="Arial Narrow"/>
        </w:rPr>
        <w:t>Atender as recomendações, exigências e determinações do concedente dos recursos e dos agentes dos sistemas de controle interno e externo.</w:t>
      </w:r>
    </w:p>
    <w:p w14:paraId="12AA0A21" w14:textId="77777777" w:rsidR="00AE6E52" w:rsidRPr="00AE6E52" w:rsidRDefault="00AE6E52" w:rsidP="00566985">
      <w:pPr>
        <w:pStyle w:val="Corpodetexto"/>
        <w:widowControl/>
        <w:numPr>
          <w:ilvl w:val="0"/>
          <w:numId w:val="18"/>
        </w:numPr>
        <w:tabs>
          <w:tab w:val="left" w:pos="284"/>
          <w:tab w:val="left" w:pos="540"/>
        </w:tabs>
        <w:suppressAutoHyphens/>
        <w:ind w:left="0" w:firstLine="0"/>
        <w:jc w:val="both"/>
        <w:rPr>
          <w:rFonts w:ascii="Arial Narrow" w:hAnsi="Arial Narrow"/>
        </w:rPr>
      </w:pPr>
      <w:r w:rsidRPr="00AE6E52">
        <w:rPr>
          <w:rFonts w:ascii="Arial Narrow" w:hAnsi="Arial Narrow"/>
        </w:rPr>
        <w:lastRenderedPageBreak/>
        <w:t>Movimentar os recursos do convênio em conta específica;</w:t>
      </w:r>
    </w:p>
    <w:p w14:paraId="20535D0C" w14:textId="77777777" w:rsidR="00AE6E52" w:rsidRPr="00AE6E52" w:rsidRDefault="00AE6E52" w:rsidP="00566985">
      <w:pPr>
        <w:pStyle w:val="Corpodetexto"/>
        <w:widowControl/>
        <w:numPr>
          <w:ilvl w:val="0"/>
          <w:numId w:val="18"/>
        </w:numPr>
        <w:tabs>
          <w:tab w:val="left" w:pos="284"/>
          <w:tab w:val="left" w:pos="540"/>
        </w:tabs>
        <w:suppressAutoHyphens/>
        <w:ind w:left="0" w:firstLine="0"/>
        <w:jc w:val="both"/>
        <w:rPr>
          <w:rFonts w:ascii="Arial Narrow" w:hAnsi="Arial Narrow"/>
        </w:rPr>
      </w:pPr>
      <w:r w:rsidRPr="00AE6E52">
        <w:rPr>
          <w:rFonts w:ascii="Arial Narrow" w:hAnsi="Arial Narrow"/>
        </w:rPr>
        <w:t>Estar ciente de que a ausência de prestação de contas, nos prazos estabelecidos, sujeitará a TOMADORA ou a INTERVENIENTE, salvo os casos previstos em lei, a instauração de Tomada de Contas Especial, observados os arts. 233 e 234 do Regimento Interno do TCE/PR;</w:t>
      </w:r>
    </w:p>
    <w:p w14:paraId="39254CA8" w14:textId="77777777" w:rsidR="00AE6E52" w:rsidRPr="00AE6E52" w:rsidRDefault="00AE6E52" w:rsidP="00566985">
      <w:pPr>
        <w:pStyle w:val="Corpodetexto"/>
        <w:widowControl/>
        <w:numPr>
          <w:ilvl w:val="0"/>
          <w:numId w:val="18"/>
        </w:numPr>
        <w:tabs>
          <w:tab w:val="left" w:pos="284"/>
          <w:tab w:val="left" w:pos="540"/>
        </w:tabs>
        <w:suppressAutoHyphens/>
        <w:ind w:left="0" w:firstLine="0"/>
        <w:jc w:val="both"/>
        <w:rPr>
          <w:rFonts w:ascii="Arial Narrow" w:hAnsi="Arial Narrow"/>
        </w:rPr>
      </w:pPr>
      <w:r w:rsidRPr="00AE6E52">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66FAA4D1" w14:textId="77777777" w:rsidR="00AE6E52" w:rsidRPr="00AE6E52" w:rsidRDefault="00AE6E52" w:rsidP="00566985">
      <w:pPr>
        <w:pStyle w:val="Corpodetexto"/>
        <w:widowControl/>
        <w:numPr>
          <w:ilvl w:val="0"/>
          <w:numId w:val="18"/>
        </w:numPr>
        <w:tabs>
          <w:tab w:val="left" w:pos="284"/>
          <w:tab w:val="left" w:pos="540"/>
        </w:tabs>
        <w:suppressAutoHyphens/>
        <w:ind w:left="0" w:firstLine="0"/>
        <w:jc w:val="both"/>
        <w:rPr>
          <w:rFonts w:ascii="Arial Narrow" w:hAnsi="Arial Narrow"/>
        </w:rPr>
      </w:pPr>
      <w:r w:rsidRPr="00AE6E52">
        <w:rPr>
          <w:rFonts w:ascii="Arial Narrow" w:hAnsi="Arial Narrow"/>
        </w:rPr>
        <w:t>Submeter-se à regulação instituída pelo CONCEDENTE;</w:t>
      </w:r>
    </w:p>
    <w:p w14:paraId="3891D352" w14:textId="77777777" w:rsidR="00AE6E52" w:rsidRPr="00AE6E52" w:rsidRDefault="00AE6E52" w:rsidP="00566985">
      <w:pPr>
        <w:pStyle w:val="Corpodetexto"/>
        <w:widowControl/>
        <w:numPr>
          <w:ilvl w:val="0"/>
          <w:numId w:val="18"/>
        </w:numPr>
        <w:tabs>
          <w:tab w:val="left" w:pos="284"/>
          <w:tab w:val="left" w:pos="540"/>
        </w:tabs>
        <w:suppressAutoHyphens/>
        <w:ind w:left="0" w:firstLine="0"/>
        <w:jc w:val="both"/>
        <w:rPr>
          <w:rFonts w:ascii="Arial Narrow" w:hAnsi="Arial Narrow"/>
        </w:rPr>
      </w:pPr>
      <w:r w:rsidRPr="00AE6E52">
        <w:rPr>
          <w:rFonts w:ascii="Arial Narrow" w:hAnsi="Arial Narrow"/>
        </w:rPr>
        <w:t>Obrigar-se a apresentar, sempre que solicitado, relatórios de atividade que demonstrem, quantitativa e qualitativamente, o atendimento do objeto pactuado com a CONCEDENTE;</w:t>
      </w:r>
    </w:p>
    <w:p w14:paraId="4D64D21F" w14:textId="77777777" w:rsidR="00AE6E52" w:rsidRPr="00AE6E52" w:rsidRDefault="00AE6E52" w:rsidP="00566985">
      <w:pPr>
        <w:pStyle w:val="Corpodetexto"/>
        <w:widowControl/>
        <w:numPr>
          <w:ilvl w:val="0"/>
          <w:numId w:val="18"/>
        </w:numPr>
        <w:tabs>
          <w:tab w:val="left" w:pos="284"/>
          <w:tab w:val="left" w:pos="540"/>
        </w:tabs>
        <w:suppressAutoHyphens/>
        <w:ind w:left="0" w:firstLine="0"/>
        <w:jc w:val="both"/>
        <w:rPr>
          <w:rFonts w:ascii="Arial Narrow" w:hAnsi="Arial Narrow"/>
        </w:rPr>
      </w:pPr>
      <w:r w:rsidRPr="00AE6E52">
        <w:rPr>
          <w:rFonts w:ascii="Arial Narrow" w:hAnsi="Arial Narrow"/>
        </w:rPr>
        <w:t xml:space="preserve">Cumprir todas as normas relativas à preservação do meio ambiente; </w:t>
      </w:r>
    </w:p>
    <w:p w14:paraId="2FDDC73B" w14:textId="77777777" w:rsidR="00AE6E52" w:rsidRPr="00AE6E52" w:rsidRDefault="00AE6E52" w:rsidP="00566985">
      <w:pPr>
        <w:pStyle w:val="Corpodetexto"/>
        <w:tabs>
          <w:tab w:val="left" w:pos="284"/>
        </w:tabs>
        <w:jc w:val="both"/>
        <w:rPr>
          <w:rFonts w:ascii="Arial Narrow" w:hAnsi="Arial Narrow"/>
        </w:rPr>
      </w:pPr>
    </w:p>
    <w:p w14:paraId="6A30DF59" w14:textId="77777777" w:rsidR="00AE6E52" w:rsidRPr="00AE6E52" w:rsidRDefault="00AE6E52" w:rsidP="00566985">
      <w:pPr>
        <w:pStyle w:val="Corpodetexto"/>
        <w:tabs>
          <w:tab w:val="left" w:pos="223"/>
          <w:tab w:val="left" w:pos="405"/>
          <w:tab w:val="left" w:pos="540"/>
        </w:tabs>
        <w:jc w:val="both"/>
        <w:rPr>
          <w:rFonts w:ascii="Arial Narrow" w:hAnsi="Arial Narrow"/>
        </w:rPr>
      </w:pPr>
      <w:r w:rsidRPr="00AE6E52">
        <w:rPr>
          <w:rFonts w:ascii="Arial Narrow" w:hAnsi="Arial Narrow"/>
          <w:b/>
          <w:bCs/>
          <w:caps/>
        </w:rPr>
        <w:t>Parágrafo Único</w:t>
      </w:r>
      <w:r w:rsidRPr="00AE6E52">
        <w:rPr>
          <w:rFonts w:ascii="Arial Narrow" w:hAnsi="Arial Narrow"/>
          <w:b/>
          <w:bCs/>
        </w:rPr>
        <w:t xml:space="preserve"> - </w:t>
      </w:r>
      <w:r w:rsidRPr="00AE6E52">
        <w:rPr>
          <w:rFonts w:ascii="Arial Narrow" w:hAnsi="Arial Narrow"/>
        </w:rPr>
        <w:t>O não atendimento às condições estabelecidas no neste instrumento, autoriza a denúncia unilateral do pactuado, sem prejuízo da persecução pelo Estado quanto aos prejuízos advindos.</w:t>
      </w:r>
    </w:p>
    <w:p w14:paraId="6FF54D05" w14:textId="77777777" w:rsidR="00AE6E52" w:rsidRPr="00AE6E52" w:rsidRDefault="00AE6E52" w:rsidP="00566985">
      <w:pPr>
        <w:pStyle w:val="Corpodetexto"/>
        <w:tabs>
          <w:tab w:val="left" w:pos="223"/>
          <w:tab w:val="left" w:pos="405"/>
          <w:tab w:val="left" w:pos="540"/>
        </w:tabs>
        <w:jc w:val="both"/>
        <w:rPr>
          <w:rFonts w:ascii="Arial Narrow" w:hAnsi="Arial Narrow"/>
        </w:rPr>
      </w:pPr>
    </w:p>
    <w:p w14:paraId="3098A40A" w14:textId="77777777" w:rsidR="00AE6E52" w:rsidRPr="00AE6E52" w:rsidRDefault="00AE6E52" w:rsidP="00566985">
      <w:pPr>
        <w:pStyle w:val="Ttulo4"/>
        <w:tabs>
          <w:tab w:val="left" w:pos="1530"/>
        </w:tabs>
        <w:spacing w:before="0" w:after="0"/>
        <w:jc w:val="both"/>
        <w:rPr>
          <w:rFonts w:ascii="Arial Narrow" w:hAnsi="Arial Narrow" w:cs="Times New Roman"/>
          <w:sz w:val="22"/>
          <w:szCs w:val="22"/>
        </w:rPr>
      </w:pPr>
      <w:r w:rsidRPr="00AE6E52">
        <w:rPr>
          <w:rFonts w:ascii="Arial Narrow" w:hAnsi="Arial Narrow" w:cs="Times New Roman"/>
          <w:sz w:val="22"/>
          <w:szCs w:val="22"/>
        </w:rPr>
        <w:t>CLÁUSULA DÉCIMA PRIMEIRA - DA EXECUÇÃO DAS DESPESAS E SUAS VEDAÇÕES</w:t>
      </w:r>
    </w:p>
    <w:p w14:paraId="6AD9EAC6" w14:textId="77777777" w:rsidR="00AE6E52" w:rsidRPr="00AE6E52" w:rsidRDefault="00AE6E52" w:rsidP="00566985">
      <w:pPr>
        <w:jc w:val="both"/>
        <w:rPr>
          <w:rFonts w:ascii="Arial Narrow" w:hAnsi="Arial Narrow"/>
        </w:rPr>
      </w:pPr>
    </w:p>
    <w:p w14:paraId="45109149" w14:textId="77777777" w:rsidR="00AE6E52" w:rsidRPr="00AE6E52" w:rsidRDefault="00AE6E52" w:rsidP="00566985">
      <w:pPr>
        <w:pStyle w:val="Recuodecorpodetexto"/>
        <w:numPr>
          <w:ilvl w:val="0"/>
          <w:numId w:val="20"/>
        </w:numPr>
        <w:suppressAutoHyphens/>
        <w:spacing w:after="0" w:line="240" w:lineRule="auto"/>
        <w:ind w:left="0" w:firstLine="0"/>
        <w:jc w:val="both"/>
        <w:rPr>
          <w:rFonts w:ascii="Arial Narrow" w:hAnsi="Arial Narrow"/>
        </w:rPr>
      </w:pPr>
      <w:r w:rsidRPr="00AE6E52">
        <w:rPr>
          <w:rFonts w:ascii="Arial Narrow" w:hAnsi="Arial Narrow"/>
        </w:rPr>
        <w:t>A título de vedações legais e contratuais, fica estabelecido que:</w:t>
      </w:r>
    </w:p>
    <w:p w14:paraId="27A271F7" w14:textId="77777777" w:rsidR="00AE6E52" w:rsidRPr="00AE6E52" w:rsidRDefault="00AE6E52" w:rsidP="00566985">
      <w:pPr>
        <w:pStyle w:val="Corpodetexto"/>
        <w:widowControl/>
        <w:numPr>
          <w:ilvl w:val="1"/>
          <w:numId w:val="20"/>
        </w:numPr>
        <w:tabs>
          <w:tab w:val="left" w:pos="284"/>
          <w:tab w:val="left" w:pos="540"/>
        </w:tabs>
        <w:suppressAutoHyphens/>
        <w:ind w:left="0" w:firstLine="0"/>
        <w:jc w:val="both"/>
        <w:rPr>
          <w:rFonts w:ascii="Arial Narrow" w:hAnsi="Arial Narrow"/>
        </w:rPr>
      </w:pPr>
      <w:r w:rsidRPr="00AE6E52">
        <w:rPr>
          <w:rFonts w:ascii="Arial Narrow" w:hAnsi="Arial Narrow"/>
        </w:rPr>
        <w:t>É vedada a celebração de outros convênios com o mesmo objeto deste, exceto ações complementares;</w:t>
      </w:r>
    </w:p>
    <w:p w14:paraId="1DFADF68" w14:textId="77777777" w:rsidR="00AE6E52" w:rsidRPr="00AE6E52" w:rsidRDefault="00AE6E52" w:rsidP="00566985">
      <w:pPr>
        <w:pStyle w:val="Corpodetexto"/>
        <w:widowControl/>
        <w:numPr>
          <w:ilvl w:val="1"/>
          <w:numId w:val="20"/>
        </w:numPr>
        <w:tabs>
          <w:tab w:val="left" w:pos="284"/>
          <w:tab w:val="left" w:pos="540"/>
        </w:tabs>
        <w:suppressAutoHyphens/>
        <w:ind w:left="0" w:firstLine="0"/>
        <w:jc w:val="both"/>
        <w:rPr>
          <w:rFonts w:ascii="Arial Narrow" w:hAnsi="Arial Narrow"/>
        </w:rPr>
      </w:pPr>
      <w:r w:rsidRPr="00AE6E52">
        <w:rPr>
          <w:rFonts w:ascii="Arial Narrow" w:hAnsi="Arial Narrow"/>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3C5967FB" w14:textId="77777777" w:rsidR="00AE6E52" w:rsidRPr="00AE6E52" w:rsidRDefault="00AE6E52" w:rsidP="00566985">
      <w:pPr>
        <w:pStyle w:val="Corpodetexto"/>
        <w:widowControl/>
        <w:numPr>
          <w:ilvl w:val="1"/>
          <w:numId w:val="20"/>
        </w:numPr>
        <w:tabs>
          <w:tab w:val="left" w:pos="284"/>
          <w:tab w:val="left" w:pos="540"/>
        </w:tabs>
        <w:suppressAutoHyphens/>
        <w:ind w:left="0" w:firstLine="0"/>
        <w:jc w:val="both"/>
        <w:rPr>
          <w:rFonts w:ascii="Arial Narrow" w:hAnsi="Arial Narrow"/>
        </w:rPr>
      </w:pPr>
      <w:r w:rsidRPr="00AE6E52">
        <w:rPr>
          <w:rFonts w:ascii="Arial Narrow" w:hAnsi="Arial Narrow"/>
        </w:rPr>
        <w:t>É vedada aplicação dos recursos em finalidade diversa da estabelecida no termo, ainda que em caráter de emergência;</w:t>
      </w:r>
    </w:p>
    <w:p w14:paraId="4CF6E1CC" w14:textId="77777777" w:rsidR="00AE6E52" w:rsidRPr="00AE6E52" w:rsidRDefault="00AE6E52" w:rsidP="00566985">
      <w:pPr>
        <w:pStyle w:val="Corpodetexto"/>
        <w:widowControl/>
        <w:numPr>
          <w:ilvl w:val="1"/>
          <w:numId w:val="20"/>
        </w:numPr>
        <w:tabs>
          <w:tab w:val="left" w:pos="284"/>
          <w:tab w:val="left" w:pos="540"/>
        </w:tabs>
        <w:suppressAutoHyphens/>
        <w:ind w:left="0" w:firstLine="0"/>
        <w:jc w:val="both"/>
        <w:rPr>
          <w:rFonts w:ascii="Arial Narrow" w:hAnsi="Arial Narrow"/>
        </w:rPr>
      </w:pPr>
      <w:r w:rsidRPr="00AE6E52">
        <w:rPr>
          <w:rFonts w:ascii="Arial Narrow" w:hAnsi="Arial Narrow"/>
        </w:rPr>
        <w:t>É vedada a atribuição de vigência ou de efeitos financeiros retroativos;</w:t>
      </w:r>
    </w:p>
    <w:p w14:paraId="3641323E" w14:textId="77777777" w:rsidR="00AE6E52" w:rsidRPr="00AE6E52" w:rsidRDefault="00AE6E52" w:rsidP="00566985">
      <w:pPr>
        <w:pStyle w:val="Corpodetexto"/>
        <w:widowControl/>
        <w:numPr>
          <w:ilvl w:val="1"/>
          <w:numId w:val="20"/>
        </w:numPr>
        <w:tabs>
          <w:tab w:val="left" w:pos="284"/>
          <w:tab w:val="left" w:pos="540"/>
        </w:tabs>
        <w:suppressAutoHyphens/>
        <w:ind w:left="0" w:firstLine="0"/>
        <w:jc w:val="both"/>
        <w:rPr>
          <w:rFonts w:ascii="Arial Narrow" w:hAnsi="Arial Narrow"/>
        </w:rPr>
      </w:pPr>
      <w:r w:rsidRPr="00AE6E52">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7E3133E9" w14:textId="77777777" w:rsidR="00AE6E52" w:rsidRPr="00AE6E52" w:rsidRDefault="00AE6E52" w:rsidP="00566985">
      <w:pPr>
        <w:pStyle w:val="Corpodetexto"/>
        <w:widowControl/>
        <w:numPr>
          <w:ilvl w:val="1"/>
          <w:numId w:val="20"/>
        </w:numPr>
        <w:tabs>
          <w:tab w:val="left" w:pos="142"/>
          <w:tab w:val="left" w:pos="540"/>
        </w:tabs>
        <w:suppressAutoHyphens/>
        <w:ind w:left="0" w:firstLine="0"/>
        <w:jc w:val="both"/>
        <w:rPr>
          <w:rFonts w:ascii="Arial Narrow" w:hAnsi="Arial Narrow"/>
        </w:rPr>
      </w:pPr>
      <w:r w:rsidRPr="00AE6E52">
        <w:rPr>
          <w:rFonts w:ascii="Arial Narrow" w:hAnsi="Arial Narrow"/>
        </w:rPr>
        <w:t>É vedada a realização de despesas em data anterior ou posterior a vigência deste Termo;</w:t>
      </w:r>
    </w:p>
    <w:p w14:paraId="40A1651C" w14:textId="77777777" w:rsidR="00AE6E52" w:rsidRPr="00AE6E52" w:rsidRDefault="00AE6E52" w:rsidP="00566985">
      <w:pPr>
        <w:pStyle w:val="Corpodetexto"/>
        <w:widowControl/>
        <w:numPr>
          <w:ilvl w:val="1"/>
          <w:numId w:val="20"/>
        </w:numPr>
        <w:tabs>
          <w:tab w:val="left" w:pos="142"/>
          <w:tab w:val="left" w:pos="540"/>
        </w:tabs>
        <w:suppressAutoHyphens/>
        <w:ind w:left="0" w:firstLine="0"/>
        <w:jc w:val="both"/>
        <w:rPr>
          <w:rFonts w:ascii="Arial Narrow" w:hAnsi="Arial Narrow"/>
        </w:rPr>
      </w:pPr>
      <w:r w:rsidRPr="00AE6E52">
        <w:rPr>
          <w:rFonts w:ascii="Arial Narrow" w:hAnsi="Arial Narrow"/>
        </w:rPr>
        <w:t>Não poderão ser pagas com os recursos transferidos, as despesas:</w:t>
      </w:r>
    </w:p>
    <w:p w14:paraId="0AB0B991" w14:textId="77777777" w:rsidR="00AE6E52" w:rsidRPr="00AE6E52" w:rsidRDefault="00AE6E52" w:rsidP="00566985">
      <w:pPr>
        <w:widowControl/>
        <w:numPr>
          <w:ilvl w:val="1"/>
          <w:numId w:val="5"/>
        </w:numPr>
        <w:tabs>
          <w:tab w:val="left" w:pos="284"/>
          <w:tab w:val="left" w:pos="851"/>
          <w:tab w:val="left" w:pos="993"/>
        </w:tabs>
        <w:suppressAutoHyphens/>
        <w:ind w:left="0" w:firstLine="0"/>
        <w:jc w:val="both"/>
        <w:rPr>
          <w:rFonts w:ascii="Arial Narrow" w:hAnsi="Arial Narrow"/>
        </w:rPr>
      </w:pPr>
      <w:r w:rsidRPr="00AE6E52">
        <w:rPr>
          <w:rFonts w:ascii="Arial Narrow" w:hAnsi="Arial Narrow"/>
        </w:rPr>
        <w:t>Com pagamento a qualquer título a servidor ou empregado público, integrantes do quadro de pessoal de órgão ou entidade pública da administração direta ou indireta;</w:t>
      </w:r>
    </w:p>
    <w:p w14:paraId="38CBB3B6" w14:textId="77777777" w:rsidR="00AE6E52" w:rsidRPr="00AE6E52" w:rsidRDefault="00AE6E52" w:rsidP="00566985">
      <w:pPr>
        <w:widowControl/>
        <w:numPr>
          <w:ilvl w:val="1"/>
          <w:numId w:val="5"/>
        </w:numPr>
        <w:tabs>
          <w:tab w:val="left" w:pos="284"/>
          <w:tab w:val="left" w:pos="851"/>
          <w:tab w:val="left" w:pos="993"/>
        </w:tabs>
        <w:suppressAutoHyphens/>
        <w:ind w:left="0" w:firstLine="0"/>
        <w:jc w:val="both"/>
        <w:rPr>
          <w:rFonts w:ascii="Arial Narrow" w:hAnsi="Arial Narrow"/>
        </w:rPr>
      </w:pPr>
      <w:r w:rsidRPr="00AE6E52">
        <w:rPr>
          <w:rFonts w:ascii="Arial Narrow" w:hAnsi="Arial Narrow"/>
        </w:rPr>
        <w:t>Taxas bancárias, multas, juros ou atualização monetária, decorrentes de culpa de agente do tomador dos recursos ou pelo descumprimento de determinações legais ou conveniais;</w:t>
      </w:r>
    </w:p>
    <w:p w14:paraId="79BA2441" w14:textId="77777777" w:rsidR="00AE6E52" w:rsidRPr="00AE6E52" w:rsidRDefault="00AE6E52" w:rsidP="00566985">
      <w:pPr>
        <w:widowControl/>
        <w:numPr>
          <w:ilvl w:val="1"/>
          <w:numId w:val="5"/>
        </w:numPr>
        <w:tabs>
          <w:tab w:val="left" w:pos="284"/>
          <w:tab w:val="left" w:pos="851"/>
          <w:tab w:val="left" w:pos="993"/>
        </w:tabs>
        <w:suppressAutoHyphens/>
        <w:ind w:left="0" w:firstLine="0"/>
        <w:jc w:val="both"/>
        <w:rPr>
          <w:rFonts w:ascii="Arial Narrow" w:hAnsi="Arial Narrow"/>
        </w:rPr>
      </w:pPr>
      <w:r w:rsidRPr="00AE6E52">
        <w:rPr>
          <w:rFonts w:ascii="Arial Narrow" w:hAnsi="Arial Narrow"/>
        </w:rPr>
        <w:t>Pagamento de profissionais não vinculados à execução do objeto do termo de transferência;</w:t>
      </w:r>
    </w:p>
    <w:p w14:paraId="750DDB54" w14:textId="77777777" w:rsidR="00AE6E52" w:rsidRPr="00AE6E52" w:rsidRDefault="00AE6E52" w:rsidP="00566985">
      <w:pPr>
        <w:widowControl/>
        <w:numPr>
          <w:ilvl w:val="1"/>
          <w:numId w:val="5"/>
        </w:numPr>
        <w:tabs>
          <w:tab w:val="left" w:pos="142"/>
          <w:tab w:val="left" w:pos="851"/>
          <w:tab w:val="left" w:pos="993"/>
        </w:tabs>
        <w:suppressAutoHyphens/>
        <w:ind w:left="0" w:firstLine="142"/>
        <w:jc w:val="both"/>
        <w:rPr>
          <w:rFonts w:ascii="Arial Narrow" w:hAnsi="Arial Narrow"/>
        </w:rPr>
      </w:pPr>
      <w:r w:rsidRPr="00AE6E52">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FA42053" w14:textId="77777777" w:rsidR="00AE6E52" w:rsidRPr="00AE6E52" w:rsidRDefault="00AE6E52" w:rsidP="00566985">
      <w:pPr>
        <w:pStyle w:val="Recuodecorpodetexto"/>
        <w:numPr>
          <w:ilvl w:val="0"/>
          <w:numId w:val="20"/>
        </w:numPr>
        <w:tabs>
          <w:tab w:val="left" w:pos="284"/>
        </w:tabs>
        <w:suppressAutoHyphens/>
        <w:spacing w:after="0" w:line="240" w:lineRule="auto"/>
        <w:ind w:left="0" w:firstLine="0"/>
        <w:jc w:val="both"/>
        <w:rPr>
          <w:rFonts w:ascii="Arial Narrow" w:hAnsi="Arial Narrow"/>
        </w:rPr>
      </w:pPr>
      <w:r w:rsidRPr="00AE6E52">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4678DEE7" w14:textId="77777777" w:rsidR="00AE6E52" w:rsidRPr="00AE6E52" w:rsidRDefault="00AE6E52" w:rsidP="00566985">
      <w:pPr>
        <w:pStyle w:val="Recuodecorpodetexto"/>
        <w:numPr>
          <w:ilvl w:val="0"/>
          <w:numId w:val="20"/>
        </w:numPr>
        <w:tabs>
          <w:tab w:val="left" w:pos="284"/>
        </w:tabs>
        <w:suppressAutoHyphens/>
        <w:spacing w:after="0" w:line="240" w:lineRule="auto"/>
        <w:ind w:left="0" w:firstLine="0"/>
        <w:jc w:val="both"/>
        <w:rPr>
          <w:rFonts w:ascii="Arial Narrow" w:hAnsi="Arial Narrow"/>
        </w:rPr>
      </w:pPr>
      <w:r w:rsidRPr="00AE6E52">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260C1A16" w14:textId="77777777" w:rsidR="00AE6E52" w:rsidRPr="00AE6E52" w:rsidRDefault="00AE6E52" w:rsidP="00566985">
      <w:pPr>
        <w:pStyle w:val="Corpodetexto"/>
        <w:ind w:hanging="284"/>
        <w:jc w:val="both"/>
        <w:rPr>
          <w:rFonts w:ascii="Arial Narrow" w:hAnsi="Arial Narrow"/>
          <w:b/>
        </w:rPr>
      </w:pPr>
    </w:p>
    <w:p w14:paraId="3951937C" w14:textId="77777777" w:rsidR="00AE6E52" w:rsidRPr="00AE6E52" w:rsidRDefault="00AE6E52" w:rsidP="00566985">
      <w:pPr>
        <w:pStyle w:val="Ttulo4"/>
        <w:tabs>
          <w:tab w:val="left" w:pos="1530"/>
        </w:tabs>
        <w:spacing w:before="0" w:after="0"/>
        <w:jc w:val="both"/>
        <w:rPr>
          <w:rFonts w:ascii="Arial Narrow" w:hAnsi="Arial Narrow" w:cs="Times New Roman"/>
          <w:sz w:val="22"/>
          <w:szCs w:val="22"/>
        </w:rPr>
      </w:pPr>
      <w:r w:rsidRPr="00AE6E52">
        <w:rPr>
          <w:rFonts w:ascii="Arial Narrow" w:hAnsi="Arial Narrow" w:cs="Times New Roman"/>
          <w:sz w:val="22"/>
          <w:szCs w:val="22"/>
        </w:rPr>
        <w:t>CLÁUSULA DÉCIMA SEGUNDA - DA FISCALIZAÇÃO DO CONVÊNIO</w:t>
      </w:r>
    </w:p>
    <w:p w14:paraId="0993DF8E" w14:textId="77777777" w:rsidR="00AE6E52" w:rsidRPr="00AE6E52" w:rsidRDefault="00AE6E52" w:rsidP="00566985">
      <w:pPr>
        <w:jc w:val="both"/>
        <w:rPr>
          <w:rFonts w:ascii="Arial Narrow" w:hAnsi="Arial Narrow"/>
        </w:rPr>
      </w:pPr>
    </w:p>
    <w:p w14:paraId="08F40675" w14:textId="77777777" w:rsidR="00AE6E52" w:rsidRPr="00AE6E52" w:rsidRDefault="00AE6E52" w:rsidP="00566985">
      <w:pPr>
        <w:pStyle w:val="Corpodetexto"/>
        <w:tabs>
          <w:tab w:val="left" w:pos="709"/>
        </w:tabs>
        <w:jc w:val="both"/>
        <w:rPr>
          <w:rFonts w:ascii="Arial Narrow" w:hAnsi="Arial Narrow"/>
        </w:rPr>
      </w:pPr>
      <w:r w:rsidRPr="00AE6E52">
        <w:rPr>
          <w:rFonts w:ascii="Arial Narrow" w:hAnsi="Arial Narrow"/>
        </w:rPr>
        <w:t>Dentre outras atribuições legais e contratuais, compete à Fundação Araucária, na fiscalização do presente Convênio PD&amp;I:</w:t>
      </w:r>
    </w:p>
    <w:p w14:paraId="14A86F01" w14:textId="77777777" w:rsidR="00AE6E52" w:rsidRPr="00AE6E52" w:rsidRDefault="00AE6E52" w:rsidP="00566985">
      <w:pPr>
        <w:widowControl/>
        <w:numPr>
          <w:ilvl w:val="0"/>
          <w:numId w:val="26"/>
        </w:numPr>
        <w:tabs>
          <w:tab w:val="left" w:pos="357"/>
          <w:tab w:val="left" w:pos="993"/>
        </w:tabs>
        <w:suppressAutoHyphens/>
        <w:ind w:left="0" w:hanging="283"/>
        <w:jc w:val="both"/>
        <w:rPr>
          <w:rFonts w:ascii="Arial Narrow" w:hAnsi="Arial Narrow"/>
        </w:rPr>
      </w:pPr>
      <w:r w:rsidRPr="00AE6E52">
        <w:rPr>
          <w:rFonts w:ascii="Arial Narrow" w:hAnsi="Arial Narrow"/>
        </w:rPr>
        <w:t>Cuidar para que a documentação do Convênio esteja em conformidade com a legislação aplicada desde a sua proposta até aprovação da Prestação de Contas;</w:t>
      </w:r>
    </w:p>
    <w:p w14:paraId="1CB72B31" w14:textId="77777777" w:rsidR="00AE6E52" w:rsidRPr="00AE6E52" w:rsidRDefault="00AE6E52" w:rsidP="00566985">
      <w:pPr>
        <w:widowControl/>
        <w:numPr>
          <w:ilvl w:val="0"/>
          <w:numId w:val="26"/>
        </w:numPr>
        <w:tabs>
          <w:tab w:val="left" w:pos="357"/>
          <w:tab w:val="left" w:pos="993"/>
        </w:tabs>
        <w:suppressAutoHyphens/>
        <w:ind w:left="0" w:hanging="283"/>
        <w:jc w:val="both"/>
        <w:rPr>
          <w:rFonts w:ascii="Arial Narrow" w:hAnsi="Arial Narrow"/>
        </w:rPr>
      </w:pPr>
      <w:r w:rsidRPr="00AE6E52">
        <w:rPr>
          <w:rFonts w:ascii="Arial Narrow" w:hAnsi="Arial Narrow"/>
        </w:rPr>
        <w:lastRenderedPageBreak/>
        <w:t>Ensejar as ações para que a execução física e financeira do Convênio ocorra conforme previsto no Plano de Trabalho;</w:t>
      </w:r>
    </w:p>
    <w:p w14:paraId="3A00C8A0" w14:textId="77777777" w:rsidR="00AE6E52" w:rsidRPr="00AE6E52" w:rsidRDefault="00AE6E52" w:rsidP="00566985">
      <w:pPr>
        <w:widowControl/>
        <w:numPr>
          <w:ilvl w:val="0"/>
          <w:numId w:val="26"/>
        </w:numPr>
        <w:tabs>
          <w:tab w:val="left" w:pos="357"/>
          <w:tab w:val="left" w:pos="993"/>
        </w:tabs>
        <w:suppressAutoHyphens/>
        <w:ind w:left="0" w:hanging="283"/>
        <w:jc w:val="both"/>
        <w:rPr>
          <w:rFonts w:ascii="Arial Narrow" w:hAnsi="Arial Narrow"/>
        </w:rPr>
      </w:pPr>
      <w:r w:rsidRPr="00AE6E52">
        <w:rPr>
          <w:rFonts w:ascii="Arial Narrow" w:hAnsi="Arial Narrow"/>
        </w:rPr>
        <w:t>Acompanhar a execução do Convênio responsabilizando-se pela sua eficácia, por meio de relatórios, inspeções, visitas e atestação da satisfatória realização do objeto do Convênio.</w:t>
      </w:r>
    </w:p>
    <w:p w14:paraId="4B1D6316" w14:textId="77777777" w:rsidR="00AE6E52" w:rsidRPr="00AE6E52" w:rsidRDefault="00AE6E52" w:rsidP="00566985">
      <w:pPr>
        <w:widowControl/>
        <w:numPr>
          <w:ilvl w:val="0"/>
          <w:numId w:val="26"/>
        </w:numPr>
        <w:tabs>
          <w:tab w:val="left" w:pos="357"/>
          <w:tab w:val="left" w:pos="993"/>
        </w:tabs>
        <w:suppressAutoHyphens/>
        <w:ind w:left="0" w:hanging="283"/>
        <w:jc w:val="both"/>
        <w:rPr>
          <w:rFonts w:ascii="Arial Narrow" w:hAnsi="Arial Narrow"/>
        </w:rPr>
      </w:pPr>
      <w:r w:rsidRPr="00AE6E52">
        <w:rPr>
          <w:rFonts w:ascii="Arial Narrow" w:hAnsi="Arial Narrow"/>
        </w:rPr>
        <w:t>Atuar como interlocutor do órgão responsável pela celebração do Convênio;</w:t>
      </w:r>
    </w:p>
    <w:p w14:paraId="416F2F57" w14:textId="77777777" w:rsidR="00AE6E52" w:rsidRPr="00AE6E52" w:rsidRDefault="00AE6E52" w:rsidP="00566985">
      <w:pPr>
        <w:widowControl/>
        <w:numPr>
          <w:ilvl w:val="0"/>
          <w:numId w:val="26"/>
        </w:numPr>
        <w:tabs>
          <w:tab w:val="left" w:pos="142"/>
          <w:tab w:val="left" w:pos="993"/>
        </w:tabs>
        <w:suppressAutoHyphens/>
        <w:ind w:left="0" w:hanging="283"/>
        <w:jc w:val="both"/>
        <w:rPr>
          <w:rFonts w:ascii="Arial Narrow" w:hAnsi="Arial Narrow"/>
        </w:rPr>
      </w:pPr>
      <w:r w:rsidRPr="00AE6E52">
        <w:rPr>
          <w:rFonts w:ascii="Arial Narrow" w:hAnsi="Arial Narrow"/>
        </w:rPr>
        <w:t>Controlar os saldos dos empenhos dos Convênios ou instrumentos congêneres;</w:t>
      </w:r>
    </w:p>
    <w:p w14:paraId="6177E91B" w14:textId="77777777" w:rsidR="00AE6E52" w:rsidRPr="00AE6E52" w:rsidRDefault="00AE6E52" w:rsidP="00566985">
      <w:pPr>
        <w:widowControl/>
        <w:numPr>
          <w:ilvl w:val="0"/>
          <w:numId w:val="26"/>
        </w:numPr>
        <w:tabs>
          <w:tab w:val="left" w:pos="142"/>
          <w:tab w:val="left" w:pos="993"/>
        </w:tabs>
        <w:suppressAutoHyphens/>
        <w:ind w:left="0" w:hanging="283"/>
        <w:jc w:val="both"/>
        <w:rPr>
          <w:rFonts w:ascii="Arial Narrow" w:hAnsi="Arial Narrow"/>
        </w:rPr>
      </w:pPr>
      <w:r w:rsidRPr="00AE6E52">
        <w:rPr>
          <w:rFonts w:ascii="Arial Narrow" w:hAnsi="Arial Narrow"/>
        </w:rPr>
        <w:t>Prestar, quando solicitado, informações sobre a execução do Convênio ou instrumentos congêneres sob sua responsabilidade;</w:t>
      </w:r>
    </w:p>
    <w:p w14:paraId="50369C1B" w14:textId="77777777" w:rsidR="00AE6E52" w:rsidRPr="00AE6E52" w:rsidRDefault="00AE6E52" w:rsidP="00566985">
      <w:pPr>
        <w:widowControl/>
        <w:numPr>
          <w:ilvl w:val="0"/>
          <w:numId w:val="26"/>
        </w:numPr>
        <w:tabs>
          <w:tab w:val="left" w:pos="142"/>
          <w:tab w:val="left" w:pos="993"/>
        </w:tabs>
        <w:suppressAutoHyphens/>
        <w:ind w:left="0" w:hanging="283"/>
        <w:jc w:val="both"/>
        <w:rPr>
          <w:rFonts w:ascii="Arial Narrow" w:hAnsi="Arial Narrow"/>
        </w:rPr>
      </w:pPr>
      <w:r w:rsidRPr="00AE6E52">
        <w:rPr>
          <w:rFonts w:ascii="Arial Narrow" w:hAnsi="Arial Narrow"/>
        </w:rPr>
        <w:t>Controlar os prazos de Prestação de Contas dos Convênios bem como efetuar análises e encaminhar ao ordenador de despesa para aprovação;</w:t>
      </w:r>
    </w:p>
    <w:p w14:paraId="5A0F95D8" w14:textId="77777777" w:rsidR="00AE6E52" w:rsidRPr="00AE6E52" w:rsidRDefault="00AE6E52" w:rsidP="00566985">
      <w:pPr>
        <w:widowControl/>
        <w:numPr>
          <w:ilvl w:val="0"/>
          <w:numId w:val="26"/>
        </w:numPr>
        <w:tabs>
          <w:tab w:val="left" w:pos="142"/>
          <w:tab w:val="left" w:pos="993"/>
        </w:tabs>
        <w:suppressAutoHyphens/>
        <w:ind w:left="0" w:hanging="283"/>
        <w:jc w:val="both"/>
        <w:rPr>
          <w:rFonts w:ascii="Arial Narrow" w:hAnsi="Arial Narrow"/>
        </w:rPr>
      </w:pPr>
      <w:r w:rsidRPr="00AE6E52">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22F457BD" w14:textId="77777777" w:rsidR="00AE6E52" w:rsidRPr="00AE6E52" w:rsidRDefault="00AE6E52" w:rsidP="00566985">
      <w:pPr>
        <w:widowControl/>
        <w:numPr>
          <w:ilvl w:val="0"/>
          <w:numId w:val="26"/>
        </w:numPr>
        <w:tabs>
          <w:tab w:val="left" w:pos="142"/>
          <w:tab w:val="left" w:pos="993"/>
        </w:tabs>
        <w:suppressAutoHyphens/>
        <w:ind w:left="0" w:hanging="283"/>
        <w:jc w:val="both"/>
        <w:rPr>
          <w:rFonts w:ascii="Arial Narrow" w:hAnsi="Arial Narrow"/>
        </w:rPr>
      </w:pPr>
      <w:r w:rsidRPr="00AE6E52">
        <w:rPr>
          <w:rFonts w:ascii="Arial Narrow" w:hAnsi="Arial Narrow"/>
        </w:rPr>
        <w:t>Zelar pelo cumprimento integral do Convênio;</w:t>
      </w:r>
    </w:p>
    <w:p w14:paraId="12D6A017" w14:textId="77777777" w:rsidR="00AE6E52" w:rsidRPr="00AE6E52" w:rsidRDefault="00AE6E52" w:rsidP="00566985">
      <w:pPr>
        <w:widowControl/>
        <w:numPr>
          <w:ilvl w:val="0"/>
          <w:numId w:val="26"/>
        </w:numPr>
        <w:tabs>
          <w:tab w:val="left" w:pos="142"/>
          <w:tab w:val="left" w:pos="993"/>
        </w:tabs>
        <w:suppressAutoHyphens/>
        <w:ind w:left="0" w:hanging="283"/>
        <w:jc w:val="both"/>
        <w:rPr>
          <w:rFonts w:ascii="Arial Narrow" w:hAnsi="Arial Narrow"/>
        </w:rPr>
      </w:pPr>
      <w:r w:rsidRPr="00AE6E52">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EC84F32" w14:textId="77777777" w:rsidR="00AE6E52" w:rsidRPr="00AE6E52" w:rsidRDefault="00AE6E52" w:rsidP="00566985">
      <w:pPr>
        <w:widowControl/>
        <w:numPr>
          <w:ilvl w:val="0"/>
          <w:numId w:val="26"/>
        </w:numPr>
        <w:tabs>
          <w:tab w:val="left" w:pos="284"/>
          <w:tab w:val="left" w:pos="993"/>
        </w:tabs>
        <w:suppressAutoHyphens/>
        <w:ind w:left="0" w:hanging="283"/>
        <w:jc w:val="both"/>
        <w:rPr>
          <w:rFonts w:ascii="Arial Narrow" w:hAnsi="Arial Narrow"/>
        </w:rPr>
      </w:pPr>
      <w:r w:rsidRPr="00AE6E52">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75931DE2" w14:textId="77777777" w:rsidR="00AE6E52" w:rsidRPr="00AE6E52" w:rsidRDefault="00AE6E52" w:rsidP="00566985">
      <w:pPr>
        <w:widowControl/>
        <w:numPr>
          <w:ilvl w:val="0"/>
          <w:numId w:val="26"/>
        </w:numPr>
        <w:tabs>
          <w:tab w:val="left" w:pos="284"/>
          <w:tab w:val="left" w:pos="993"/>
        </w:tabs>
        <w:suppressAutoHyphens/>
        <w:ind w:left="0" w:hanging="283"/>
        <w:jc w:val="both"/>
        <w:rPr>
          <w:rFonts w:ascii="Arial Narrow" w:hAnsi="Arial Narrow"/>
        </w:rPr>
      </w:pPr>
      <w:r w:rsidRPr="00AE6E52">
        <w:rPr>
          <w:rFonts w:ascii="Arial Narrow" w:hAnsi="Arial Narrow"/>
        </w:rPr>
        <w:t>Garantir os recursos por meio da Declaração de Adequação Orçamentária da Despesa e de Regularidade do Pedido.</w:t>
      </w:r>
    </w:p>
    <w:p w14:paraId="27EE5672" w14:textId="77777777" w:rsidR="00AE6E52" w:rsidRPr="00AE6E52" w:rsidRDefault="00AE6E52" w:rsidP="00566985">
      <w:pPr>
        <w:widowControl/>
        <w:numPr>
          <w:ilvl w:val="0"/>
          <w:numId w:val="26"/>
        </w:numPr>
        <w:tabs>
          <w:tab w:val="left" w:pos="426"/>
        </w:tabs>
        <w:suppressAutoHyphens/>
        <w:ind w:left="0" w:hanging="283"/>
        <w:jc w:val="both"/>
        <w:rPr>
          <w:rFonts w:ascii="Arial Narrow" w:hAnsi="Arial Narrow"/>
        </w:rPr>
      </w:pPr>
      <w:r w:rsidRPr="00AE6E52">
        <w:rPr>
          <w:rFonts w:ascii="Arial Narrow" w:hAnsi="Arial Narrow"/>
        </w:rPr>
        <w:t>Aprovar o Plano de Trabalho apresentado pelo proponente tanto na formalização quanto nas suas adequações.</w:t>
      </w:r>
    </w:p>
    <w:p w14:paraId="7D772A41" w14:textId="77777777" w:rsidR="00AE6E52" w:rsidRPr="00AE6E52" w:rsidRDefault="00AE6E52" w:rsidP="00566985">
      <w:pPr>
        <w:widowControl/>
        <w:numPr>
          <w:ilvl w:val="0"/>
          <w:numId w:val="26"/>
        </w:numPr>
        <w:tabs>
          <w:tab w:val="left" w:pos="993"/>
        </w:tabs>
        <w:suppressAutoHyphens/>
        <w:ind w:left="0" w:hanging="283"/>
        <w:jc w:val="both"/>
        <w:rPr>
          <w:rFonts w:ascii="Arial Narrow" w:hAnsi="Arial Narrow"/>
        </w:rPr>
      </w:pPr>
      <w:r w:rsidRPr="00AE6E52">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5F9CED75" w14:textId="77777777" w:rsidR="00AE6E52" w:rsidRPr="00AE6E52" w:rsidRDefault="00AE6E52" w:rsidP="00566985">
      <w:pPr>
        <w:widowControl/>
        <w:numPr>
          <w:ilvl w:val="0"/>
          <w:numId w:val="26"/>
        </w:numPr>
        <w:tabs>
          <w:tab w:val="left" w:pos="993"/>
        </w:tabs>
        <w:suppressAutoHyphens/>
        <w:ind w:left="0" w:hanging="283"/>
        <w:jc w:val="both"/>
        <w:rPr>
          <w:rFonts w:ascii="Arial Narrow" w:hAnsi="Arial Narrow"/>
        </w:rPr>
      </w:pPr>
      <w:r w:rsidRPr="00AE6E52">
        <w:rPr>
          <w:rFonts w:ascii="Arial Narrow" w:hAnsi="Arial Narrow"/>
        </w:rPr>
        <w:t>Autorizar a indicação e substituição de fiscal de convênios, por meio de ato emitido pela autoridade competente.</w:t>
      </w:r>
    </w:p>
    <w:p w14:paraId="224E866F" w14:textId="77777777" w:rsidR="00AE6E52" w:rsidRPr="00AE6E52" w:rsidRDefault="00AE6E52" w:rsidP="00566985">
      <w:pPr>
        <w:widowControl/>
        <w:numPr>
          <w:ilvl w:val="0"/>
          <w:numId w:val="26"/>
        </w:numPr>
        <w:tabs>
          <w:tab w:val="left" w:pos="993"/>
        </w:tabs>
        <w:suppressAutoHyphens/>
        <w:ind w:left="0" w:hanging="283"/>
        <w:jc w:val="both"/>
        <w:rPr>
          <w:rFonts w:ascii="Arial Narrow" w:hAnsi="Arial Narrow"/>
        </w:rPr>
      </w:pPr>
      <w:r w:rsidRPr="00AE6E52">
        <w:rPr>
          <w:rFonts w:ascii="Arial Narrow" w:hAnsi="Arial Narrow"/>
        </w:rPr>
        <w:t>Aplicar sanções à partícipe de acordo com a natureza e gravidade das infrações.</w:t>
      </w:r>
    </w:p>
    <w:p w14:paraId="39881D80" w14:textId="77777777" w:rsidR="00AE6E52" w:rsidRPr="00AE6E52" w:rsidRDefault="00AE6E52" w:rsidP="00566985">
      <w:pPr>
        <w:widowControl/>
        <w:numPr>
          <w:ilvl w:val="0"/>
          <w:numId w:val="26"/>
        </w:numPr>
        <w:tabs>
          <w:tab w:val="left" w:pos="993"/>
        </w:tabs>
        <w:suppressAutoHyphens/>
        <w:ind w:left="0" w:hanging="283"/>
        <w:jc w:val="both"/>
        <w:rPr>
          <w:rFonts w:ascii="Arial Narrow" w:hAnsi="Arial Narrow"/>
        </w:rPr>
      </w:pPr>
      <w:r w:rsidRPr="00AE6E52">
        <w:rPr>
          <w:rFonts w:ascii="Arial Narrow" w:hAnsi="Arial Narrow"/>
        </w:rPr>
        <w:t>Indicar os funcionários para compor a Comissão de Tomadas de Constas Especial.</w:t>
      </w:r>
    </w:p>
    <w:p w14:paraId="35E094C9" w14:textId="77777777" w:rsidR="00AE6E52" w:rsidRPr="00AE6E52" w:rsidRDefault="00AE6E52" w:rsidP="00566985">
      <w:pPr>
        <w:jc w:val="both"/>
        <w:rPr>
          <w:rFonts w:ascii="Arial Narrow" w:hAnsi="Arial Narrow"/>
        </w:rPr>
      </w:pPr>
    </w:p>
    <w:p w14:paraId="03B8C255" w14:textId="77777777" w:rsidR="00AE6E52" w:rsidRPr="00AE6E52" w:rsidRDefault="00AE6E52" w:rsidP="00566985">
      <w:pPr>
        <w:shd w:val="clear" w:color="auto" w:fill="FFFFFF" w:themeFill="background1"/>
        <w:jc w:val="both"/>
        <w:rPr>
          <w:rFonts w:ascii="Arial Narrow" w:hAnsi="Arial Narrow"/>
        </w:rPr>
      </w:pPr>
      <w:r w:rsidRPr="00AE6E52">
        <w:rPr>
          <w:rFonts w:ascii="Arial Narrow" w:hAnsi="Arial Narrow"/>
          <w:b/>
          <w:bCs/>
        </w:rPr>
        <w:t xml:space="preserve">PARÁGRAFO PRIMEIRO - </w:t>
      </w:r>
      <w:r w:rsidRPr="00AE6E52">
        <w:rPr>
          <w:rFonts w:ascii="Arial Narrow" w:hAnsi="Arial Narrow"/>
        </w:rPr>
        <w:t xml:space="preserve">Fica indicado como Fiscal do Convênio o </w:t>
      </w:r>
      <w:r w:rsidRPr="00AE6E52">
        <w:rPr>
          <w:rFonts w:ascii="Arial Narrow" w:hAnsi="Arial Narrow"/>
          <w:color w:val="000000"/>
        </w:rPr>
        <w:t>Diretor Técnico (Cientifico)</w:t>
      </w:r>
      <w:r w:rsidRPr="00AE6E52">
        <w:rPr>
          <w:rFonts w:ascii="Arial Narrow" w:hAnsi="Arial Narrow"/>
          <w:b/>
        </w:rPr>
        <w:t xml:space="preserve">Prof. Dr. Luiz Márcio Spinosa, </w:t>
      </w:r>
      <w:r w:rsidRPr="00AE6E52">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6203EC27" w14:textId="77777777" w:rsidR="00AE6E52" w:rsidRPr="00AE6E52" w:rsidRDefault="00AE6E52" w:rsidP="00566985">
      <w:pPr>
        <w:jc w:val="both"/>
        <w:rPr>
          <w:rFonts w:ascii="Arial Narrow" w:hAnsi="Arial Narrow"/>
          <w:b/>
          <w:bCs/>
          <w:highlight w:val="yellow"/>
        </w:rPr>
      </w:pPr>
    </w:p>
    <w:p w14:paraId="4B8773A0" w14:textId="77777777" w:rsidR="00AE6E52" w:rsidRPr="00AE6E52" w:rsidRDefault="00AE6E52" w:rsidP="00566985">
      <w:pPr>
        <w:jc w:val="both"/>
        <w:rPr>
          <w:rFonts w:ascii="Arial Narrow" w:hAnsi="Arial Narrow"/>
        </w:rPr>
      </w:pPr>
      <w:r w:rsidRPr="00AE6E52">
        <w:rPr>
          <w:rFonts w:ascii="Arial Narrow" w:hAnsi="Arial Narrow"/>
          <w:b/>
          <w:bCs/>
        </w:rPr>
        <w:t>PARÁGRAFO SEGUNDO –</w:t>
      </w:r>
      <w:r w:rsidRPr="00AE6E52">
        <w:rPr>
          <w:rFonts w:ascii="Arial Narrow" w:hAnsi="Arial Narrow"/>
        </w:rPr>
        <w:t>Compete ao Setor de Análise e Prestação de Contas da Fundação Araucária apoiar o Fiscal de Convênio no desempenho de suas atribuições, cabendo-lhe, especificamente:</w:t>
      </w:r>
    </w:p>
    <w:p w14:paraId="266BAAB3" w14:textId="77777777" w:rsidR="00AE6E52" w:rsidRPr="00AE6E52" w:rsidRDefault="00AE6E52" w:rsidP="00566985">
      <w:pPr>
        <w:jc w:val="both"/>
        <w:rPr>
          <w:rFonts w:ascii="Arial Narrow" w:hAnsi="Arial Narrow"/>
        </w:rPr>
      </w:pPr>
    </w:p>
    <w:p w14:paraId="0B806C3F" w14:textId="77777777" w:rsidR="00AE6E52" w:rsidRPr="00AE6E52" w:rsidRDefault="00AE6E52" w:rsidP="00566985">
      <w:pPr>
        <w:widowControl/>
        <w:numPr>
          <w:ilvl w:val="0"/>
          <w:numId w:val="27"/>
        </w:numPr>
        <w:tabs>
          <w:tab w:val="left" w:pos="284"/>
          <w:tab w:val="left" w:pos="993"/>
        </w:tabs>
        <w:suppressAutoHyphens/>
        <w:ind w:left="0" w:hanging="283"/>
        <w:jc w:val="both"/>
        <w:rPr>
          <w:rFonts w:ascii="Arial Narrow" w:hAnsi="Arial Narrow"/>
        </w:rPr>
      </w:pPr>
      <w:r w:rsidRPr="00AE6E52">
        <w:rPr>
          <w:rFonts w:ascii="Arial Narrow" w:hAnsi="Arial Narrow"/>
        </w:rPr>
        <w:t>Processar a Tomada de Contas Especial, cuja instauração dar-se-á por decisão do controle interno da CONCEDENTE.</w:t>
      </w:r>
    </w:p>
    <w:p w14:paraId="58C570D8" w14:textId="77777777" w:rsidR="00AE6E52" w:rsidRPr="00AE6E52" w:rsidRDefault="00AE6E52" w:rsidP="00566985">
      <w:pPr>
        <w:widowControl/>
        <w:numPr>
          <w:ilvl w:val="0"/>
          <w:numId w:val="27"/>
        </w:numPr>
        <w:tabs>
          <w:tab w:val="left" w:pos="284"/>
          <w:tab w:val="left" w:pos="993"/>
        </w:tabs>
        <w:suppressAutoHyphens/>
        <w:ind w:left="0" w:hanging="283"/>
        <w:jc w:val="both"/>
        <w:rPr>
          <w:rFonts w:ascii="Arial Narrow" w:hAnsi="Arial Narrow"/>
        </w:rPr>
      </w:pPr>
      <w:r w:rsidRPr="00AE6E52">
        <w:rPr>
          <w:rFonts w:ascii="Arial Narrow" w:hAnsi="Arial Narrow"/>
        </w:rPr>
        <w:t>Encaminhar por meio eletrônico a prestação de contas final, para o Tribunal de Contas do Estado do Paraná – TCE/PR.</w:t>
      </w:r>
    </w:p>
    <w:p w14:paraId="29870502" w14:textId="77777777" w:rsidR="00AE6E52" w:rsidRPr="00AE6E52" w:rsidRDefault="00AE6E52" w:rsidP="00566985">
      <w:pPr>
        <w:jc w:val="both"/>
        <w:rPr>
          <w:rFonts w:ascii="Arial Narrow" w:hAnsi="Arial Narrow"/>
          <w:b/>
          <w:bCs/>
        </w:rPr>
      </w:pPr>
    </w:p>
    <w:p w14:paraId="3BD7DED7" w14:textId="77777777" w:rsidR="00AE6E52" w:rsidRPr="00AE6E52" w:rsidRDefault="00AE6E52" w:rsidP="00566985">
      <w:pPr>
        <w:jc w:val="both"/>
        <w:rPr>
          <w:rFonts w:ascii="Arial Narrow" w:hAnsi="Arial Narrow"/>
        </w:rPr>
      </w:pPr>
      <w:r w:rsidRPr="00AE6E52">
        <w:rPr>
          <w:rFonts w:ascii="Arial Narrow" w:hAnsi="Arial Narrow"/>
          <w:b/>
          <w:bCs/>
        </w:rPr>
        <w:t xml:space="preserve">PARÁGRAFO TERCEIRO – </w:t>
      </w:r>
      <w:r w:rsidRPr="00AE6E52">
        <w:rPr>
          <w:rFonts w:ascii="Arial Narrow" w:hAnsi="Arial Narrow"/>
        </w:rPr>
        <w:t>Não sendo prestadas as contas devidas pelos partícipes nos prazos estabelecidos, a CONCEDENTE instaurará, dentro de 30 dias, a Tomada de Contas Especial.</w:t>
      </w:r>
    </w:p>
    <w:p w14:paraId="638CB206" w14:textId="77777777" w:rsidR="00AE6E52" w:rsidRPr="00AE6E52" w:rsidRDefault="00AE6E52" w:rsidP="00566985">
      <w:pPr>
        <w:jc w:val="both"/>
        <w:rPr>
          <w:rFonts w:ascii="Arial Narrow" w:hAnsi="Arial Narrow"/>
        </w:rPr>
      </w:pPr>
    </w:p>
    <w:p w14:paraId="27967ACE" w14:textId="77777777" w:rsidR="00AE6E52" w:rsidRPr="00AE6E52" w:rsidRDefault="00AE6E52" w:rsidP="00566985">
      <w:pPr>
        <w:jc w:val="both"/>
        <w:rPr>
          <w:rFonts w:ascii="Arial Narrow" w:hAnsi="Arial Narrow"/>
        </w:rPr>
      </w:pPr>
      <w:r w:rsidRPr="00AE6E52">
        <w:rPr>
          <w:rFonts w:ascii="Arial Narrow" w:hAnsi="Arial Narrow"/>
          <w:b/>
          <w:bCs/>
        </w:rPr>
        <w:t xml:space="preserve">PARÁGRAFO QUARTO – </w:t>
      </w:r>
      <w:r w:rsidRPr="00AE6E52">
        <w:rPr>
          <w:rFonts w:ascii="Arial Narrow" w:hAnsi="Arial Narrow"/>
        </w:rPr>
        <w:t>Compete ao Controle Interno da CONCEDENTE, no exercício de sua função institucional, emitir parecer sobre os recursos repassados e a sua utilização.</w:t>
      </w:r>
    </w:p>
    <w:p w14:paraId="52F1F685" w14:textId="77777777" w:rsidR="00AE6E52" w:rsidRPr="00AE6E52" w:rsidRDefault="00AE6E52" w:rsidP="00566985">
      <w:pPr>
        <w:jc w:val="both"/>
        <w:rPr>
          <w:rFonts w:ascii="Arial Narrow" w:hAnsi="Arial Narrow"/>
          <w:b/>
          <w:bCs/>
        </w:rPr>
      </w:pPr>
    </w:p>
    <w:p w14:paraId="278B234F" w14:textId="77777777" w:rsidR="00AE6E52" w:rsidRPr="00AE6E52" w:rsidRDefault="00AE6E52" w:rsidP="00566985">
      <w:pPr>
        <w:keepLines/>
        <w:jc w:val="both"/>
        <w:rPr>
          <w:rFonts w:ascii="Arial Narrow" w:hAnsi="Arial Narrow"/>
          <w:b/>
        </w:rPr>
      </w:pPr>
      <w:r w:rsidRPr="00AE6E52">
        <w:rPr>
          <w:rFonts w:ascii="Arial Narrow" w:hAnsi="Arial Narrow"/>
          <w:b/>
        </w:rPr>
        <w:t>CLÁUSULA DÉCIMA TERCEIRA- DA RESCISÃO OU ENCERRAMENTO</w:t>
      </w:r>
    </w:p>
    <w:p w14:paraId="1FD6631F" w14:textId="77777777" w:rsidR="00AE6E52" w:rsidRPr="00AE6E52" w:rsidRDefault="00AE6E52" w:rsidP="00566985">
      <w:pPr>
        <w:keepLines/>
        <w:jc w:val="both"/>
        <w:rPr>
          <w:rFonts w:ascii="Arial Narrow" w:hAnsi="Arial Narrow"/>
          <w:b/>
        </w:rPr>
      </w:pPr>
    </w:p>
    <w:p w14:paraId="7EA5526E" w14:textId="77777777" w:rsidR="00AE6E52" w:rsidRPr="00AE6E52" w:rsidRDefault="00AE6E52" w:rsidP="00566985">
      <w:pPr>
        <w:pStyle w:val="Recuodecorpodetexto"/>
        <w:spacing w:after="0" w:line="240" w:lineRule="auto"/>
        <w:ind w:left="0"/>
        <w:jc w:val="both"/>
        <w:rPr>
          <w:rFonts w:ascii="Arial Narrow" w:hAnsi="Arial Narrow"/>
          <w:b/>
        </w:rPr>
      </w:pPr>
      <w:r w:rsidRPr="00AE6E52">
        <w:rPr>
          <w:rFonts w:ascii="Arial Narrow" w:hAnsi="Arial Narrow"/>
        </w:rPr>
        <w:t>O presente Convênio será rescindido em caso de:</w:t>
      </w:r>
    </w:p>
    <w:p w14:paraId="275852AE" w14:textId="77777777" w:rsidR="00AE6E52" w:rsidRPr="00AE6E52" w:rsidRDefault="00AE6E52" w:rsidP="00566985">
      <w:pPr>
        <w:pStyle w:val="Recuodecorpodetexto"/>
        <w:spacing w:after="0" w:line="240" w:lineRule="auto"/>
        <w:ind w:left="0"/>
        <w:jc w:val="both"/>
        <w:rPr>
          <w:rFonts w:ascii="Arial Narrow" w:hAnsi="Arial Narrow"/>
        </w:rPr>
      </w:pPr>
    </w:p>
    <w:p w14:paraId="0268957C" w14:textId="77777777" w:rsidR="00AE6E52" w:rsidRPr="00AE6E52" w:rsidRDefault="00AE6E52" w:rsidP="00566985">
      <w:pPr>
        <w:pStyle w:val="Corpodetexto"/>
        <w:widowControl/>
        <w:numPr>
          <w:ilvl w:val="0"/>
          <w:numId w:val="16"/>
        </w:numPr>
        <w:tabs>
          <w:tab w:val="clear" w:pos="720"/>
          <w:tab w:val="left" w:pos="426"/>
          <w:tab w:val="left" w:pos="567"/>
        </w:tabs>
        <w:suppressAutoHyphens/>
        <w:ind w:left="0" w:firstLine="0"/>
        <w:jc w:val="both"/>
        <w:rPr>
          <w:rFonts w:ascii="Arial Narrow" w:hAnsi="Arial Narrow"/>
        </w:rPr>
      </w:pPr>
      <w:r w:rsidRPr="00AE6E52">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013B7956" w14:textId="77777777" w:rsidR="00AE6E52" w:rsidRPr="00AE6E52" w:rsidRDefault="00AE6E52" w:rsidP="00566985">
      <w:pPr>
        <w:pStyle w:val="Corpodetexto"/>
        <w:widowControl/>
        <w:numPr>
          <w:ilvl w:val="0"/>
          <w:numId w:val="16"/>
        </w:numPr>
        <w:tabs>
          <w:tab w:val="clear" w:pos="720"/>
          <w:tab w:val="left" w:pos="426"/>
          <w:tab w:val="left" w:pos="567"/>
        </w:tabs>
        <w:suppressAutoHyphens/>
        <w:ind w:left="0" w:firstLine="0"/>
        <w:jc w:val="both"/>
        <w:rPr>
          <w:rFonts w:ascii="Arial Narrow" w:hAnsi="Arial Narrow"/>
        </w:rPr>
      </w:pPr>
      <w:r w:rsidRPr="00AE6E52">
        <w:rPr>
          <w:rFonts w:ascii="Arial Narrow" w:hAnsi="Arial Narrow"/>
        </w:rPr>
        <w:lastRenderedPageBreak/>
        <w:t>Expressa manifestação de qualquer das partes, através de denúncia espontânea a qual deverá ser obrigatoriamente formalizada com período mínimo de antecedência de 30 (trinta) dias, sem prejuízo das obrigações assumidas até a data da extinção;</w:t>
      </w:r>
    </w:p>
    <w:p w14:paraId="61AA9010" w14:textId="77777777" w:rsidR="00AE6E52" w:rsidRPr="00AE6E52" w:rsidRDefault="00AE6E52" w:rsidP="00566985">
      <w:pPr>
        <w:pStyle w:val="Corpodetexto"/>
        <w:widowControl/>
        <w:numPr>
          <w:ilvl w:val="0"/>
          <w:numId w:val="16"/>
        </w:numPr>
        <w:tabs>
          <w:tab w:val="clear" w:pos="720"/>
          <w:tab w:val="left" w:pos="426"/>
          <w:tab w:val="left" w:pos="567"/>
        </w:tabs>
        <w:suppressAutoHyphens/>
        <w:ind w:left="0" w:firstLine="0"/>
        <w:jc w:val="both"/>
        <w:rPr>
          <w:rFonts w:ascii="Arial Narrow" w:hAnsi="Arial Narrow"/>
        </w:rPr>
      </w:pPr>
      <w:r w:rsidRPr="00AE6E52">
        <w:rPr>
          <w:rFonts w:ascii="Arial Narrow" w:hAnsi="Arial Narrow"/>
        </w:rPr>
        <w:t>Utilização dos recursos em desacordo com o Plano de Trabalho;</w:t>
      </w:r>
    </w:p>
    <w:p w14:paraId="6765B302" w14:textId="77777777" w:rsidR="00AE6E52" w:rsidRPr="00AE6E52" w:rsidRDefault="00AE6E52" w:rsidP="00566985">
      <w:pPr>
        <w:pStyle w:val="Corpodetexto"/>
        <w:widowControl/>
        <w:numPr>
          <w:ilvl w:val="0"/>
          <w:numId w:val="16"/>
        </w:numPr>
        <w:tabs>
          <w:tab w:val="clear" w:pos="720"/>
          <w:tab w:val="left" w:pos="426"/>
          <w:tab w:val="left" w:pos="567"/>
        </w:tabs>
        <w:suppressAutoHyphens/>
        <w:ind w:left="0" w:firstLine="0"/>
        <w:jc w:val="both"/>
        <w:rPr>
          <w:rFonts w:ascii="Arial Narrow" w:hAnsi="Arial Narrow"/>
        </w:rPr>
      </w:pPr>
      <w:r w:rsidRPr="00AE6E52">
        <w:rPr>
          <w:rFonts w:ascii="Arial Narrow" w:hAnsi="Arial Narrow"/>
        </w:rPr>
        <w:t>Inadimplemento de quaisquer das cláusulas pactuadas;</w:t>
      </w:r>
    </w:p>
    <w:p w14:paraId="439154D4" w14:textId="77777777" w:rsidR="00AE6E52" w:rsidRPr="00AE6E52" w:rsidRDefault="00AE6E52" w:rsidP="00566985">
      <w:pPr>
        <w:pStyle w:val="Corpodetexto"/>
        <w:widowControl/>
        <w:numPr>
          <w:ilvl w:val="0"/>
          <w:numId w:val="16"/>
        </w:numPr>
        <w:tabs>
          <w:tab w:val="clear" w:pos="720"/>
          <w:tab w:val="left" w:pos="426"/>
          <w:tab w:val="left" w:pos="567"/>
        </w:tabs>
        <w:suppressAutoHyphens/>
        <w:ind w:left="0" w:firstLine="0"/>
        <w:jc w:val="both"/>
        <w:rPr>
          <w:rFonts w:ascii="Arial Narrow" w:hAnsi="Arial Narrow"/>
        </w:rPr>
      </w:pPr>
      <w:r w:rsidRPr="00AE6E52">
        <w:rPr>
          <w:rFonts w:ascii="Arial Narrow" w:hAnsi="Arial Narrow"/>
        </w:rPr>
        <w:t>Constatação, a qualquer tempo, de falsidade ou incorreção em qualquer documento apresentado;</w:t>
      </w:r>
    </w:p>
    <w:p w14:paraId="39702195" w14:textId="77777777" w:rsidR="00AE6E52" w:rsidRPr="00AE6E52" w:rsidRDefault="00AE6E52" w:rsidP="00566985">
      <w:pPr>
        <w:pStyle w:val="Corpodetexto"/>
        <w:widowControl/>
        <w:numPr>
          <w:ilvl w:val="0"/>
          <w:numId w:val="16"/>
        </w:numPr>
        <w:tabs>
          <w:tab w:val="clear" w:pos="720"/>
          <w:tab w:val="left" w:pos="426"/>
          <w:tab w:val="left" w:pos="567"/>
        </w:tabs>
        <w:suppressAutoHyphens/>
        <w:ind w:left="0" w:firstLine="0"/>
        <w:jc w:val="both"/>
        <w:rPr>
          <w:rFonts w:ascii="Arial Narrow" w:hAnsi="Arial Narrow"/>
        </w:rPr>
      </w:pPr>
      <w:r w:rsidRPr="00AE6E52">
        <w:rPr>
          <w:rFonts w:ascii="Arial Narrow" w:hAnsi="Arial Narrow"/>
        </w:rPr>
        <w:t>Verificação da ocorrência de qualquer circunstância que enseje a instauração de Tomada de Contas Especial;</w:t>
      </w:r>
    </w:p>
    <w:p w14:paraId="1DC51F6E" w14:textId="77777777" w:rsidR="00AE6E52" w:rsidRPr="00AE6E52" w:rsidRDefault="00AE6E52" w:rsidP="00566985">
      <w:pPr>
        <w:pStyle w:val="Corpodetexto"/>
        <w:widowControl/>
        <w:numPr>
          <w:ilvl w:val="0"/>
          <w:numId w:val="16"/>
        </w:numPr>
        <w:tabs>
          <w:tab w:val="clear" w:pos="720"/>
          <w:tab w:val="left" w:pos="426"/>
          <w:tab w:val="left" w:pos="567"/>
        </w:tabs>
        <w:suppressAutoHyphens/>
        <w:ind w:left="0" w:firstLine="0"/>
        <w:jc w:val="both"/>
        <w:rPr>
          <w:rFonts w:ascii="Arial Narrow" w:hAnsi="Arial Narrow"/>
        </w:rPr>
      </w:pPr>
      <w:r w:rsidRPr="00AE6E52">
        <w:rPr>
          <w:rFonts w:ascii="Arial Narrow" w:hAnsi="Arial Narrow"/>
        </w:rPr>
        <w:t>Demais casos previstos em Lei.</w:t>
      </w:r>
    </w:p>
    <w:p w14:paraId="2E5391AF" w14:textId="77777777" w:rsidR="00AE6E52" w:rsidRPr="00AE6E52" w:rsidRDefault="00AE6E52" w:rsidP="00566985">
      <w:pPr>
        <w:pStyle w:val="Recuodecorpodetexto"/>
        <w:spacing w:after="0" w:line="240" w:lineRule="auto"/>
        <w:ind w:left="0"/>
        <w:jc w:val="both"/>
        <w:rPr>
          <w:rFonts w:ascii="Arial Narrow" w:hAnsi="Arial Narrow"/>
          <w:bCs/>
        </w:rPr>
      </w:pPr>
    </w:p>
    <w:p w14:paraId="5708AE6E" w14:textId="77777777" w:rsidR="00AE6E52" w:rsidRPr="00AE6E52" w:rsidRDefault="00AE6E52" w:rsidP="00566985">
      <w:pPr>
        <w:pStyle w:val="Recuodecorpodetexto"/>
        <w:spacing w:after="0" w:line="240" w:lineRule="auto"/>
        <w:ind w:left="0"/>
        <w:jc w:val="both"/>
        <w:rPr>
          <w:rFonts w:ascii="Arial Narrow" w:hAnsi="Arial Narrow"/>
        </w:rPr>
      </w:pPr>
      <w:r w:rsidRPr="00AE6E52">
        <w:rPr>
          <w:rFonts w:ascii="Arial Narrow" w:hAnsi="Arial Narrow"/>
          <w:bCs/>
        </w:rPr>
        <w:t>PARÁGRAFO PRIMEIRO –</w:t>
      </w:r>
      <w:r w:rsidRPr="00AE6E52">
        <w:rPr>
          <w:rFonts w:ascii="Arial Narrow" w:hAnsi="Arial Narrow"/>
        </w:rPr>
        <w:t xml:space="preserve"> Exceto no caso de rescisão unilateral pela </w:t>
      </w:r>
      <w:r w:rsidRPr="00AE6E52">
        <w:rPr>
          <w:rFonts w:ascii="Arial Narrow" w:hAnsi="Arial Narrow"/>
          <w:bCs/>
        </w:rPr>
        <w:t>CONCEDENTE,</w:t>
      </w:r>
      <w:r w:rsidRPr="00AE6E52">
        <w:rPr>
          <w:rFonts w:ascii="Arial Narrow" w:hAnsi="Arial Narrow"/>
        </w:rPr>
        <w:t xml:space="preserve"> deverá ser lavrado “Termo de Rescisão ou Encerramento” com as devidas justificativas administrativas.</w:t>
      </w:r>
    </w:p>
    <w:p w14:paraId="03189339" w14:textId="77777777" w:rsidR="00AE6E52" w:rsidRPr="00AE6E52" w:rsidRDefault="00AE6E52" w:rsidP="00566985">
      <w:pPr>
        <w:pStyle w:val="Recuodecorpodetexto"/>
        <w:spacing w:after="0" w:line="240" w:lineRule="auto"/>
        <w:ind w:left="0"/>
        <w:jc w:val="both"/>
        <w:rPr>
          <w:rFonts w:ascii="Arial Narrow" w:hAnsi="Arial Narrow"/>
          <w:bCs/>
        </w:rPr>
      </w:pPr>
    </w:p>
    <w:p w14:paraId="60D49C57" w14:textId="77777777" w:rsidR="00AE6E52" w:rsidRPr="00AE6E52" w:rsidRDefault="00AE6E52" w:rsidP="00566985">
      <w:pPr>
        <w:pStyle w:val="Recuodecorpodetexto"/>
        <w:spacing w:after="0" w:line="240" w:lineRule="auto"/>
        <w:ind w:left="0"/>
        <w:jc w:val="both"/>
        <w:rPr>
          <w:rFonts w:ascii="Arial Narrow" w:hAnsi="Arial Narrow"/>
          <w:b/>
          <w:bCs/>
        </w:rPr>
      </w:pPr>
      <w:r w:rsidRPr="00AE6E52">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577E9D02" w14:textId="77777777" w:rsidR="00AE6E52" w:rsidRPr="00AE6E52" w:rsidRDefault="00AE6E52" w:rsidP="00566985">
      <w:pPr>
        <w:pStyle w:val="Recuodecorpodetexto"/>
        <w:spacing w:after="0" w:line="240" w:lineRule="auto"/>
        <w:ind w:left="0"/>
        <w:jc w:val="both"/>
        <w:rPr>
          <w:rFonts w:ascii="Arial Narrow" w:hAnsi="Arial Narrow"/>
          <w:b/>
          <w:bCs/>
        </w:rPr>
      </w:pPr>
    </w:p>
    <w:p w14:paraId="2F5A39AF" w14:textId="77777777" w:rsidR="00AE6E52" w:rsidRPr="00AE6E52" w:rsidRDefault="00AE6E52" w:rsidP="00566985">
      <w:pPr>
        <w:pStyle w:val="Recuodecorpodetexto"/>
        <w:spacing w:after="0" w:line="240" w:lineRule="auto"/>
        <w:ind w:left="0"/>
        <w:jc w:val="both"/>
        <w:rPr>
          <w:rFonts w:ascii="Arial Narrow" w:hAnsi="Arial Narrow"/>
        </w:rPr>
      </w:pPr>
      <w:r w:rsidRPr="00AE6E52">
        <w:rPr>
          <w:rFonts w:ascii="Arial Narrow" w:hAnsi="Arial Narrow"/>
        </w:rPr>
        <w:t>CLÁUSULA DÉCIMA QUARTA – PROTEÇÃO DE DADOS PESSOAIS</w:t>
      </w:r>
    </w:p>
    <w:p w14:paraId="3363ADE4" w14:textId="77777777" w:rsidR="00AE6E52" w:rsidRPr="00AE6E52" w:rsidRDefault="00AE6E52" w:rsidP="00566985">
      <w:pPr>
        <w:pStyle w:val="Recuodecorpodetexto"/>
        <w:spacing w:after="0" w:line="240" w:lineRule="auto"/>
        <w:ind w:left="0"/>
        <w:jc w:val="both"/>
        <w:rPr>
          <w:rFonts w:ascii="Arial Narrow" w:hAnsi="Arial Narrow"/>
        </w:rPr>
      </w:pPr>
    </w:p>
    <w:p w14:paraId="1212C9F7" w14:textId="77777777" w:rsidR="00AE6E52" w:rsidRPr="00AE6E52" w:rsidRDefault="00AE6E52" w:rsidP="00566985">
      <w:pPr>
        <w:pStyle w:val="PargrafodaLista"/>
        <w:tabs>
          <w:tab w:val="left" w:pos="426"/>
          <w:tab w:val="left" w:pos="567"/>
        </w:tabs>
        <w:ind w:left="0"/>
        <w:jc w:val="both"/>
        <w:rPr>
          <w:rFonts w:ascii="Arial Narrow" w:hAnsi="Arial Narrow"/>
        </w:rPr>
      </w:pPr>
      <w:r w:rsidRPr="00AE6E52">
        <w:rPr>
          <w:rFonts w:ascii="Arial Narrow" w:eastAsia="Arial" w:hAnsi="Arial Narrow"/>
        </w:rPr>
        <w:t>Sempre que tiverem acesso ou realizarem qualquer tipo de tratamento de dados pessoais</w:t>
      </w:r>
      <w:r w:rsidRPr="00AE6E52">
        <w:rPr>
          <w:rFonts w:ascii="Arial Narrow" w:hAnsi="Arial Narrow"/>
        </w:rPr>
        <w:t xml:space="preserve">, os PARTÍCIPES comprometem-se a envidar </w:t>
      </w:r>
      <w:r w:rsidRPr="00AE6E52">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AE6E52">
        <w:rPr>
          <w:rFonts w:ascii="Arial Narrow" w:hAnsi="Arial Narrow"/>
        </w:rPr>
        <w:t>Lei Federal nº 13.709/2018 (“Lei Geral de Proteção de Dados Pessoais”) e demais normas legais e regulamentares aplicáveis.</w:t>
      </w:r>
    </w:p>
    <w:p w14:paraId="75DABCCD" w14:textId="77777777" w:rsidR="00AE6E52" w:rsidRPr="00AE6E52" w:rsidRDefault="00AE6E52" w:rsidP="00566985">
      <w:pPr>
        <w:pStyle w:val="PargrafodaLista"/>
        <w:tabs>
          <w:tab w:val="left" w:pos="426"/>
          <w:tab w:val="left" w:pos="567"/>
        </w:tabs>
        <w:ind w:left="0"/>
        <w:jc w:val="both"/>
        <w:rPr>
          <w:rFonts w:ascii="Arial Narrow" w:hAnsi="Arial Narrow"/>
        </w:rPr>
      </w:pPr>
    </w:p>
    <w:p w14:paraId="638A0DE4" w14:textId="77777777" w:rsidR="00AE6E52" w:rsidRPr="00AE6E52" w:rsidRDefault="00AE6E52" w:rsidP="00566985">
      <w:pPr>
        <w:jc w:val="both"/>
        <w:rPr>
          <w:rFonts w:ascii="Arial Narrow" w:hAnsi="Arial Narrow"/>
        </w:rPr>
      </w:pPr>
      <w:r w:rsidRPr="00AE6E52">
        <w:rPr>
          <w:rFonts w:ascii="Arial Narrow" w:hAnsi="Arial Narrow"/>
          <w:b/>
          <w:bCs/>
        </w:rPr>
        <w:t xml:space="preserve">PARÁGRAFO PRIMEIRO - </w:t>
      </w:r>
      <w:r w:rsidRPr="00AE6E52">
        <w:rPr>
          <w:rFonts w:ascii="Arial Narrow" w:hAnsi="Arial Narrow"/>
          <w:color w:val="000000"/>
        </w:rPr>
        <w:t xml:space="preserve">Caso o objeto envolva o tratamento de dados pessoais com fundamento no consentimento do titular, a partícipe </w:t>
      </w:r>
      <w:r w:rsidRPr="00AE6E52">
        <w:rPr>
          <w:rFonts w:ascii="Arial Narrow" w:hAnsi="Arial Narrow"/>
        </w:rPr>
        <w:t>deverá observar, ao longo de toda a vigência deste Convênio, todas as obrigações legais e regulamentares específicas vinculadas a essa hipótese legal de tratamento.</w:t>
      </w:r>
    </w:p>
    <w:p w14:paraId="4243C2C3" w14:textId="77777777" w:rsidR="00AE6E52" w:rsidRPr="00AE6E52" w:rsidRDefault="00AE6E52" w:rsidP="00566985">
      <w:pPr>
        <w:jc w:val="both"/>
        <w:rPr>
          <w:rFonts w:ascii="Arial Narrow" w:hAnsi="Arial Narrow"/>
        </w:rPr>
      </w:pPr>
    </w:p>
    <w:p w14:paraId="3C939200" w14:textId="77777777" w:rsidR="00AE6E52" w:rsidRPr="00AE6E52" w:rsidRDefault="00AE6E52" w:rsidP="00566985">
      <w:pPr>
        <w:pStyle w:val="PargrafodaLista"/>
        <w:tabs>
          <w:tab w:val="left" w:pos="426"/>
          <w:tab w:val="left" w:pos="567"/>
        </w:tabs>
        <w:ind w:left="0"/>
        <w:jc w:val="both"/>
        <w:rPr>
          <w:rFonts w:ascii="Arial Narrow" w:hAnsi="Arial Narrow"/>
          <w:color w:val="000000"/>
        </w:rPr>
      </w:pPr>
      <w:r w:rsidRPr="00AE6E52">
        <w:rPr>
          <w:rFonts w:ascii="Arial Narrow" w:hAnsi="Arial Narrow"/>
          <w:b/>
          <w:bCs/>
          <w:color w:val="000000"/>
        </w:rPr>
        <w:t>PARÁGRAFO SEGUNDO -</w:t>
      </w:r>
      <w:r w:rsidRPr="00AE6E52">
        <w:rPr>
          <w:rFonts w:ascii="Arial Narrow" w:hAnsi="Arial Narrow"/>
          <w:color w:val="000000"/>
        </w:rPr>
        <w:t xml:space="preserve"> Ao receber o requerimento de um titular de dados, na forma prevista nos artigos 16 e 18 da Lei Federal nº 13.709/2018, a partícipe deve:</w:t>
      </w:r>
    </w:p>
    <w:p w14:paraId="0454D7B4" w14:textId="77777777" w:rsidR="00AE6E52" w:rsidRPr="00AE6E52" w:rsidRDefault="00AE6E52" w:rsidP="00566985">
      <w:pPr>
        <w:pStyle w:val="PargrafodaLista"/>
        <w:widowControl/>
        <w:numPr>
          <w:ilvl w:val="0"/>
          <w:numId w:val="21"/>
        </w:numPr>
        <w:shd w:val="clear" w:color="auto" w:fill="FFFFFF"/>
        <w:ind w:left="0" w:firstLine="0"/>
        <w:jc w:val="both"/>
        <w:rPr>
          <w:rFonts w:ascii="Arial Narrow" w:hAnsi="Arial Narrow"/>
          <w:color w:val="000000"/>
        </w:rPr>
      </w:pPr>
      <w:r w:rsidRPr="00AE6E52">
        <w:rPr>
          <w:rFonts w:ascii="Arial Narrow" w:hAnsi="Arial Narrow"/>
          <w:color w:val="000000"/>
        </w:rPr>
        <w:t>notificar imediatamente a CONCEDENTE;</w:t>
      </w:r>
    </w:p>
    <w:p w14:paraId="45E3D5BA" w14:textId="77777777" w:rsidR="00AE6E52" w:rsidRPr="00AE6E52" w:rsidRDefault="00AE6E52" w:rsidP="00566985">
      <w:pPr>
        <w:pStyle w:val="PargrafodaLista"/>
        <w:widowControl/>
        <w:numPr>
          <w:ilvl w:val="0"/>
          <w:numId w:val="21"/>
        </w:numPr>
        <w:shd w:val="clear" w:color="auto" w:fill="FFFFFF"/>
        <w:ind w:left="0" w:firstLine="0"/>
        <w:jc w:val="both"/>
        <w:rPr>
          <w:rFonts w:ascii="Arial Narrow" w:hAnsi="Arial Narrow"/>
          <w:color w:val="000000"/>
        </w:rPr>
      </w:pPr>
      <w:r w:rsidRPr="00AE6E52">
        <w:rPr>
          <w:rFonts w:ascii="Arial Narrow" w:hAnsi="Arial Narrow"/>
          <w:color w:val="000000"/>
        </w:rPr>
        <w:t xml:space="preserve">auxiliá-la, quando for o caso, na elaboração da resposta ao requerimento; e </w:t>
      </w:r>
    </w:p>
    <w:p w14:paraId="508B2965" w14:textId="77777777" w:rsidR="00AE6E52" w:rsidRPr="00AE6E52" w:rsidRDefault="00AE6E52" w:rsidP="00566985">
      <w:pPr>
        <w:pStyle w:val="PargrafodaLista"/>
        <w:widowControl/>
        <w:numPr>
          <w:ilvl w:val="0"/>
          <w:numId w:val="21"/>
        </w:numPr>
        <w:ind w:left="0" w:firstLine="0"/>
        <w:jc w:val="both"/>
        <w:rPr>
          <w:rFonts w:ascii="Arial Narrow" w:hAnsi="Arial Narrow"/>
        </w:rPr>
      </w:pPr>
      <w:r w:rsidRPr="00AE6E52">
        <w:rPr>
          <w:rFonts w:ascii="Arial Narrow" w:hAnsi="Arial Narrow"/>
        </w:rPr>
        <w:t>eliminar todos os dados pessoais tratados com base no consentimento em até 30 (trinta) dias corridos, contados a partir do requerimento do titular;</w:t>
      </w:r>
    </w:p>
    <w:p w14:paraId="05BFE5F5" w14:textId="77777777" w:rsidR="00AE6E52" w:rsidRPr="00AE6E52" w:rsidRDefault="00AE6E52" w:rsidP="00566985">
      <w:pPr>
        <w:shd w:val="clear" w:color="auto" w:fill="FFFFFF"/>
        <w:jc w:val="both"/>
        <w:rPr>
          <w:rFonts w:ascii="Arial Narrow" w:hAnsi="Arial Narrow"/>
        </w:rPr>
      </w:pPr>
    </w:p>
    <w:p w14:paraId="2DE58873" w14:textId="77777777" w:rsidR="00AE6E52" w:rsidRPr="00AE6E52" w:rsidRDefault="00AE6E52" w:rsidP="00566985">
      <w:pPr>
        <w:pStyle w:val="PargrafodaLista"/>
        <w:tabs>
          <w:tab w:val="left" w:pos="426"/>
          <w:tab w:val="left" w:pos="567"/>
        </w:tabs>
        <w:ind w:left="0"/>
        <w:jc w:val="both"/>
        <w:rPr>
          <w:rFonts w:ascii="Arial Narrow" w:hAnsi="Arial Narrow"/>
        </w:rPr>
      </w:pPr>
      <w:r w:rsidRPr="00AE6E52">
        <w:rPr>
          <w:rFonts w:ascii="Arial Narrow" w:hAnsi="Arial Narrow"/>
          <w:b/>
          <w:bCs/>
        </w:rPr>
        <w:t xml:space="preserve">PARÁGRAFO TERCEIRO - </w:t>
      </w:r>
      <w:r w:rsidRPr="00AE6E52">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59B07034" w14:textId="77777777" w:rsidR="00AE6E52" w:rsidRPr="00AE6E52" w:rsidRDefault="00AE6E52" w:rsidP="00566985">
      <w:pPr>
        <w:shd w:val="clear" w:color="auto" w:fill="FFFFFF"/>
        <w:jc w:val="both"/>
        <w:rPr>
          <w:rFonts w:ascii="Arial Narrow" w:hAnsi="Arial Narrow"/>
        </w:rPr>
      </w:pPr>
      <w:r w:rsidRPr="00AE6E52">
        <w:rPr>
          <w:rFonts w:ascii="Arial Narrow" w:hAnsi="Arial Narrow"/>
          <w:b/>
          <w:bCs/>
        </w:rPr>
        <w:t>PARÁGRAFO QUARTO -</w:t>
      </w:r>
      <w:r w:rsidRPr="00AE6E52">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0CD5F38" w14:textId="77777777" w:rsidR="00AE6E52" w:rsidRPr="00AE6E52" w:rsidRDefault="00AE6E52" w:rsidP="00566985">
      <w:pPr>
        <w:shd w:val="clear" w:color="auto" w:fill="FFFFFF"/>
        <w:jc w:val="both"/>
        <w:rPr>
          <w:rFonts w:ascii="Arial Narrow" w:hAnsi="Arial Narrow"/>
        </w:rPr>
      </w:pPr>
    </w:p>
    <w:p w14:paraId="41CAC980" w14:textId="77777777" w:rsidR="00AE6E52" w:rsidRPr="00AE6E52" w:rsidRDefault="00AE6E52" w:rsidP="00566985">
      <w:pPr>
        <w:shd w:val="clear" w:color="auto" w:fill="FFFFFF"/>
        <w:jc w:val="both"/>
        <w:rPr>
          <w:rFonts w:ascii="Arial Narrow" w:hAnsi="Arial Narrow"/>
          <w:color w:val="000000"/>
        </w:rPr>
      </w:pPr>
      <w:r w:rsidRPr="00AE6E52">
        <w:rPr>
          <w:rFonts w:ascii="Arial Narrow" w:hAnsi="Arial Narrow"/>
          <w:b/>
          <w:bCs/>
        </w:rPr>
        <w:t>PARÁGRAFO QUINTO -</w:t>
      </w:r>
      <w:r w:rsidRPr="00AE6E52">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1BA10B65" w14:textId="77777777" w:rsidR="00AE6E52" w:rsidRPr="00AE6E52" w:rsidRDefault="00AE6E52" w:rsidP="00566985">
      <w:pPr>
        <w:shd w:val="clear" w:color="auto" w:fill="FFFFFF"/>
        <w:jc w:val="both"/>
        <w:rPr>
          <w:rFonts w:ascii="Arial Narrow" w:hAnsi="Arial Narrow"/>
          <w:color w:val="000000"/>
        </w:rPr>
      </w:pPr>
    </w:p>
    <w:p w14:paraId="0C3ED7A5" w14:textId="77777777" w:rsidR="00AE6E52" w:rsidRPr="00AE6E52" w:rsidRDefault="00AE6E52" w:rsidP="00566985">
      <w:pPr>
        <w:shd w:val="clear" w:color="auto" w:fill="FFFFFF"/>
        <w:jc w:val="both"/>
        <w:rPr>
          <w:rFonts w:ascii="Arial Narrow" w:hAnsi="Arial Narrow"/>
          <w:color w:val="000000"/>
        </w:rPr>
      </w:pPr>
      <w:r w:rsidRPr="00AE6E52">
        <w:rPr>
          <w:rFonts w:ascii="Arial Narrow" w:hAnsi="Arial Narrow"/>
          <w:b/>
          <w:bCs/>
          <w:color w:val="000000"/>
        </w:rPr>
        <w:t>PARÁGRAFO SEXTO -</w:t>
      </w:r>
      <w:r w:rsidRPr="00AE6E52">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61E38006" w14:textId="77777777" w:rsidR="00AE6E52" w:rsidRPr="00AE6E52" w:rsidRDefault="00AE6E52" w:rsidP="00566985">
      <w:pPr>
        <w:shd w:val="clear" w:color="auto" w:fill="FFFFFF"/>
        <w:jc w:val="both"/>
        <w:rPr>
          <w:rFonts w:ascii="Arial Narrow" w:hAnsi="Arial Narrow"/>
          <w:color w:val="000000"/>
        </w:rPr>
      </w:pPr>
    </w:p>
    <w:p w14:paraId="6FB35106" w14:textId="77777777" w:rsidR="00AE6E52" w:rsidRPr="00AE6E52" w:rsidRDefault="00AE6E52" w:rsidP="00566985">
      <w:pPr>
        <w:shd w:val="clear" w:color="auto" w:fill="FFFFFF"/>
        <w:jc w:val="both"/>
        <w:rPr>
          <w:rFonts w:ascii="Arial Narrow" w:hAnsi="Arial Narrow"/>
          <w:color w:val="000000"/>
        </w:rPr>
      </w:pPr>
      <w:r w:rsidRPr="00AE6E52">
        <w:rPr>
          <w:rFonts w:ascii="Arial Narrow" w:hAnsi="Arial Narrow"/>
          <w:b/>
          <w:bCs/>
          <w:color w:val="000000"/>
        </w:rPr>
        <w:lastRenderedPageBreak/>
        <w:t>PARÁGRAFO SÉTIMO -</w:t>
      </w:r>
      <w:r w:rsidRPr="00AE6E52">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D385421" w14:textId="77777777" w:rsidR="00AE6E52" w:rsidRPr="00AE6E52" w:rsidRDefault="00AE6E52" w:rsidP="00566985">
      <w:pPr>
        <w:shd w:val="clear" w:color="auto" w:fill="FFFFFF"/>
        <w:jc w:val="both"/>
        <w:rPr>
          <w:rFonts w:ascii="Arial Narrow" w:hAnsi="Arial Narrow"/>
          <w:color w:val="000000"/>
        </w:rPr>
      </w:pPr>
    </w:p>
    <w:p w14:paraId="0500670F" w14:textId="77777777" w:rsidR="00AE6E52" w:rsidRPr="00AE6E52" w:rsidRDefault="00AE6E52" w:rsidP="00566985">
      <w:pPr>
        <w:shd w:val="clear" w:color="auto" w:fill="FFFFFF"/>
        <w:jc w:val="both"/>
        <w:rPr>
          <w:rFonts w:ascii="Arial Narrow" w:hAnsi="Arial Narrow"/>
        </w:rPr>
      </w:pPr>
      <w:r w:rsidRPr="00AE6E52">
        <w:rPr>
          <w:rFonts w:ascii="Arial Narrow" w:hAnsi="Arial Narrow"/>
          <w:b/>
          <w:bCs/>
          <w:color w:val="000000"/>
        </w:rPr>
        <w:t>PARÁGRAFO OITAVO -</w:t>
      </w:r>
      <w:r w:rsidRPr="00AE6E52">
        <w:rPr>
          <w:rFonts w:ascii="Arial Narrow" w:hAnsi="Arial Narrow"/>
        </w:rPr>
        <w:t>Os PARTÍCIPES deverão adotar as medidas cabíveis para auxiliar na investigação e na mitigação das consequências de cada incidente de segurança.</w:t>
      </w:r>
    </w:p>
    <w:p w14:paraId="7B7E6198" w14:textId="77777777" w:rsidR="00AE6E52" w:rsidRPr="00AE6E52" w:rsidRDefault="00AE6E52" w:rsidP="00566985">
      <w:pPr>
        <w:shd w:val="clear" w:color="auto" w:fill="FFFFFF"/>
        <w:jc w:val="both"/>
        <w:rPr>
          <w:rFonts w:ascii="Arial Narrow" w:hAnsi="Arial Narrow"/>
          <w:b/>
          <w:bCs/>
        </w:rPr>
      </w:pPr>
    </w:p>
    <w:p w14:paraId="3A72F86F" w14:textId="77777777" w:rsidR="00AE6E52" w:rsidRPr="00AE6E52" w:rsidRDefault="00AE6E52" w:rsidP="00566985">
      <w:pPr>
        <w:shd w:val="clear" w:color="auto" w:fill="FFFFFF"/>
        <w:jc w:val="both"/>
        <w:rPr>
          <w:rFonts w:ascii="Arial Narrow" w:hAnsi="Arial Narrow"/>
          <w:color w:val="000000"/>
        </w:rPr>
      </w:pPr>
      <w:r w:rsidRPr="00AE6E52">
        <w:rPr>
          <w:rFonts w:ascii="Arial Narrow" w:hAnsi="Arial Narrow"/>
          <w:b/>
          <w:bCs/>
        </w:rPr>
        <w:t>PARÁGRAFO NONO -</w:t>
      </w:r>
      <w:r w:rsidRPr="00AE6E52">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67B189AC" w14:textId="77777777" w:rsidR="00AE6E52" w:rsidRPr="00AE6E52" w:rsidRDefault="00AE6E52" w:rsidP="00566985">
      <w:pPr>
        <w:shd w:val="clear" w:color="auto" w:fill="FFFFFF"/>
        <w:jc w:val="both"/>
        <w:rPr>
          <w:rFonts w:ascii="Arial Narrow" w:hAnsi="Arial Narrow"/>
          <w:color w:val="000000"/>
        </w:rPr>
      </w:pPr>
    </w:p>
    <w:p w14:paraId="20FB730A" w14:textId="77777777" w:rsidR="00AE6E52" w:rsidRPr="00AE6E52" w:rsidRDefault="00AE6E52" w:rsidP="00566985">
      <w:pPr>
        <w:shd w:val="clear" w:color="auto" w:fill="FFFFFF"/>
        <w:jc w:val="both"/>
        <w:rPr>
          <w:rFonts w:ascii="Arial Narrow" w:hAnsi="Arial Narrow"/>
          <w:color w:val="000000"/>
        </w:rPr>
      </w:pPr>
      <w:r w:rsidRPr="00AE6E52">
        <w:rPr>
          <w:rFonts w:ascii="Arial Narrow" w:hAnsi="Arial Narrow"/>
          <w:b/>
          <w:bCs/>
          <w:color w:val="000000"/>
        </w:rPr>
        <w:t>PARÁGRAFO DÉCIMO –</w:t>
      </w:r>
      <w:r w:rsidRPr="00AE6E52">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978FB28" w14:textId="77777777" w:rsidR="00AE6E52" w:rsidRPr="00AE6E52" w:rsidRDefault="00AE6E52" w:rsidP="00566985">
      <w:pPr>
        <w:shd w:val="clear" w:color="auto" w:fill="FFFFFF"/>
        <w:jc w:val="both"/>
        <w:rPr>
          <w:rFonts w:ascii="Arial Narrow" w:hAnsi="Arial Narrow"/>
          <w:b/>
          <w:bCs/>
          <w:color w:val="000000"/>
        </w:rPr>
      </w:pPr>
    </w:p>
    <w:p w14:paraId="61481408" w14:textId="77777777" w:rsidR="00AE6E52" w:rsidRPr="00AE6E52" w:rsidRDefault="00AE6E52" w:rsidP="00566985">
      <w:pPr>
        <w:shd w:val="clear" w:color="auto" w:fill="FFFFFF"/>
        <w:jc w:val="both"/>
        <w:rPr>
          <w:rFonts w:ascii="Arial Narrow" w:hAnsi="Arial Narrow"/>
          <w:color w:val="000000"/>
        </w:rPr>
      </w:pPr>
      <w:r w:rsidRPr="00AE6E52">
        <w:rPr>
          <w:rFonts w:ascii="Arial Narrow" w:hAnsi="Arial Narrow"/>
          <w:b/>
          <w:bCs/>
          <w:color w:val="000000"/>
        </w:rPr>
        <w:t>PARÁGRAFO DÉCIMO PRIMEIRO -</w:t>
      </w:r>
      <w:r w:rsidRPr="00AE6E52">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25356354" w14:textId="77777777" w:rsidR="00AE6E52" w:rsidRPr="00AE6E52" w:rsidRDefault="00AE6E52" w:rsidP="00566985">
      <w:pPr>
        <w:shd w:val="clear" w:color="auto" w:fill="FFFFFF"/>
        <w:jc w:val="both"/>
        <w:rPr>
          <w:rFonts w:ascii="Arial Narrow" w:hAnsi="Arial Narrow"/>
          <w:color w:val="000000"/>
        </w:rPr>
      </w:pPr>
    </w:p>
    <w:p w14:paraId="0C3060FD" w14:textId="77777777" w:rsidR="00AE6E52" w:rsidRPr="00AE6E52" w:rsidRDefault="00AE6E52" w:rsidP="00566985">
      <w:pPr>
        <w:shd w:val="clear" w:color="auto" w:fill="FFFFFF"/>
        <w:jc w:val="both"/>
        <w:rPr>
          <w:rFonts w:ascii="Arial Narrow" w:hAnsi="Arial Narrow"/>
          <w:color w:val="000000"/>
        </w:rPr>
      </w:pPr>
      <w:r w:rsidRPr="00AE6E52">
        <w:rPr>
          <w:rFonts w:ascii="Arial Narrow" w:hAnsi="Arial Narrow"/>
          <w:b/>
          <w:bCs/>
          <w:color w:val="000000"/>
        </w:rPr>
        <w:t>PARÁGRAFO DÉCIMO SEGUNDO -</w:t>
      </w:r>
      <w:r w:rsidRPr="00AE6E52">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37058AB9" w14:textId="77777777" w:rsidR="00AE6E52" w:rsidRPr="00AE6E52" w:rsidRDefault="00AE6E52" w:rsidP="00566985">
      <w:pPr>
        <w:shd w:val="clear" w:color="auto" w:fill="FFFFFF"/>
        <w:jc w:val="both"/>
        <w:rPr>
          <w:rFonts w:ascii="Arial Narrow" w:hAnsi="Arial Narrow"/>
          <w:b/>
          <w:bCs/>
          <w:color w:val="000000"/>
        </w:rPr>
      </w:pPr>
    </w:p>
    <w:p w14:paraId="6AA7B99D" w14:textId="77777777" w:rsidR="00AE6E52" w:rsidRPr="00AE6E52" w:rsidRDefault="00AE6E52" w:rsidP="00566985">
      <w:pPr>
        <w:shd w:val="clear" w:color="auto" w:fill="FFFFFF"/>
        <w:jc w:val="both"/>
        <w:rPr>
          <w:rFonts w:ascii="Arial Narrow" w:hAnsi="Arial Narrow"/>
          <w:color w:val="000000"/>
        </w:rPr>
      </w:pPr>
      <w:r w:rsidRPr="00AE6E52">
        <w:rPr>
          <w:rFonts w:ascii="Arial Narrow" w:hAnsi="Arial Narrow"/>
          <w:b/>
          <w:bCs/>
          <w:color w:val="000000"/>
        </w:rPr>
        <w:t xml:space="preserve">PARÁGRAFO DÉCIMO TERCEIRO - </w:t>
      </w:r>
      <w:r w:rsidRPr="00AE6E52">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3F88B725" w14:textId="77777777" w:rsidR="00AE6E52" w:rsidRPr="00AE6E52" w:rsidRDefault="00AE6E52" w:rsidP="00566985">
      <w:pPr>
        <w:keepLines/>
        <w:jc w:val="both"/>
        <w:rPr>
          <w:rFonts w:ascii="Arial Narrow" w:hAnsi="Arial Narrow"/>
          <w:b/>
          <w:bCs/>
        </w:rPr>
      </w:pPr>
    </w:p>
    <w:p w14:paraId="7AE6CA9F" w14:textId="77777777" w:rsidR="00AE6E52" w:rsidRPr="00AE6E52" w:rsidRDefault="00AE6E52" w:rsidP="00566985">
      <w:pPr>
        <w:jc w:val="both"/>
        <w:rPr>
          <w:rFonts w:ascii="Arial Narrow" w:hAnsi="Arial Narrow"/>
          <w:b/>
        </w:rPr>
      </w:pPr>
      <w:r w:rsidRPr="00AE6E52">
        <w:rPr>
          <w:rFonts w:ascii="Arial Narrow" w:hAnsi="Arial Narrow"/>
          <w:b/>
        </w:rPr>
        <w:t>CLÁUSULA DÉCIMA QUINTA – PROPRIEDADE INTELECTUAL E DIVULGAÇÃO DOS RESULTADOS</w:t>
      </w:r>
    </w:p>
    <w:p w14:paraId="02F84135" w14:textId="77777777" w:rsidR="00AE6E52" w:rsidRPr="00AE6E52" w:rsidRDefault="00AE6E52" w:rsidP="00566985">
      <w:pPr>
        <w:jc w:val="both"/>
        <w:rPr>
          <w:rFonts w:ascii="Arial Narrow" w:hAnsi="Arial Narrow"/>
          <w:b/>
        </w:rPr>
      </w:pPr>
    </w:p>
    <w:p w14:paraId="08EA4315" w14:textId="77777777" w:rsidR="00AE6E52" w:rsidRPr="00AE6E52" w:rsidRDefault="00AE6E52" w:rsidP="00566985">
      <w:pPr>
        <w:tabs>
          <w:tab w:val="left" w:pos="709"/>
        </w:tabs>
        <w:jc w:val="both"/>
        <w:rPr>
          <w:rFonts w:ascii="Arial Narrow" w:hAnsi="Arial Narrow"/>
        </w:rPr>
      </w:pPr>
      <w:r w:rsidRPr="00AE6E52">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1E1C3248" w14:textId="77777777" w:rsidR="00AE6E52" w:rsidRPr="00AE6E52" w:rsidRDefault="00AE6E52" w:rsidP="00566985">
      <w:pPr>
        <w:tabs>
          <w:tab w:val="left" w:pos="709"/>
        </w:tabs>
        <w:jc w:val="both"/>
        <w:rPr>
          <w:rFonts w:ascii="Arial Narrow" w:hAnsi="Arial Narrow"/>
        </w:rPr>
      </w:pPr>
    </w:p>
    <w:p w14:paraId="3AC1C0B9" w14:textId="77777777" w:rsidR="00AE6E52" w:rsidRPr="00AE6E52" w:rsidRDefault="00AE6E52" w:rsidP="00566985">
      <w:pPr>
        <w:tabs>
          <w:tab w:val="left" w:pos="709"/>
        </w:tabs>
        <w:jc w:val="both"/>
        <w:rPr>
          <w:rFonts w:ascii="Arial Narrow" w:hAnsi="Arial Narrow"/>
          <w:spacing w:val="-3"/>
        </w:rPr>
      </w:pPr>
      <w:r w:rsidRPr="00AE6E52">
        <w:rPr>
          <w:rFonts w:ascii="Arial Narrow" w:hAnsi="Arial Narrow"/>
          <w:b/>
          <w:bCs/>
        </w:rPr>
        <w:t xml:space="preserve">PARÁGRAFO PRIMEIRO - </w:t>
      </w:r>
      <w:r w:rsidRPr="00AE6E52">
        <w:rPr>
          <w:rFonts w:ascii="Arial Narrow" w:hAnsi="Arial Narrow"/>
        </w:rPr>
        <w:t xml:space="preserve">A </w:t>
      </w:r>
      <w:r w:rsidRPr="00AE6E52">
        <w:rPr>
          <w:rFonts w:ascii="Arial Narrow" w:hAnsi="Arial Narrow"/>
          <w:color w:val="000000"/>
        </w:rPr>
        <w:t>TOMADORA e a INTERVENIENTE</w:t>
      </w:r>
      <w:r w:rsidRPr="00AE6E52">
        <w:rPr>
          <w:rFonts w:ascii="Arial Narrow" w:hAnsi="Arial Narrow"/>
          <w:spacing w:val="-3"/>
        </w:rPr>
        <w:t>devem assegurar, na medida de suas respectivas responsabilidades, que os projetos propostos e a alocação dos recursos tecnológicos correspondentes não infrinjam direitos de propriedade intelectual de terceiros.</w:t>
      </w:r>
    </w:p>
    <w:p w14:paraId="360B5C3A" w14:textId="77777777" w:rsidR="00AE6E52" w:rsidRPr="00AE6E52" w:rsidRDefault="00AE6E52" w:rsidP="00566985">
      <w:pPr>
        <w:tabs>
          <w:tab w:val="left" w:pos="709"/>
        </w:tabs>
        <w:jc w:val="both"/>
        <w:rPr>
          <w:rFonts w:ascii="Arial Narrow" w:hAnsi="Arial Narrow"/>
        </w:rPr>
      </w:pPr>
    </w:p>
    <w:p w14:paraId="6CDDE526" w14:textId="77777777" w:rsidR="00AE6E52" w:rsidRPr="00AE6E52" w:rsidRDefault="00AE6E52" w:rsidP="00566985">
      <w:pPr>
        <w:tabs>
          <w:tab w:val="left" w:pos="709"/>
        </w:tabs>
        <w:jc w:val="both"/>
        <w:rPr>
          <w:rFonts w:ascii="Arial Narrow" w:hAnsi="Arial Narrow"/>
        </w:rPr>
      </w:pPr>
      <w:r w:rsidRPr="00AE6E52">
        <w:rPr>
          <w:rFonts w:ascii="Arial Narrow" w:hAnsi="Arial Narrow"/>
          <w:b/>
          <w:bCs/>
        </w:rPr>
        <w:t>PARÁGRAFO SEGUNDO -</w:t>
      </w:r>
      <w:r w:rsidRPr="00AE6E52">
        <w:rPr>
          <w:rFonts w:ascii="Arial Narrow" w:hAnsi="Arial Narrow"/>
        </w:rPr>
        <w:t xml:space="preserve"> Caberá unicamente à </w:t>
      </w:r>
      <w:r w:rsidRPr="00AE6E52">
        <w:rPr>
          <w:rFonts w:ascii="Arial Narrow" w:hAnsi="Arial Narrow"/>
          <w:color w:val="000000"/>
        </w:rPr>
        <w:t>TOMADORA ou à INTERVENIENTE</w:t>
      </w:r>
      <w:r w:rsidRPr="00AE6E52">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17ACD8F8" w14:textId="77777777" w:rsidR="00AE6E52" w:rsidRPr="00AE6E52" w:rsidRDefault="00AE6E52" w:rsidP="00566985">
      <w:pPr>
        <w:tabs>
          <w:tab w:val="left" w:pos="709"/>
        </w:tabs>
        <w:jc w:val="both"/>
        <w:rPr>
          <w:rFonts w:ascii="Arial Narrow" w:hAnsi="Arial Narrow"/>
        </w:rPr>
      </w:pPr>
    </w:p>
    <w:p w14:paraId="5D0C66CD" w14:textId="77777777" w:rsidR="00AE6E52" w:rsidRPr="00AE6E52" w:rsidRDefault="00AE6E52" w:rsidP="00566985">
      <w:pPr>
        <w:tabs>
          <w:tab w:val="left" w:pos="709"/>
        </w:tabs>
        <w:jc w:val="both"/>
        <w:rPr>
          <w:rFonts w:ascii="Arial Narrow" w:hAnsi="Arial Narrow"/>
        </w:rPr>
      </w:pPr>
      <w:r w:rsidRPr="00AE6E52">
        <w:rPr>
          <w:rFonts w:ascii="Arial Narrow" w:hAnsi="Arial Narrow"/>
          <w:b/>
          <w:bCs/>
        </w:rPr>
        <w:t xml:space="preserve">PARÁGRAFO TERCEIRO - </w:t>
      </w:r>
      <w:r w:rsidRPr="00AE6E52">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AE6E52">
        <w:rPr>
          <w:rFonts w:ascii="Arial Narrow" w:hAnsi="Arial Narrow"/>
          <w:color w:val="000000"/>
        </w:rPr>
        <w:t>TOMADORA ou pela INTERVENIENTE</w:t>
      </w:r>
      <w:r w:rsidRPr="00AE6E52">
        <w:rPr>
          <w:rFonts w:ascii="Arial Narrow" w:hAnsi="Arial Narrow"/>
        </w:rPr>
        <w:t>, observados os critérios estabelecidos em sua Política de Inovação e a participação efetiva de cada um no trabalho que resultou na criação explorada.</w:t>
      </w:r>
    </w:p>
    <w:p w14:paraId="3FD0B5F7" w14:textId="77777777" w:rsidR="00AE6E52" w:rsidRPr="00AE6E52" w:rsidRDefault="00AE6E52" w:rsidP="00566985">
      <w:pPr>
        <w:tabs>
          <w:tab w:val="left" w:pos="709"/>
        </w:tabs>
        <w:jc w:val="both"/>
        <w:rPr>
          <w:rFonts w:ascii="Arial Narrow" w:hAnsi="Arial Narrow"/>
        </w:rPr>
      </w:pPr>
    </w:p>
    <w:p w14:paraId="44E1A95C" w14:textId="77777777" w:rsidR="00AE6E52" w:rsidRPr="00AE6E52" w:rsidRDefault="00AE6E52" w:rsidP="00566985">
      <w:pPr>
        <w:tabs>
          <w:tab w:val="left" w:pos="709"/>
        </w:tabs>
        <w:jc w:val="both"/>
        <w:rPr>
          <w:rFonts w:ascii="Arial Narrow" w:hAnsi="Arial Narrow"/>
        </w:rPr>
      </w:pPr>
      <w:r w:rsidRPr="00AE6E52">
        <w:rPr>
          <w:rFonts w:ascii="Arial Narrow" w:hAnsi="Arial Narrow"/>
          <w:b/>
          <w:bCs/>
        </w:rPr>
        <w:t>PARÁGRAFO QUARTO -</w:t>
      </w:r>
      <w:r w:rsidRPr="00AE6E52">
        <w:rPr>
          <w:rFonts w:ascii="Arial Narrow" w:hAnsi="Arial Narrow"/>
        </w:rPr>
        <w:t xml:space="preserve"> As publicações, materiais de divulgação e resultados materiais relacionados ao presente Convênio deverão mencionar expressamente o apoio recebido da CONCEDENTE, sendo obrigatória a </w:t>
      </w:r>
      <w:r w:rsidRPr="00AE6E52">
        <w:rPr>
          <w:rFonts w:ascii="Arial Narrow" w:hAnsi="Arial Narrow"/>
        </w:rPr>
        <w:lastRenderedPageBreak/>
        <w:t xml:space="preserve">aplicação da logomarca da Fundação Araucária e do Governo do Estado do Paraná/SETI (logomarcas disponíveis no </w:t>
      </w:r>
      <w:r w:rsidRPr="00AE6E52">
        <w:rPr>
          <w:rFonts w:ascii="Arial Narrow" w:hAnsi="Arial Narrow"/>
          <w:i/>
          <w:iCs/>
        </w:rPr>
        <w:t xml:space="preserve">website </w:t>
      </w:r>
      <w:r w:rsidRPr="00AE6E52">
        <w:rPr>
          <w:rFonts w:ascii="Arial Narrow" w:hAnsi="Arial Narrow"/>
        </w:rPr>
        <w:t>da Fundação Araucária).</w:t>
      </w:r>
    </w:p>
    <w:p w14:paraId="202B0617" w14:textId="77777777" w:rsidR="00AE6E52" w:rsidRPr="00AE6E52" w:rsidRDefault="00AE6E52" w:rsidP="00566985">
      <w:pPr>
        <w:jc w:val="both"/>
        <w:rPr>
          <w:rFonts w:ascii="Arial Narrow" w:hAnsi="Arial Narrow"/>
          <w:b/>
        </w:rPr>
      </w:pPr>
    </w:p>
    <w:p w14:paraId="2D9567C3" w14:textId="77777777" w:rsidR="00AE6E52" w:rsidRPr="00AE6E52" w:rsidRDefault="00AE6E52" w:rsidP="00566985">
      <w:pPr>
        <w:jc w:val="both"/>
        <w:rPr>
          <w:rFonts w:ascii="Arial Narrow" w:hAnsi="Arial Narrow"/>
          <w:b/>
        </w:rPr>
      </w:pPr>
      <w:r w:rsidRPr="00AE6E52">
        <w:rPr>
          <w:rFonts w:ascii="Arial Narrow" w:hAnsi="Arial Narrow"/>
          <w:b/>
        </w:rPr>
        <w:t>CLÁUSULA DÉCIMA SEXTA – CONFORMIDADE COM O MARCO LEGAL ANTICORRUPÇÃO</w:t>
      </w:r>
    </w:p>
    <w:p w14:paraId="57BA81A6" w14:textId="77777777" w:rsidR="00AE6E52" w:rsidRPr="00AE6E52" w:rsidRDefault="00AE6E52" w:rsidP="00566985">
      <w:pPr>
        <w:jc w:val="both"/>
        <w:rPr>
          <w:rFonts w:ascii="Arial Narrow" w:hAnsi="Arial Narrow"/>
          <w:b/>
        </w:rPr>
      </w:pPr>
    </w:p>
    <w:p w14:paraId="290CA708" w14:textId="77777777" w:rsidR="00AE6E52" w:rsidRPr="00AE6E52" w:rsidRDefault="00AE6E52" w:rsidP="00566985">
      <w:pPr>
        <w:jc w:val="both"/>
        <w:rPr>
          <w:rFonts w:ascii="Arial Narrow" w:hAnsi="Arial Narrow"/>
        </w:rPr>
      </w:pPr>
      <w:r w:rsidRPr="00AE6E52">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AE6E52">
        <w:rPr>
          <w:rFonts w:ascii="Arial Narrow" w:hAnsi="Arial Narrow"/>
          <w:vertAlign w:val="superscript"/>
        </w:rPr>
        <w:t>o</w:t>
      </w:r>
      <w:r w:rsidRPr="00AE6E52">
        <w:rPr>
          <w:rFonts w:ascii="Arial Narrow" w:hAnsi="Arial Narrow"/>
        </w:rPr>
        <w:t xml:space="preserve"> 8.429/1992 (“Lei de Improbidade Administrativa”) e a Lei Federal n</w:t>
      </w:r>
      <w:r w:rsidRPr="00AE6E52">
        <w:rPr>
          <w:rFonts w:ascii="Arial Narrow" w:hAnsi="Arial Narrow"/>
          <w:vertAlign w:val="superscript"/>
        </w:rPr>
        <w:t>o</w:t>
      </w:r>
      <w:r w:rsidRPr="00AE6E52">
        <w:rPr>
          <w:rFonts w:ascii="Arial Narrow" w:hAnsi="Arial Narrow"/>
        </w:rPr>
        <w:t xml:space="preserve"> 12.846/2013 ("Lei Anticorrupc</w:t>
      </w:r>
      <w:r w:rsidRPr="00AE6E52">
        <w:rPr>
          <w:rFonts w:ascii="Arial" w:hAnsi="Arial" w:cs="Arial"/>
        </w:rPr>
        <w:t>̧</w:t>
      </w:r>
      <w:r w:rsidRPr="00AE6E52">
        <w:rPr>
          <w:rFonts w:ascii="Arial Narrow" w:hAnsi="Arial Narrow"/>
        </w:rPr>
        <w:t>ão") e, se comprometem a cumpri-las fielmente, por si e por seus s</w:t>
      </w:r>
      <w:r w:rsidRPr="00AE6E52">
        <w:rPr>
          <w:rFonts w:ascii="Arial Narrow" w:hAnsi="Arial Narrow" w:cs="Arial Narrow"/>
        </w:rPr>
        <w:t>ó</w:t>
      </w:r>
      <w:r w:rsidRPr="00AE6E52">
        <w:rPr>
          <w:rFonts w:ascii="Arial Narrow" w:hAnsi="Arial Narrow"/>
        </w:rPr>
        <w:t>cios, prepostos, administradores, empregados e colaboradores, bem como exigir o seu cumprimento pelos terceiros por elas contratados.</w:t>
      </w:r>
    </w:p>
    <w:p w14:paraId="65709CB2" w14:textId="77777777" w:rsidR="00AE6E52" w:rsidRPr="00AE6E52" w:rsidRDefault="00AE6E52" w:rsidP="00566985">
      <w:pPr>
        <w:jc w:val="both"/>
        <w:rPr>
          <w:rFonts w:ascii="Arial Narrow" w:hAnsi="Arial Narrow"/>
        </w:rPr>
      </w:pPr>
    </w:p>
    <w:p w14:paraId="2C383ABF" w14:textId="77777777" w:rsidR="00AE6E52" w:rsidRPr="00AE6E52" w:rsidRDefault="00AE6E52" w:rsidP="00566985">
      <w:pPr>
        <w:jc w:val="both"/>
        <w:rPr>
          <w:rFonts w:ascii="Arial Narrow" w:hAnsi="Arial Narrow"/>
          <w:bCs/>
        </w:rPr>
      </w:pPr>
      <w:r w:rsidRPr="00AE6E52">
        <w:rPr>
          <w:rFonts w:ascii="Arial Narrow" w:hAnsi="Arial Narrow"/>
          <w:b/>
          <w:bCs/>
        </w:rPr>
        <w:t>PARÁGRAFO PRIMEIRO -</w:t>
      </w:r>
      <w:r w:rsidRPr="00AE6E52">
        <w:rPr>
          <w:rFonts w:ascii="Arial Narrow" w:hAnsi="Arial Narrow"/>
          <w:bCs/>
        </w:rPr>
        <w:t>Os PARTÍCIPES</w:t>
      </w:r>
      <w:r w:rsidRPr="00AE6E52">
        <w:rPr>
          <w:rFonts w:ascii="Arial Narrow" w:hAnsi="Arial Narrow"/>
        </w:rPr>
        <w:t xml:space="preserve"> não</w:t>
      </w:r>
      <w:r w:rsidRPr="00AE6E52">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04328250" w14:textId="77777777" w:rsidR="00AE6E52" w:rsidRPr="00AE6E52" w:rsidRDefault="00AE6E52" w:rsidP="00566985">
      <w:pPr>
        <w:jc w:val="both"/>
        <w:rPr>
          <w:rFonts w:ascii="Arial Narrow" w:hAnsi="Arial Narrow"/>
          <w:bCs/>
        </w:rPr>
      </w:pPr>
    </w:p>
    <w:p w14:paraId="20BDF122" w14:textId="77777777" w:rsidR="00AE6E52" w:rsidRPr="00AE6E52" w:rsidRDefault="00AE6E52" w:rsidP="00566985">
      <w:pPr>
        <w:jc w:val="both"/>
        <w:rPr>
          <w:rFonts w:ascii="Arial Narrow" w:hAnsi="Arial Narrow"/>
        </w:rPr>
      </w:pPr>
      <w:r w:rsidRPr="00AE6E52">
        <w:rPr>
          <w:rFonts w:ascii="Arial Narrow" w:hAnsi="Arial Narrow"/>
          <w:b/>
        </w:rPr>
        <w:t>PARÁGRAFO SEGUNDO -</w:t>
      </w:r>
      <w:r w:rsidRPr="00AE6E52">
        <w:rPr>
          <w:rFonts w:ascii="Arial Narrow" w:hAnsi="Arial Narrow"/>
        </w:rPr>
        <w:t>Se privada, a TOMADORA declara e garante que:</w:t>
      </w:r>
    </w:p>
    <w:p w14:paraId="31D8766D" w14:textId="77777777" w:rsidR="00AE6E52" w:rsidRPr="00AE6E52" w:rsidRDefault="00AE6E52" w:rsidP="00566985">
      <w:pPr>
        <w:pStyle w:val="PargrafodaLista"/>
        <w:widowControl/>
        <w:numPr>
          <w:ilvl w:val="0"/>
          <w:numId w:val="22"/>
        </w:numPr>
        <w:ind w:left="0"/>
        <w:jc w:val="both"/>
        <w:rPr>
          <w:rFonts w:ascii="Arial Narrow" w:hAnsi="Arial Narrow"/>
        </w:rPr>
      </w:pPr>
      <w:r w:rsidRPr="00AE6E52">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5843FB9A" w14:textId="77777777" w:rsidR="00AE6E52" w:rsidRPr="00AE6E52" w:rsidRDefault="00AE6E52" w:rsidP="00566985">
      <w:pPr>
        <w:pStyle w:val="PargrafodaLista"/>
        <w:widowControl/>
        <w:numPr>
          <w:ilvl w:val="0"/>
          <w:numId w:val="22"/>
        </w:numPr>
        <w:ind w:left="0"/>
        <w:jc w:val="both"/>
        <w:rPr>
          <w:rFonts w:ascii="Arial Narrow" w:hAnsi="Arial Narrow"/>
        </w:rPr>
      </w:pPr>
      <w:r w:rsidRPr="00AE6E52">
        <w:rPr>
          <w:rFonts w:ascii="Arial Narrow" w:hAnsi="Arial Narrow"/>
        </w:rPr>
        <w:t>não sofreu nenhuma investigação, inquérito ou processo administrativo ou judicial relacionados ao descumprimento do Marco Legal Anticorrupção ou de lavagem de dinheiro nos últimos 5 (cinco) anos;</w:t>
      </w:r>
    </w:p>
    <w:p w14:paraId="43183224" w14:textId="77777777" w:rsidR="00AE6E52" w:rsidRPr="00AE6E52" w:rsidRDefault="00AE6E52" w:rsidP="00566985">
      <w:pPr>
        <w:pStyle w:val="PargrafodaLista"/>
        <w:widowControl/>
        <w:numPr>
          <w:ilvl w:val="0"/>
          <w:numId w:val="22"/>
        </w:numPr>
        <w:ind w:left="0"/>
        <w:jc w:val="both"/>
        <w:rPr>
          <w:rFonts w:ascii="Arial Narrow" w:hAnsi="Arial Narrow"/>
        </w:rPr>
      </w:pPr>
      <w:r w:rsidRPr="00AE6E52">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124857D6" w14:textId="77777777" w:rsidR="00AE6E52" w:rsidRPr="00AE6E52" w:rsidRDefault="00AE6E52" w:rsidP="00566985">
      <w:pPr>
        <w:pStyle w:val="PargrafodaLista"/>
        <w:widowControl/>
        <w:numPr>
          <w:ilvl w:val="0"/>
          <w:numId w:val="22"/>
        </w:numPr>
        <w:ind w:left="0"/>
        <w:jc w:val="both"/>
        <w:rPr>
          <w:rFonts w:ascii="Arial Narrow" w:hAnsi="Arial Narrow"/>
        </w:rPr>
      </w:pPr>
      <w:r w:rsidRPr="00AE6E52">
        <w:rPr>
          <w:rFonts w:ascii="Arial Narrow" w:hAnsi="Arial Narrow"/>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C5E6E87" w14:textId="77777777" w:rsidR="00AE6E52" w:rsidRPr="00AE6E52" w:rsidRDefault="00AE6E52" w:rsidP="00566985">
      <w:pPr>
        <w:pStyle w:val="PargrafodaLista"/>
        <w:widowControl/>
        <w:numPr>
          <w:ilvl w:val="0"/>
          <w:numId w:val="22"/>
        </w:numPr>
        <w:ind w:left="0"/>
        <w:jc w:val="both"/>
        <w:rPr>
          <w:rFonts w:ascii="Arial Narrow" w:hAnsi="Arial Narrow"/>
        </w:rPr>
      </w:pPr>
      <w:r w:rsidRPr="00AE6E52">
        <w:rPr>
          <w:rFonts w:ascii="Arial Narrow" w:hAnsi="Arial Narrow"/>
        </w:rPr>
        <w:t>seus atuais dirigentes, representantes, empregados e colaboradores não são agentes públicos e que informará por escrito a CONCEDENTE, no prazo de 3 (três) dias úteis, sobre eventuais nomeações de seus quadros para cargos, empregos e/ou funções públicas.</w:t>
      </w:r>
    </w:p>
    <w:p w14:paraId="4DC31D50" w14:textId="77777777" w:rsidR="00AE6E52" w:rsidRPr="00AE6E52" w:rsidRDefault="00AE6E52" w:rsidP="00566985">
      <w:pPr>
        <w:jc w:val="both"/>
        <w:rPr>
          <w:rFonts w:ascii="Arial Narrow" w:hAnsi="Arial Narrow"/>
        </w:rPr>
      </w:pPr>
    </w:p>
    <w:p w14:paraId="51487209" w14:textId="77777777" w:rsidR="00AE6E52" w:rsidRPr="00AE6E52" w:rsidRDefault="00AE6E52" w:rsidP="00566985">
      <w:pPr>
        <w:jc w:val="both"/>
        <w:rPr>
          <w:rFonts w:ascii="Arial Narrow" w:hAnsi="Arial Narrow"/>
        </w:rPr>
      </w:pPr>
      <w:r w:rsidRPr="00AE6E52">
        <w:rPr>
          <w:rFonts w:ascii="Arial Narrow" w:hAnsi="Arial Narrow"/>
          <w:b/>
          <w:bCs/>
        </w:rPr>
        <w:t>PARÁGRAFO TERCEIRO -</w:t>
      </w:r>
      <w:r w:rsidRPr="00AE6E52">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634B934B" w14:textId="77777777" w:rsidR="00AE6E52" w:rsidRPr="00AE6E52" w:rsidRDefault="00AE6E52" w:rsidP="00566985">
      <w:pPr>
        <w:jc w:val="both"/>
        <w:rPr>
          <w:rFonts w:ascii="Arial Narrow" w:hAnsi="Arial Narrow"/>
          <w:b/>
        </w:rPr>
      </w:pPr>
    </w:p>
    <w:p w14:paraId="655E7DC9" w14:textId="77777777" w:rsidR="00AE6E52" w:rsidRPr="00AE6E52" w:rsidRDefault="00AE6E52" w:rsidP="00566985">
      <w:pPr>
        <w:jc w:val="both"/>
        <w:rPr>
          <w:rFonts w:ascii="Arial Narrow" w:hAnsi="Arial Narrow"/>
          <w:b/>
        </w:rPr>
      </w:pPr>
      <w:r w:rsidRPr="00AE6E52">
        <w:rPr>
          <w:rFonts w:ascii="Arial Narrow" w:hAnsi="Arial Narrow"/>
          <w:b/>
        </w:rPr>
        <w:t>CLÁUSULA DÉCIMA SÉTIMA- DA PUBLICIDADE</w:t>
      </w:r>
    </w:p>
    <w:p w14:paraId="750C642E" w14:textId="77777777" w:rsidR="00AE6E52" w:rsidRPr="00AE6E52" w:rsidRDefault="00AE6E52" w:rsidP="00566985">
      <w:pPr>
        <w:keepLines/>
        <w:jc w:val="both"/>
        <w:rPr>
          <w:rFonts w:ascii="Arial Narrow" w:hAnsi="Arial Narrow"/>
          <w:b/>
        </w:rPr>
      </w:pPr>
    </w:p>
    <w:p w14:paraId="776C2295" w14:textId="77777777" w:rsidR="00AE6E52" w:rsidRPr="00AE6E52" w:rsidRDefault="00AE6E52" w:rsidP="00566985">
      <w:pPr>
        <w:pStyle w:val="Standard"/>
        <w:jc w:val="both"/>
        <w:rPr>
          <w:rFonts w:ascii="Arial Narrow" w:hAnsi="Arial Narrow"/>
          <w:sz w:val="22"/>
          <w:szCs w:val="22"/>
        </w:rPr>
      </w:pPr>
      <w:r w:rsidRPr="00AE6E52">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0A77A14C" w14:textId="77777777" w:rsidR="00AE6E52" w:rsidRPr="00AE6E52" w:rsidRDefault="00AE6E52" w:rsidP="00566985">
      <w:pPr>
        <w:pStyle w:val="Standard"/>
        <w:jc w:val="both"/>
        <w:rPr>
          <w:rFonts w:ascii="Arial Narrow" w:hAnsi="Arial Narrow"/>
          <w:sz w:val="22"/>
          <w:szCs w:val="22"/>
        </w:rPr>
      </w:pPr>
    </w:p>
    <w:p w14:paraId="2A739B21" w14:textId="77777777" w:rsidR="00AE6E52" w:rsidRPr="00AE6E52" w:rsidRDefault="00AE6E52" w:rsidP="00566985">
      <w:pPr>
        <w:keepLines/>
        <w:jc w:val="both"/>
        <w:rPr>
          <w:rFonts w:ascii="Arial Narrow" w:hAnsi="Arial Narrow"/>
          <w:b/>
        </w:rPr>
      </w:pPr>
    </w:p>
    <w:p w14:paraId="30131582" w14:textId="77777777" w:rsidR="00AE6E52" w:rsidRPr="00AE6E52" w:rsidRDefault="00AE6E52" w:rsidP="00566985">
      <w:pPr>
        <w:keepLines/>
        <w:jc w:val="both"/>
        <w:rPr>
          <w:rFonts w:ascii="Arial Narrow" w:hAnsi="Arial Narrow"/>
          <w:b/>
        </w:rPr>
      </w:pPr>
      <w:r w:rsidRPr="00AE6E52">
        <w:rPr>
          <w:rFonts w:ascii="Arial Narrow" w:hAnsi="Arial Narrow"/>
          <w:b/>
        </w:rPr>
        <w:t>CLÁUSULA DECIMA OITAVA - DO FORO</w:t>
      </w:r>
    </w:p>
    <w:p w14:paraId="672CF1DE" w14:textId="77777777" w:rsidR="00AE6E52" w:rsidRPr="00AE6E52" w:rsidRDefault="00AE6E52" w:rsidP="00566985">
      <w:pPr>
        <w:keepLines/>
        <w:jc w:val="both"/>
        <w:rPr>
          <w:rFonts w:ascii="Arial Narrow" w:hAnsi="Arial Narrow"/>
          <w:b/>
        </w:rPr>
      </w:pPr>
    </w:p>
    <w:p w14:paraId="4247C317" w14:textId="77777777" w:rsidR="00AE6E52" w:rsidRPr="00AE6E52" w:rsidRDefault="00AE6E52" w:rsidP="00566985">
      <w:pPr>
        <w:pStyle w:val="Standard"/>
        <w:jc w:val="both"/>
        <w:rPr>
          <w:rFonts w:ascii="Arial Narrow" w:hAnsi="Arial Narrow"/>
          <w:sz w:val="22"/>
          <w:szCs w:val="22"/>
        </w:rPr>
      </w:pPr>
      <w:r w:rsidRPr="00AE6E52">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56142358" w14:textId="77777777" w:rsidR="00AE6E52" w:rsidRPr="00AE6E52" w:rsidRDefault="00AE6E52" w:rsidP="00566985">
      <w:pPr>
        <w:pStyle w:val="Recuodecorpodetexto"/>
        <w:spacing w:after="0" w:line="240" w:lineRule="auto"/>
        <w:ind w:left="0"/>
        <w:jc w:val="both"/>
        <w:rPr>
          <w:rFonts w:ascii="Arial Narrow" w:hAnsi="Arial Narrow"/>
          <w:b/>
          <w:bCs/>
        </w:rPr>
      </w:pPr>
    </w:p>
    <w:p w14:paraId="5D9CC693" w14:textId="77777777" w:rsidR="00AE6E52" w:rsidRPr="00AE6E52" w:rsidRDefault="00AE6E52" w:rsidP="00566985">
      <w:pPr>
        <w:pStyle w:val="Recuodecorpodetexto"/>
        <w:spacing w:after="0" w:line="240" w:lineRule="auto"/>
        <w:ind w:left="0"/>
        <w:jc w:val="both"/>
        <w:rPr>
          <w:rFonts w:ascii="Arial Narrow" w:hAnsi="Arial Narrow"/>
          <w:b/>
        </w:rPr>
      </w:pPr>
      <w:r w:rsidRPr="00AE6E52">
        <w:rPr>
          <w:rFonts w:ascii="Arial Narrow" w:hAnsi="Arial Narrow"/>
          <w:bCs/>
        </w:rPr>
        <w:t>Por estarem de acordo e por se tratar de processo digital, as partes firmam o presente termo, em 03 (três) vias de igual teor e forma, de forma eletrônica, na presença das testemunhas abaixo.</w:t>
      </w:r>
    </w:p>
    <w:p w14:paraId="627AECE9" w14:textId="77777777" w:rsidR="00AE6E52" w:rsidRPr="00AE6E52" w:rsidRDefault="00AE6E52" w:rsidP="00566985">
      <w:pPr>
        <w:pStyle w:val="Recuodecorpodetexto"/>
        <w:spacing w:after="0" w:line="240" w:lineRule="auto"/>
        <w:ind w:left="0"/>
        <w:jc w:val="both"/>
        <w:rPr>
          <w:rFonts w:ascii="Arial Narrow" w:hAnsi="Arial Narrow"/>
          <w:b/>
        </w:rPr>
      </w:pPr>
    </w:p>
    <w:p w14:paraId="20DF9BFC" w14:textId="77777777" w:rsidR="00AE6E52" w:rsidRPr="00AE6E52" w:rsidRDefault="00AE6E52" w:rsidP="00566985">
      <w:pPr>
        <w:pStyle w:val="Recuodecorpodetexto"/>
        <w:spacing w:after="0" w:line="240" w:lineRule="auto"/>
        <w:ind w:left="0"/>
        <w:jc w:val="both"/>
        <w:rPr>
          <w:rFonts w:ascii="Arial Narrow" w:hAnsi="Arial Narrow"/>
          <w:b/>
        </w:rPr>
      </w:pPr>
      <w:r w:rsidRPr="00AE6E52">
        <w:rPr>
          <w:rFonts w:ascii="Arial Narrow" w:hAnsi="Arial Narrow"/>
        </w:rPr>
        <w:t>Curitiba, xxxxxxxdexxxxxxx de 2022.</w:t>
      </w:r>
    </w:p>
    <w:p w14:paraId="3D6FD742" w14:textId="77777777" w:rsidR="00AE6E52" w:rsidRPr="00AE6E52" w:rsidRDefault="00AE6E52" w:rsidP="00566985">
      <w:pPr>
        <w:pStyle w:val="Recuodecorpodetexto"/>
        <w:spacing w:after="0" w:line="240" w:lineRule="auto"/>
        <w:ind w:left="0"/>
        <w:jc w:val="both"/>
        <w:rPr>
          <w:rFonts w:ascii="Arial Narrow" w:hAnsi="Arial Narrow"/>
          <w:b/>
        </w:rPr>
      </w:pPr>
    </w:p>
    <w:p w14:paraId="06A1C81C" w14:textId="77777777" w:rsidR="00AE6E52" w:rsidRPr="00AE6E52" w:rsidRDefault="00AE6E52" w:rsidP="00566985">
      <w:pPr>
        <w:pStyle w:val="Recuodecorpodetexto"/>
        <w:spacing w:after="0" w:line="240" w:lineRule="auto"/>
        <w:ind w:left="0"/>
        <w:jc w:val="both"/>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AE6E52" w:rsidRPr="00AE6E52" w14:paraId="0982E278" w14:textId="77777777" w:rsidTr="007D657E">
        <w:tc>
          <w:tcPr>
            <w:tcW w:w="4606" w:type="dxa"/>
          </w:tcPr>
          <w:p w14:paraId="07869871" w14:textId="77777777" w:rsidR="00AE6E52" w:rsidRPr="00AE6E52" w:rsidRDefault="00AE6E52" w:rsidP="00566985">
            <w:pPr>
              <w:jc w:val="both"/>
              <w:rPr>
                <w:rFonts w:ascii="Arial Narrow" w:hAnsi="Arial Narrow"/>
                <w:b/>
                <w:bCs/>
                <w:smallCaps/>
                <w:highlight w:val="yellow"/>
              </w:rPr>
            </w:pPr>
            <w:r w:rsidRPr="00AE6E52">
              <w:rPr>
                <w:rFonts w:ascii="Arial Narrow" w:hAnsi="Arial Narrow"/>
                <w:b/>
                <w:bCs/>
                <w:color w:val="000000"/>
              </w:rPr>
              <w:lastRenderedPageBreak/>
              <w:t>####</w:t>
            </w:r>
          </w:p>
        </w:tc>
        <w:tc>
          <w:tcPr>
            <w:tcW w:w="4606" w:type="dxa"/>
          </w:tcPr>
          <w:p w14:paraId="5192D85A" w14:textId="77777777" w:rsidR="00AE6E52" w:rsidRPr="00AE6E52" w:rsidRDefault="00AE6E52" w:rsidP="00566985">
            <w:pPr>
              <w:jc w:val="both"/>
              <w:rPr>
                <w:rFonts w:ascii="Arial Narrow" w:hAnsi="Arial Narrow"/>
                <w:b/>
                <w:bCs/>
                <w:smallCaps/>
              </w:rPr>
            </w:pPr>
            <w:r w:rsidRPr="00AE6E52">
              <w:rPr>
                <w:rFonts w:ascii="Arial Narrow" w:hAnsi="Arial Narrow"/>
                <w:b/>
                <w:bCs/>
              </w:rPr>
              <w:t>Ramiro Wahrhaftig</w:t>
            </w:r>
          </w:p>
        </w:tc>
      </w:tr>
      <w:tr w:rsidR="00AE6E52" w:rsidRPr="00AE6E52" w14:paraId="55FAB391" w14:textId="77777777" w:rsidTr="007D657E">
        <w:tc>
          <w:tcPr>
            <w:tcW w:w="4606" w:type="dxa"/>
            <w:shd w:val="clear" w:color="auto" w:fill="FFFFFF" w:themeFill="background1"/>
          </w:tcPr>
          <w:p w14:paraId="7D36CD0A" w14:textId="77777777" w:rsidR="00AE6E52" w:rsidRPr="00AE6E52" w:rsidRDefault="00AE6E52" w:rsidP="00566985">
            <w:pPr>
              <w:jc w:val="both"/>
              <w:rPr>
                <w:rFonts w:ascii="Arial Narrow" w:hAnsi="Arial Narrow"/>
                <w:b/>
                <w:bCs/>
              </w:rPr>
            </w:pPr>
            <w:r w:rsidRPr="00AE6E52">
              <w:rPr>
                <w:rFonts w:ascii="Arial Narrow" w:hAnsi="Arial Narrow"/>
                <w:b/>
                <w:bCs/>
                <w:color w:val="000000"/>
              </w:rPr>
              <w:t>####</w:t>
            </w:r>
          </w:p>
        </w:tc>
        <w:tc>
          <w:tcPr>
            <w:tcW w:w="4606" w:type="dxa"/>
          </w:tcPr>
          <w:p w14:paraId="3A64E25B" w14:textId="77777777" w:rsidR="00AE6E52" w:rsidRPr="00AE6E52" w:rsidRDefault="00AE6E52" w:rsidP="00566985">
            <w:pPr>
              <w:jc w:val="both"/>
              <w:rPr>
                <w:rFonts w:ascii="Arial Narrow" w:hAnsi="Arial Narrow"/>
                <w:b/>
                <w:bCs/>
              </w:rPr>
            </w:pPr>
            <w:r w:rsidRPr="00AE6E52">
              <w:rPr>
                <w:rFonts w:ascii="Arial Narrow" w:hAnsi="Arial Narrow"/>
                <w:b/>
                <w:bCs/>
              </w:rPr>
              <w:t>Presidente</w:t>
            </w:r>
          </w:p>
          <w:p w14:paraId="4B4CA249" w14:textId="77777777" w:rsidR="00AE6E52" w:rsidRPr="00AE6E52" w:rsidRDefault="00AE6E52" w:rsidP="00566985">
            <w:pPr>
              <w:jc w:val="both"/>
              <w:rPr>
                <w:rFonts w:ascii="Arial Narrow" w:hAnsi="Arial Narrow"/>
                <w:b/>
                <w:bCs/>
                <w:smallCaps/>
              </w:rPr>
            </w:pPr>
            <w:r w:rsidRPr="00AE6E52">
              <w:rPr>
                <w:rFonts w:ascii="Arial Narrow" w:hAnsi="Arial Narrow"/>
                <w:b/>
                <w:bCs/>
              </w:rPr>
              <w:t>Fundação Araucária</w:t>
            </w:r>
          </w:p>
        </w:tc>
      </w:tr>
      <w:tr w:rsidR="00AE6E52" w:rsidRPr="00AE6E52" w14:paraId="2FA62C59" w14:textId="77777777" w:rsidTr="007D657E">
        <w:tc>
          <w:tcPr>
            <w:tcW w:w="4606" w:type="dxa"/>
          </w:tcPr>
          <w:p w14:paraId="0DC7B4D8" w14:textId="77777777" w:rsidR="00AE6E52" w:rsidRPr="00AE6E52" w:rsidRDefault="00AE6E52" w:rsidP="00566985">
            <w:pPr>
              <w:jc w:val="both"/>
              <w:rPr>
                <w:rFonts w:ascii="Arial Narrow" w:hAnsi="Arial Narrow"/>
                <w:b/>
                <w:bCs/>
              </w:rPr>
            </w:pPr>
          </w:p>
        </w:tc>
        <w:tc>
          <w:tcPr>
            <w:tcW w:w="4606" w:type="dxa"/>
          </w:tcPr>
          <w:p w14:paraId="41717CEA" w14:textId="77777777" w:rsidR="00AE6E52" w:rsidRPr="00AE6E52" w:rsidRDefault="00AE6E52" w:rsidP="00566985">
            <w:pPr>
              <w:jc w:val="both"/>
              <w:rPr>
                <w:rFonts w:ascii="Arial Narrow" w:hAnsi="Arial Narrow"/>
                <w:b/>
                <w:bCs/>
              </w:rPr>
            </w:pPr>
          </w:p>
          <w:p w14:paraId="39D1EA8F" w14:textId="77777777" w:rsidR="00AE6E52" w:rsidRPr="00AE6E52" w:rsidRDefault="00AE6E52" w:rsidP="00566985">
            <w:pPr>
              <w:jc w:val="both"/>
              <w:rPr>
                <w:rFonts w:ascii="Arial Narrow" w:hAnsi="Arial Narrow"/>
                <w:b/>
                <w:bCs/>
              </w:rPr>
            </w:pPr>
          </w:p>
          <w:p w14:paraId="452049B7" w14:textId="77777777" w:rsidR="00AE6E52" w:rsidRPr="00AE6E52" w:rsidRDefault="00AE6E52" w:rsidP="00566985">
            <w:pPr>
              <w:jc w:val="both"/>
              <w:rPr>
                <w:rFonts w:ascii="Arial Narrow" w:hAnsi="Arial Narrow"/>
                <w:b/>
                <w:bCs/>
              </w:rPr>
            </w:pPr>
          </w:p>
          <w:p w14:paraId="02B8BC30" w14:textId="77777777" w:rsidR="00AE6E52" w:rsidRPr="00AE6E52" w:rsidRDefault="00AE6E52" w:rsidP="00566985">
            <w:pPr>
              <w:jc w:val="both"/>
              <w:rPr>
                <w:rFonts w:ascii="Arial Narrow" w:hAnsi="Arial Narrow"/>
                <w:b/>
                <w:bCs/>
              </w:rPr>
            </w:pPr>
          </w:p>
          <w:p w14:paraId="04183497" w14:textId="77777777" w:rsidR="00AE6E52" w:rsidRPr="00AE6E52" w:rsidRDefault="00AE6E52" w:rsidP="00566985">
            <w:pPr>
              <w:jc w:val="both"/>
              <w:rPr>
                <w:rFonts w:ascii="Arial Narrow" w:hAnsi="Arial Narrow"/>
                <w:b/>
                <w:bCs/>
                <w:smallCaps/>
              </w:rPr>
            </w:pPr>
            <w:r w:rsidRPr="00AE6E52">
              <w:rPr>
                <w:rFonts w:ascii="Arial Narrow" w:hAnsi="Arial Narrow"/>
                <w:b/>
                <w:bCs/>
              </w:rPr>
              <w:t>Gerson Koch</w:t>
            </w:r>
          </w:p>
        </w:tc>
      </w:tr>
      <w:tr w:rsidR="00AE6E52" w:rsidRPr="00AE6E52" w14:paraId="0CEEFC1F" w14:textId="77777777" w:rsidTr="007D657E">
        <w:tc>
          <w:tcPr>
            <w:tcW w:w="4606" w:type="dxa"/>
          </w:tcPr>
          <w:p w14:paraId="1500123D" w14:textId="77777777" w:rsidR="00AE6E52" w:rsidRPr="00AE6E52" w:rsidRDefault="00AE6E52" w:rsidP="00566985">
            <w:pPr>
              <w:jc w:val="both"/>
              <w:rPr>
                <w:rFonts w:ascii="Arial Narrow" w:hAnsi="Arial Narrow"/>
                <w:b/>
                <w:bCs/>
                <w:color w:val="000000"/>
              </w:rPr>
            </w:pPr>
            <w:r w:rsidRPr="00AE6E52">
              <w:rPr>
                <w:rFonts w:ascii="Arial Narrow" w:hAnsi="Arial Narrow"/>
                <w:b/>
                <w:bCs/>
                <w:color w:val="000000"/>
              </w:rPr>
              <w:t>########</w:t>
            </w:r>
          </w:p>
          <w:p w14:paraId="3EC8766E" w14:textId="77777777" w:rsidR="00AE6E52" w:rsidRPr="00AE6E52" w:rsidRDefault="00AE6E52" w:rsidP="00566985">
            <w:pPr>
              <w:jc w:val="both"/>
              <w:rPr>
                <w:rFonts w:ascii="Arial Narrow" w:hAnsi="Arial Narrow"/>
                <w:b/>
                <w:smallCaps/>
              </w:rPr>
            </w:pPr>
            <w:r w:rsidRPr="00AE6E52">
              <w:rPr>
                <w:rFonts w:ascii="Arial Narrow" w:hAnsi="Arial Narrow"/>
                <w:b/>
                <w:bCs/>
                <w:color w:val="000000"/>
              </w:rPr>
              <w:t>####</w:t>
            </w:r>
          </w:p>
        </w:tc>
        <w:tc>
          <w:tcPr>
            <w:tcW w:w="4606" w:type="dxa"/>
          </w:tcPr>
          <w:p w14:paraId="2B742800" w14:textId="77777777" w:rsidR="00AE6E52" w:rsidRPr="00AE6E52" w:rsidRDefault="00AE6E52" w:rsidP="00566985">
            <w:pPr>
              <w:jc w:val="both"/>
              <w:rPr>
                <w:rFonts w:ascii="Arial Narrow" w:hAnsi="Arial Narrow"/>
                <w:b/>
                <w:bCs/>
              </w:rPr>
            </w:pPr>
            <w:r w:rsidRPr="00AE6E52">
              <w:rPr>
                <w:rFonts w:ascii="Arial Narrow" w:hAnsi="Arial Narrow"/>
                <w:b/>
                <w:bCs/>
              </w:rPr>
              <w:t xml:space="preserve">Diretor de Administração e Finanças </w:t>
            </w:r>
          </w:p>
          <w:p w14:paraId="222F557A" w14:textId="77777777" w:rsidR="00AE6E52" w:rsidRPr="00AE6E52" w:rsidRDefault="00AE6E52" w:rsidP="00566985">
            <w:pPr>
              <w:jc w:val="both"/>
              <w:rPr>
                <w:rFonts w:ascii="Arial Narrow" w:hAnsi="Arial Narrow"/>
                <w:b/>
                <w:bCs/>
              </w:rPr>
            </w:pPr>
            <w:r w:rsidRPr="00AE6E52">
              <w:rPr>
                <w:rFonts w:ascii="Arial Narrow" w:hAnsi="Arial Narrow"/>
                <w:b/>
                <w:bCs/>
              </w:rPr>
              <w:t>Fundação Araucária</w:t>
            </w:r>
          </w:p>
        </w:tc>
      </w:tr>
      <w:tr w:rsidR="00AE6E52" w:rsidRPr="00AE6E52" w14:paraId="2215E058" w14:textId="77777777" w:rsidTr="007D657E">
        <w:tc>
          <w:tcPr>
            <w:tcW w:w="4606" w:type="dxa"/>
          </w:tcPr>
          <w:p w14:paraId="474AD9B9" w14:textId="77777777" w:rsidR="00AE6E52" w:rsidRPr="00AE6E52" w:rsidRDefault="00AE6E52" w:rsidP="00566985">
            <w:pPr>
              <w:jc w:val="both"/>
              <w:rPr>
                <w:rFonts w:ascii="Arial Narrow" w:hAnsi="Arial Narrow"/>
                <w:b/>
                <w:smallCaps/>
              </w:rPr>
            </w:pPr>
          </w:p>
        </w:tc>
        <w:tc>
          <w:tcPr>
            <w:tcW w:w="4606" w:type="dxa"/>
          </w:tcPr>
          <w:p w14:paraId="1D8F6B58" w14:textId="77777777" w:rsidR="00AE6E52" w:rsidRPr="00AE6E52" w:rsidRDefault="00AE6E52" w:rsidP="00566985">
            <w:pPr>
              <w:jc w:val="both"/>
              <w:rPr>
                <w:rFonts w:ascii="Arial Narrow" w:hAnsi="Arial Narrow"/>
                <w:b/>
                <w:bCs/>
              </w:rPr>
            </w:pPr>
          </w:p>
        </w:tc>
      </w:tr>
      <w:tr w:rsidR="00AE6E52" w:rsidRPr="00AE6E52" w14:paraId="5528D313" w14:textId="77777777" w:rsidTr="007D657E">
        <w:tc>
          <w:tcPr>
            <w:tcW w:w="4606" w:type="dxa"/>
          </w:tcPr>
          <w:p w14:paraId="3C4C4D7C" w14:textId="77777777" w:rsidR="00AE6E52" w:rsidRPr="00AE6E52" w:rsidRDefault="00AE6E52" w:rsidP="00566985">
            <w:pPr>
              <w:jc w:val="both"/>
              <w:rPr>
                <w:rFonts w:ascii="Arial Narrow" w:hAnsi="Arial Narrow"/>
              </w:rPr>
            </w:pPr>
          </w:p>
          <w:p w14:paraId="56456CC1" w14:textId="77777777" w:rsidR="00AE6E52" w:rsidRPr="00AE6E52" w:rsidRDefault="00AE6E52" w:rsidP="00566985">
            <w:pPr>
              <w:jc w:val="both"/>
              <w:rPr>
                <w:rFonts w:ascii="Arial Narrow" w:hAnsi="Arial Narrow"/>
              </w:rPr>
            </w:pPr>
          </w:p>
          <w:p w14:paraId="406A18BB" w14:textId="77777777" w:rsidR="00AE6E52" w:rsidRPr="00AE6E52" w:rsidRDefault="00AE6E52" w:rsidP="00566985">
            <w:pPr>
              <w:jc w:val="both"/>
              <w:rPr>
                <w:rFonts w:ascii="Arial Narrow" w:hAnsi="Arial Narrow"/>
              </w:rPr>
            </w:pPr>
          </w:p>
          <w:p w14:paraId="414397FF" w14:textId="77777777" w:rsidR="00AE6E52" w:rsidRPr="00AE6E52" w:rsidRDefault="00AE6E52" w:rsidP="00566985">
            <w:pPr>
              <w:jc w:val="both"/>
              <w:rPr>
                <w:rFonts w:ascii="Arial Narrow" w:hAnsi="Arial Narrow"/>
                <w:b/>
                <w:bCs/>
                <w:color w:val="000000"/>
              </w:rPr>
            </w:pPr>
            <w:r w:rsidRPr="00AE6E52">
              <w:rPr>
                <w:rFonts w:ascii="Arial Narrow" w:hAnsi="Arial Narrow"/>
                <w:b/>
                <w:bCs/>
                <w:color w:val="000000"/>
              </w:rPr>
              <w:t>####</w:t>
            </w:r>
          </w:p>
          <w:p w14:paraId="592AF836" w14:textId="77777777" w:rsidR="00AE6E52" w:rsidRPr="00AE6E52" w:rsidRDefault="00AE6E52" w:rsidP="00566985">
            <w:pPr>
              <w:jc w:val="both"/>
              <w:rPr>
                <w:rFonts w:ascii="Arial Narrow" w:hAnsi="Arial Narrow"/>
                <w:b/>
                <w:smallCaps/>
              </w:rPr>
            </w:pPr>
            <w:r w:rsidRPr="00AE6E52">
              <w:rPr>
                <w:rFonts w:ascii="Arial Narrow" w:hAnsi="Arial Narrow"/>
                <w:b/>
                <w:bCs/>
                <w:color w:val="000000"/>
              </w:rPr>
              <w:t>####</w:t>
            </w:r>
          </w:p>
        </w:tc>
        <w:tc>
          <w:tcPr>
            <w:tcW w:w="4606" w:type="dxa"/>
          </w:tcPr>
          <w:p w14:paraId="60812301" w14:textId="77777777" w:rsidR="00AE6E52" w:rsidRPr="00AE6E52" w:rsidRDefault="00AE6E52" w:rsidP="00566985">
            <w:pPr>
              <w:jc w:val="both"/>
              <w:rPr>
                <w:rFonts w:ascii="Arial Narrow" w:hAnsi="Arial Narrow"/>
                <w:b/>
                <w:bCs/>
              </w:rPr>
            </w:pPr>
          </w:p>
        </w:tc>
      </w:tr>
      <w:tr w:rsidR="00AE6E52" w:rsidRPr="00AE6E52" w14:paraId="0A80C16C" w14:textId="77777777" w:rsidTr="007D657E">
        <w:tc>
          <w:tcPr>
            <w:tcW w:w="4606" w:type="dxa"/>
          </w:tcPr>
          <w:p w14:paraId="1A366775" w14:textId="77777777" w:rsidR="00AE6E52" w:rsidRPr="00AE6E52" w:rsidRDefault="00AE6E52" w:rsidP="00566985">
            <w:pPr>
              <w:jc w:val="both"/>
              <w:rPr>
                <w:rFonts w:ascii="Arial Narrow" w:hAnsi="Arial Narrow"/>
                <w:b/>
                <w:smallCaps/>
              </w:rPr>
            </w:pPr>
          </w:p>
          <w:p w14:paraId="342BA808" w14:textId="77777777" w:rsidR="00AE6E52" w:rsidRPr="00AE6E52" w:rsidRDefault="00AE6E52" w:rsidP="00566985">
            <w:pPr>
              <w:jc w:val="both"/>
              <w:rPr>
                <w:rFonts w:ascii="Arial Narrow" w:hAnsi="Arial Narrow"/>
                <w:b/>
                <w:smallCaps/>
              </w:rPr>
            </w:pPr>
          </w:p>
        </w:tc>
        <w:tc>
          <w:tcPr>
            <w:tcW w:w="4606" w:type="dxa"/>
          </w:tcPr>
          <w:p w14:paraId="09D9FB0C" w14:textId="77777777" w:rsidR="00AE6E52" w:rsidRPr="00AE6E52" w:rsidRDefault="00AE6E52" w:rsidP="00566985">
            <w:pPr>
              <w:jc w:val="both"/>
              <w:rPr>
                <w:rFonts w:ascii="Arial Narrow" w:hAnsi="Arial Narrow"/>
                <w:b/>
                <w:bCs/>
              </w:rPr>
            </w:pPr>
          </w:p>
        </w:tc>
      </w:tr>
      <w:tr w:rsidR="00AE6E52" w:rsidRPr="00AE6E52" w14:paraId="67978810" w14:textId="77777777" w:rsidTr="007D657E">
        <w:tc>
          <w:tcPr>
            <w:tcW w:w="4606" w:type="dxa"/>
          </w:tcPr>
          <w:p w14:paraId="0888F958" w14:textId="77777777" w:rsidR="00AE6E52" w:rsidRPr="00AE6E52" w:rsidRDefault="00AE6E52" w:rsidP="00566985">
            <w:pPr>
              <w:jc w:val="both"/>
              <w:rPr>
                <w:rFonts w:ascii="Arial Narrow" w:hAnsi="Arial Narrow"/>
                <w:b/>
                <w:bCs/>
              </w:rPr>
            </w:pPr>
          </w:p>
        </w:tc>
        <w:tc>
          <w:tcPr>
            <w:tcW w:w="4606" w:type="dxa"/>
          </w:tcPr>
          <w:p w14:paraId="09D265C9" w14:textId="77777777" w:rsidR="00AE6E52" w:rsidRPr="00AE6E52" w:rsidRDefault="00AE6E52" w:rsidP="00566985">
            <w:pPr>
              <w:jc w:val="both"/>
              <w:rPr>
                <w:rFonts w:ascii="Arial Narrow" w:hAnsi="Arial Narrow"/>
                <w:b/>
                <w:bCs/>
              </w:rPr>
            </w:pPr>
          </w:p>
        </w:tc>
      </w:tr>
    </w:tbl>
    <w:p w14:paraId="3B4BC8EC" w14:textId="77777777" w:rsidR="00AE6E52" w:rsidRPr="00AE6E52" w:rsidRDefault="00AE6E52" w:rsidP="00566985">
      <w:pPr>
        <w:pStyle w:val="Recuodecorpodetexto"/>
        <w:spacing w:after="0" w:line="240" w:lineRule="auto"/>
        <w:ind w:left="0"/>
        <w:jc w:val="both"/>
        <w:rPr>
          <w:rFonts w:ascii="Arial Narrow" w:hAnsi="Arial Narrow"/>
        </w:rPr>
      </w:pPr>
    </w:p>
    <w:p w14:paraId="6567C9EB" w14:textId="77777777" w:rsidR="00AE6E52" w:rsidRPr="00AE6E52" w:rsidRDefault="00AE6E52" w:rsidP="00566985">
      <w:pPr>
        <w:jc w:val="both"/>
        <w:rPr>
          <w:rFonts w:ascii="Arial Narrow" w:hAnsi="Arial Narrow"/>
          <w:b/>
          <w:bCs/>
        </w:rPr>
      </w:pPr>
      <w:bookmarkStart w:id="2" w:name="_Hlk51234197"/>
      <w:bookmarkEnd w:id="2"/>
      <w:r w:rsidRPr="00AE6E52">
        <w:rPr>
          <w:rFonts w:ascii="Arial Narrow" w:hAnsi="Arial Narrow"/>
          <w:b/>
          <w:bCs/>
        </w:rPr>
        <w:t>TESTEMUNHAS:</w:t>
      </w:r>
    </w:p>
    <w:p w14:paraId="59BA2173" w14:textId="77777777" w:rsidR="00AE6E52" w:rsidRPr="00AE6E52" w:rsidRDefault="00AE6E52" w:rsidP="00566985">
      <w:pPr>
        <w:jc w:val="both"/>
        <w:rPr>
          <w:rFonts w:ascii="Arial Narrow" w:hAnsi="Arial Narrow"/>
          <w:b/>
          <w:bCs/>
        </w:rPr>
      </w:pPr>
    </w:p>
    <w:p w14:paraId="54A213E4" w14:textId="77777777" w:rsidR="00AE6E52" w:rsidRPr="00AE6E52" w:rsidRDefault="00AE6E52" w:rsidP="00566985">
      <w:pPr>
        <w:jc w:val="both"/>
        <w:rPr>
          <w:rFonts w:ascii="Arial Narrow" w:hAnsi="Arial Narrow"/>
        </w:rPr>
      </w:pPr>
      <w:r w:rsidRPr="00AE6E52">
        <w:rPr>
          <w:rFonts w:ascii="Arial Narrow" w:hAnsi="Arial Narrow"/>
        </w:rPr>
        <w:t>1:</w:t>
      </w:r>
      <w:r w:rsidRPr="00AE6E52">
        <w:rPr>
          <w:rFonts w:ascii="Arial Narrow" w:hAnsi="Arial Narrow"/>
        </w:rPr>
        <w:tab/>
      </w:r>
      <w:r w:rsidRPr="00AE6E52">
        <w:rPr>
          <w:rFonts w:ascii="Arial Narrow" w:hAnsi="Arial Narrow"/>
        </w:rPr>
        <w:tab/>
      </w:r>
      <w:r w:rsidRPr="00AE6E52">
        <w:rPr>
          <w:rFonts w:ascii="Arial Narrow" w:hAnsi="Arial Narrow"/>
        </w:rPr>
        <w:tab/>
      </w:r>
      <w:r w:rsidRPr="00AE6E52">
        <w:rPr>
          <w:rFonts w:ascii="Arial Narrow" w:hAnsi="Arial Narrow"/>
        </w:rPr>
        <w:tab/>
      </w:r>
      <w:r w:rsidRPr="00AE6E52">
        <w:rPr>
          <w:rFonts w:ascii="Arial Narrow" w:hAnsi="Arial Narrow"/>
        </w:rPr>
        <w:tab/>
        <w:t>2:</w:t>
      </w:r>
    </w:p>
    <w:p w14:paraId="68E1E6DF" w14:textId="77777777" w:rsidR="00AE6E52" w:rsidRPr="00AE6E52" w:rsidRDefault="00AE6E52" w:rsidP="00566985">
      <w:pPr>
        <w:jc w:val="both"/>
        <w:rPr>
          <w:rFonts w:ascii="Arial Narrow" w:hAnsi="Arial Narrow"/>
        </w:rPr>
      </w:pPr>
      <w:r w:rsidRPr="00AE6E52">
        <w:rPr>
          <w:rFonts w:ascii="Arial Narrow" w:hAnsi="Arial Narrow"/>
        </w:rPr>
        <w:t xml:space="preserve">CPF:   </w:t>
      </w:r>
      <w:r w:rsidRPr="00AE6E52">
        <w:rPr>
          <w:rFonts w:ascii="Arial Narrow" w:hAnsi="Arial Narrow"/>
        </w:rPr>
        <w:tab/>
      </w:r>
      <w:r w:rsidRPr="00AE6E52">
        <w:rPr>
          <w:rFonts w:ascii="Arial Narrow" w:hAnsi="Arial Narrow"/>
        </w:rPr>
        <w:tab/>
      </w:r>
      <w:r w:rsidRPr="00AE6E52">
        <w:rPr>
          <w:rFonts w:ascii="Arial Narrow" w:hAnsi="Arial Narrow"/>
        </w:rPr>
        <w:tab/>
        <w:t xml:space="preserve">                       CPF:</w:t>
      </w:r>
    </w:p>
    <w:p w14:paraId="3D62D912" w14:textId="77777777" w:rsidR="00AE6E52" w:rsidRPr="00AE6E52" w:rsidRDefault="00AE6E52" w:rsidP="00566985">
      <w:pPr>
        <w:pStyle w:val="Recuodecorpodetexto"/>
        <w:tabs>
          <w:tab w:val="left" w:pos="1701"/>
        </w:tabs>
        <w:spacing w:after="0" w:line="240" w:lineRule="auto"/>
        <w:ind w:left="0"/>
        <w:jc w:val="both"/>
        <w:rPr>
          <w:rFonts w:ascii="Arial Narrow" w:hAnsi="Arial Narrow"/>
        </w:rPr>
      </w:pPr>
      <w:r w:rsidRPr="00AE6E52">
        <w:rPr>
          <w:rFonts w:ascii="Arial Narrow" w:hAnsi="Arial Narrow"/>
        </w:rPr>
        <w:tab/>
      </w:r>
    </w:p>
    <w:p w14:paraId="142E5C23" w14:textId="77777777" w:rsidR="00AE6E52" w:rsidRPr="00AE6E52" w:rsidRDefault="00AE6E52" w:rsidP="00566985">
      <w:pPr>
        <w:jc w:val="both"/>
        <w:rPr>
          <w:rFonts w:ascii="Arial Narrow" w:hAnsi="Arial Narrow" w:cstheme="minorHAnsi"/>
        </w:rPr>
      </w:pPr>
    </w:p>
    <w:p w14:paraId="519160F6" w14:textId="77777777" w:rsidR="00A22E01" w:rsidRPr="00AE6E52" w:rsidRDefault="00A22E01" w:rsidP="00566985">
      <w:pPr>
        <w:jc w:val="both"/>
        <w:rPr>
          <w:rFonts w:ascii="Arial Narrow" w:hAnsi="Arial Narrow"/>
        </w:rPr>
        <w:sectPr w:rsidR="00A22E01" w:rsidRPr="00AE6E52" w:rsidSect="00566985">
          <w:headerReference w:type="default" r:id="rId10"/>
          <w:footerReference w:type="default" r:id="rId11"/>
          <w:type w:val="continuous"/>
          <w:pgSz w:w="11910" w:h="16840"/>
          <w:pgMar w:top="1440" w:right="1440" w:bottom="1440" w:left="1440" w:header="682" w:footer="686" w:gutter="0"/>
          <w:pgNumType w:start="1"/>
          <w:cols w:space="720"/>
          <w:docGrid w:linePitch="299"/>
        </w:sectPr>
      </w:pPr>
    </w:p>
    <w:p w14:paraId="5141AAB0" w14:textId="77777777" w:rsidR="00A22E01" w:rsidRPr="00AE6E52" w:rsidRDefault="00A22E01" w:rsidP="00566985">
      <w:pPr>
        <w:tabs>
          <w:tab w:val="left" w:pos="3970"/>
        </w:tabs>
        <w:jc w:val="both"/>
        <w:rPr>
          <w:rFonts w:ascii="Arial Narrow" w:eastAsia="Arial" w:hAnsi="Arial Narrow" w:cs="Arial"/>
        </w:rPr>
      </w:pPr>
    </w:p>
    <w:sectPr w:rsidR="00A22E01" w:rsidRPr="00AE6E52" w:rsidSect="00566985">
      <w:pgSz w:w="11910" w:h="16840"/>
      <w:pgMar w:top="1440" w:right="1440" w:bottom="1440" w:left="1440" w:header="682" w:footer="6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8AD61" w14:textId="77777777" w:rsidR="00737379" w:rsidRDefault="00737379">
      <w:r>
        <w:separator/>
      </w:r>
    </w:p>
  </w:endnote>
  <w:endnote w:type="continuationSeparator" w:id="0">
    <w:p w14:paraId="0CCF41D7" w14:textId="77777777" w:rsidR="00737379" w:rsidRDefault="0073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charset w:val="00"/>
    <w:family w:val="roman"/>
    <w:pitch w:val="default"/>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5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nQuanYi Micro Hei">
    <w:altName w:val="MS Minch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A821" w14:textId="77777777" w:rsidR="00475F22" w:rsidRDefault="00475F22" w:rsidP="00475F22">
    <w:pPr>
      <w:spacing w:line="223" w:lineRule="exact"/>
      <w:ind w:left="20"/>
      <w:jc w:val="center"/>
      <w:rPr>
        <w:b/>
        <w:i/>
        <w:sz w:val="20"/>
      </w:rPr>
    </w:pPr>
    <w:hyperlink r:id="rId1">
      <w:r>
        <w:rPr>
          <w:b/>
          <w:i/>
          <w:color w:val="006FC0"/>
          <w:spacing w:val="-4"/>
          <w:sz w:val="20"/>
        </w:rPr>
        <w:t>www.FapPR.pr.gov.br</w:t>
      </w:r>
    </w:hyperlink>
  </w:p>
  <w:p w14:paraId="5979A12D" w14:textId="0AF2F54B" w:rsidR="00A22E01" w:rsidRDefault="00322189">
    <w:pPr>
      <w:pBdr>
        <w:top w:val="nil"/>
        <w:left w:val="nil"/>
        <w:bottom w:val="nil"/>
        <w:right w:val="nil"/>
        <w:between w:val="nil"/>
      </w:pBdr>
      <w:spacing w:line="14" w:lineRule="auto"/>
      <w:rPr>
        <w:rFonts w:ascii="Arial" w:eastAsia="Arial" w:hAnsi="Arial" w:cs="Arial"/>
        <w:color w:val="000000"/>
        <w:sz w:val="20"/>
        <w:szCs w:val="20"/>
      </w:rPr>
    </w:pPr>
    <w:r>
      <w:rPr>
        <w:noProof/>
      </w:rPr>
      <mc:AlternateContent>
        <mc:Choice Requires="wps">
          <w:drawing>
            <wp:anchor distT="0" distB="0" distL="0" distR="0" simplePos="0" relativeHeight="251658240" behindDoc="1" locked="0" layoutInCell="1" allowOverlap="1" wp14:anchorId="5634C096" wp14:editId="518F8BCC">
              <wp:simplePos x="0" y="0"/>
              <wp:positionH relativeFrom="column">
                <wp:posOffset>2222500</wp:posOffset>
              </wp:positionH>
              <wp:positionV relativeFrom="paragraph">
                <wp:posOffset>10109200</wp:posOffset>
              </wp:positionV>
              <wp:extent cx="1627505" cy="163195"/>
              <wp:effectExtent l="0" t="0" r="0" b="0"/>
              <wp:wrapNone/>
              <wp:docPr id="580356221"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7505" cy="163195"/>
                      </a:xfrm>
                      <a:prstGeom prst="rect">
                        <a:avLst/>
                      </a:prstGeom>
                      <a:noFill/>
                      <a:ln>
                        <a:noFill/>
                      </a:ln>
                    </wps:spPr>
                    <wps:txbx>
                      <w:txbxContent>
                        <w:p w14:paraId="4850FB5D" w14:textId="77777777" w:rsidR="00A22E01" w:rsidRDefault="005B1611">
                          <w:pPr>
                            <w:spacing w:line="225" w:lineRule="auto"/>
                            <w:ind w:left="20" w:firstLine="20"/>
                            <w:textDirection w:val="btLr"/>
                          </w:pPr>
                          <w:r>
                            <w:rPr>
                              <w:rFonts w:ascii="Calibri" w:eastAsia="Calibri" w:hAnsi="Calibri" w:cs="Calibri"/>
                              <w:i/>
                              <w:color w:val="006FC0"/>
                              <w:sz w:val="20"/>
                            </w:rPr>
                            <w:t>www.FundacaoAraucaria.org.br</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634C096" id="Retângulo 3" o:spid="_x0000_s1026" style="position:absolute;margin-left:175pt;margin-top:796pt;width:128.15pt;height:12.8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" filled="f" stroked="f">
              <v:textbox inset="0,0,0,0">
                <w:txbxContent>
                  <w:p w14:paraId="4850FB5D" w14:textId="77777777" w:rsidR="00A22E01" w:rsidRDefault="005B1611">
                    <w:pPr>
                      <w:spacing w:line="225" w:lineRule="auto"/>
                      <w:ind w:left="20" w:firstLine="20"/>
                      <w:textDirection w:val="btLr"/>
                    </w:pPr>
                    <w:r>
                      <w:rPr>
                        <w:rFonts w:ascii="Calibri" w:eastAsia="Calibri" w:hAnsi="Calibri" w:cs="Calibri"/>
                        <w:i/>
                        <w:color w:val="006FC0"/>
                        <w:sz w:val="20"/>
                      </w:rPr>
                      <w:t>www.FundacaoAraucaria.org.br</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E133" w14:textId="77777777" w:rsidR="00475F22" w:rsidRDefault="00475F22" w:rsidP="00475F22">
    <w:pPr>
      <w:spacing w:line="223" w:lineRule="exact"/>
      <w:ind w:left="20"/>
      <w:jc w:val="center"/>
      <w:rPr>
        <w:b/>
        <w:i/>
        <w:sz w:val="20"/>
      </w:rPr>
    </w:pPr>
    <w:hyperlink r:id="rId1">
      <w:r>
        <w:rPr>
          <w:b/>
          <w:i/>
          <w:color w:val="006FC0"/>
          <w:spacing w:val="-4"/>
          <w:sz w:val="20"/>
        </w:rPr>
        <w:t>www.FapPR.pr.gov.br</w:t>
      </w:r>
    </w:hyperlink>
  </w:p>
  <w:p w14:paraId="37AD524C" w14:textId="30531795" w:rsidR="00A22E01" w:rsidRDefault="00322189">
    <w:pPr>
      <w:pBdr>
        <w:top w:val="nil"/>
        <w:left w:val="nil"/>
        <w:bottom w:val="nil"/>
        <w:right w:val="nil"/>
        <w:between w:val="nil"/>
      </w:pBdr>
      <w:spacing w:line="14" w:lineRule="auto"/>
      <w:rPr>
        <w:rFonts w:ascii="Arial" w:eastAsia="Arial" w:hAnsi="Arial" w:cs="Arial"/>
        <w:color w:val="000000"/>
        <w:sz w:val="20"/>
        <w:szCs w:val="20"/>
      </w:rPr>
    </w:pPr>
    <w:r>
      <w:rPr>
        <w:noProof/>
      </w:rPr>
      <mc:AlternateContent>
        <mc:Choice Requires="wps">
          <w:drawing>
            <wp:anchor distT="0" distB="0" distL="0" distR="0" simplePos="0" relativeHeight="251659264" behindDoc="1" locked="0" layoutInCell="1" allowOverlap="1" wp14:anchorId="3880E6A5" wp14:editId="7845FEF6">
              <wp:simplePos x="0" y="0"/>
              <wp:positionH relativeFrom="column">
                <wp:posOffset>2222500</wp:posOffset>
              </wp:positionH>
              <wp:positionV relativeFrom="paragraph">
                <wp:posOffset>10109200</wp:posOffset>
              </wp:positionV>
              <wp:extent cx="1627505" cy="163195"/>
              <wp:effectExtent l="0" t="0" r="0" b="0"/>
              <wp:wrapNone/>
              <wp:docPr id="209234352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7505" cy="163195"/>
                      </a:xfrm>
                      <a:prstGeom prst="rect">
                        <a:avLst/>
                      </a:prstGeom>
                      <a:noFill/>
                      <a:ln>
                        <a:noFill/>
                      </a:ln>
                    </wps:spPr>
                    <wps:txbx>
                      <w:txbxContent>
                        <w:p w14:paraId="4609A7BC" w14:textId="77777777" w:rsidR="00A22E01" w:rsidRDefault="005B1611">
                          <w:pPr>
                            <w:spacing w:line="225" w:lineRule="auto"/>
                            <w:ind w:left="20" w:firstLine="20"/>
                            <w:textDirection w:val="btLr"/>
                          </w:pPr>
                          <w:r>
                            <w:rPr>
                              <w:rFonts w:ascii="Calibri" w:eastAsia="Calibri" w:hAnsi="Calibri" w:cs="Calibri"/>
                              <w:i/>
                              <w:color w:val="006FC0"/>
                              <w:sz w:val="20"/>
                            </w:rPr>
                            <w:t>www.FundacaoAraucaria.org.br</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3880E6A5" id="Retângulo 1" o:spid="_x0000_s1027" style="position:absolute;margin-left:175pt;margin-top:796pt;width:128.15pt;height:12.8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" filled="f" stroked="f">
              <v:textbox inset="0,0,0,0">
                <w:txbxContent>
                  <w:p w14:paraId="4609A7BC" w14:textId="77777777" w:rsidR="00A22E01" w:rsidRDefault="005B1611">
                    <w:pPr>
                      <w:spacing w:line="225" w:lineRule="auto"/>
                      <w:ind w:left="20" w:firstLine="20"/>
                      <w:textDirection w:val="btLr"/>
                    </w:pPr>
                    <w:r>
                      <w:rPr>
                        <w:rFonts w:ascii="Calibri" w:eastAsia="Calibri" w:hAnsi="Calibri" w:cs="Calibri"/>
                        <w:i/>
                        <w:color w:val="006FC0"/>
                        <w:sz w:val="20"/>
                      </w:rPr>
                      <w:t>www.FundacaoAraucaria.org.br</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C353A" w14:textId="77777777" w:rsidR="00737379" w:rsidRDefault="00737379">
      <w:r>
        <w:separator/>
      </w:r>
    </w:p>
  </w:footnote>
  <w:footnote w:type="continuationSeparator" w:id="0">
    <w:p w14:paraId="75F886B2" w14:textId="77777777" w:rsidR="00737379" w:rsidRDefault="00737379">
      <w:r>
        <w:continuationSeparator/>
      </w:r>
    </w:p>
  </w:footnote>
  <w:footnote w:id="1">
    <w:p w14:paraId="2BC8714A" w14:textId="77777777" w:rsidR="005B04AD" w:rsidRPr="005D37F4" w:rsidRDefault="005B04AD" w:rsidP="005B04AD">
      <w:pPr>
        <w:pStyle w:val="Textodenotaderodap"/>
      </w:pPr>
    </w:p>
  </w:footnote>
  <w:footnote w:id="2">
    <w:p w14:paraId="43AEE153" w14:textId="77777777" w:rsidR="00AE6E52" w:rsidRPr="00D856A0" w:rsidRDefault="00AE6E52" w:rsidP="00AE6E52">
      <w:pPr>
        <w:pBdr>
          <w:top w:val="nil"/>
          <w:left w:val="nil"/>
          <w:bottom w:val="nil"/>
          <w:right w:val="nil"/>
          <w:between w:val="nil"/>
        </w:pBdr>
        <w:rPr>
          <w:rFonts w:ascii="Arial Narrow" w:eastAsia="Arial Narrow" w:hAnsi="Arial Narrow" w:cs="Arial Narrow"/>
          <w:color w:val="000000"/>
          <w:sz w:val="16"/>
          <w:szCs w:val="16"/>
        </w:rPr>
      </w:pPr>
      <w:r w:rsidRPr="00D856A0">
        <w:rPr>
          <w:rFonts w:ascii="Arial Narrow" w:hAnsi="Arial Narrow"/>
          <w:sz w:val="16"/>
          <w:szCs w:val="16"/>
          <w:vertAlign w:val="superscript"/>
        </w:rPr>
        <w:footnoteRef/>
      </w:r>
      <w:r w:rsidRPr="00D856A0">
        <w:rPr>
          <w:rFonts w:ascii="Arial Narrow" w:eastAsia="Arial Narrow" w:hAnsi="Arial Narrow" w:cs="Arial Narrow"/>
          <w:color w:val="000000"/>
          <w:sz w:val="16"/>
          <w:szCs w:val="16"/>
        </w:rPr>
        <w:t>Art. 7º O tratamento de dados pessoais somente poderá ser realizado nas seguintes hipóteses: IV – para a realização de estudos por órgão de pesquisa, garantida, sempre que possível, a anonimização dos dados pessoais; Art. 11. O tratamento de dados pessoais sensíveis somente poderá ocorrer nas seguintes hipóteses: II – sem fornecimento de consentimento do titular, nas hipóteses em que for indispensável para :c) realização de estudos por órgão de pesquisa, garantida, sempre que possível, a anonimização dos dados pessoais sensíveis.</w:t>
      </w:r>
    </w:p>
    <w:p w14:paraId="270704E5" w14:textId="77777777" w:rsidR="00AE6E52" w:rsidRDefault="00AE6E52" w:rsidP="00AE6E52">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2598"/>
      <w:gridCol w:w="3078"/>
      <w:gridCol w:w="3354"/>
    </w:tblGrid>
    <w:tr w:rsidR="00566985" w:rsidRPr="00B61CBC" w14:paraId="2D089488" w14:textId="77777777" w:rsidTr="0051184C">
      <w:trPr>
        <w:trHeight w:val="772"/>
      </w:trPr>
      <w:tc>
        <w:tcPr>
          <w:tcW w:w="2744" w:type="dxa"/>
          <w:shd w:val="clear" w:color="auto" w:fill="auto"/>
          <w:vAlign w:val="center"/>
        </w:tcPr>
        <w:p w14:paraId="149CE394" w14:textId="77777777" w:rsidR="00566985" w:rsidRPr="00B61CBC" w:rsidRDefault="00566985" w:rsidP="00566985">
          <w:pPr>
            <w:rPr>
              <w:noProof/>
            </w:rPr>
          </w:pPr>
          <w:r>
            <w:rPr>
              <w:noProof/>
              <w:lang w:val="pt-BR"/>
            </w:rPr>
            <w:drawing>
              <wp:anchor distT="0" distB="0" distL="0" distR="0" simplePos="0" relativeHeight="251661312" behindDoc="1" locked="0" layoutInCell="1" allowOverlap="1" wp14:anchorId="0AA2B27C" wp14:editId="1EA6075B">
                <wp:simplePos x="0" y="0"/>
                <wp:positionH relativeFrom="page">
                  <wp:posOffset>115570</wp:posOffset>
                </wp:positionH>
                <wp:positionV relativeFrom="page">
                  <wp:posOffset>15240</wp:posOffset>
                </wp:positionV>
                <wp:extent cx="1511935" cy="547370"/>
                <wp:effectExtent l="0" t="0" r="0" b="5080"/>
                <wp:wrapNone/>
                <wp:docPr id="1132801091" name="Image 2" descr="Logotipo, nome da empres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2801091" name="Image 2" descr="Logotipo, nome da empresa&#10;&#10;Descrição gerada automaticamente"/>
                        <pic:cNvPicPr/>
                      </pic:nvPicPr>
                      <pic:blipFill>
                        <a:blip r:embed="rId1" cstate="print"/>
                        <a:stretch>
                          <a:fillRect/>
                        </a:stretch>
                      </pic:blipFill>
                      <pic:spPr>
                        <a:xfrm>
                          <a:off x="0" y="0"/>
                          <a:ext cx="1511935" cy="547370"/>
                        </a:xfrm>
                        <a:prstGeom prst="rect">
                          <a:avLst/>
                        </a:prstGeom>
                      </pic:spPr>
                    </pic:pic>
                  </a:graphicData>
                </a:graphic>
              </wp:anchor>
            </w:drawing>
          </w:r>
        </w:p>
      </w:tc>
      <w:tc>
        <w:tcPr>
          <w:tcW w:w="3254" w:type="dxa"/>
        </w:tcPr>
        <w:p w14:paraId="61D36547" w14:textId="77777777" w:rsidR="00566985" w:rsidRDefault="00566985" w:rsidP="00566985">
          <w:pPr>
            <w:jc w:val="right"/>
            <w:rPr>
              <w:noProof/>
              <w:lang w:val="en-US"/>
            </w:rPr>
          </w:pPr>
        </w:p>
      </w:tc>
      <w:tc>
        <w:tcPr>
          <w:tcW w:w="3356" w:type="dxa"/>
          <w:shd w:val="clear" w:color="auto" w:fill="auto"/>
          <w:vAlign w:val="center"/>
        </w:tcPr>
        <w:p w14:paraId="05E13DB2" w14:textId="77777777" w:rsidR="00566985" w:rsidRPr="00B61CBC" w:rsidRDefault="00566985" w:rsidP="00566985">
          <w:pPr>
            <w:jc w:val="right"/>
            <w:rPr>
              <w:noProof/>
            </w:rPr>
          </w:pPr>
          <w:r w:rsidRPr="00D51412">
            <w:rPr>
              <w:noProof/>
              <w:lang w:val="pt-BR"/>
            </w:rPr>
            <w:drawing>
              <wp:inline distT="0" distB="0" distL="0" distR="0" wp14:anchorId="6274EC66" wp14:editId="3A9DE3B1">
                <wp:extent cx="1947752" cy="560717"/>
                <wp:effectExtent l="19050" t="0" r="0" b="0"/>
                <wp:docPr id="1" name="Picture 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tipo, nome da empresa&#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tc>
    </w:tr>
  </w:tbl>
  <w:p w14:paraId="3D36E818" w14:textId="77777777" w:rsidR="00A22E01" w:rsidRPr="00566985" w:rsidRDefault="00A22E01" w:rsidP="0056698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2598"/>
      <w:gridCol w:w="3078"/>
      <w:gridCol w:w="3354"/>
    </w:tblGrid>
    <w:tr w:rsidR="00D856A0" w:rsidRPr="00B61CBC" w14:paraId="4AC41384" w14:textId="77777777" w:rsidTr="0051184C">
      <w:trPr>
        <w:trHeight w:val="772"/>
      </w:trPr>
      <w:tc>
        <w:tcPr>
          <w:tcW w:w="2744" w:type="dxa"/>
          <w:shd w:val="clear" w:color="auto" w:fill="auto"/>
          <w:vAlign w:val="center"/>
        </w:tcPr>
        <w:p w14:paraId="051BC43E" w14:textId="77777777" w:rsidR="00D856A0" w:rsidRPr="00B61CBC" w:rsidRDefault="00D856A0" w:rsidP="00D856A0">
          <w:pPr>
            <w:rPr>
              <w:noProof/>
            </w:rPr>
          </w:pPr>
          <w:r>
            <w:rPr>
              <w:noProof/>
              <w:lang w:val="pt-BR"/>
            </w:rPr>
            <w:drawing>
              <wp:anchor distT="0" distB="0" distL="0" distR="0" simplePos="0" relativeHeight="251663360" behindDoc="1" locked="0" layoutInCell="1" allowOverlap="1" wp14:anchorId="40CD18AD" wp14:editId="17388B0D">
                <wp:simplePos x="0" y="0"/>
                <wp:positionH relativeFrom="page">
                  <wp:posOffset>115570</wp:posOffset>
                </wp:positionH>
                <wp:positionV relativeFrom="page">
                  <wp:posOffset>15240</wp:posOffset>
                </wp:positionV>
                <wp:extent cx="1511935" cy="547370"/>
                <wp:effectExtent l="0" t="0" r="0" b="5080"/>
                <wp:wrapNone/>
                <wp:docPr id="1016251596" name="Image 2" descr="Logotipo, nome da empres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2801091" name="Image 2" descr="Logotipo, nome da empresa&#10;&#10;Descrição gerada automaticamente"/>
                        <pic:cNvPicPr/>
                      </pic:nvPicPr>
                      <pic:blipFill>
                        <a:blip r:embed="rId1" cstate="print"/>
                        <a:stretch>
                          <a:fillRect/>
                        </a:stretch>
                      </pic:blipFill>
                      <pic:spPr>
                        <a:xfrm>
                          <a:off x="0" y="0"/>
                          <a:ext cx="1511935" cy="547370"/>
                        </a:xfrm>
                        <a:prstGeom prst="rect">
                          <a:avLst/>
                        </a:prstGeom>
                      </pic:spPr>
                    </pic:pic>
                  </a:graphicData>
                </a:graphic>
              </wp:anchor>
            </w:drawing>
          </w:r>
        </w:p>
      </w:tc>
      <w:tc>
        <w:tcPr>
          <w:tcW w:w="3254" w:type="dxa"/>
        </w:tcPr>
        <w:p w14:paraId="154435AC" w14:textId="77777777" w:rsidR="00D856A0" w:rsidRDefault="00D856A0" w:rsidP="00D856A0">
          <w:pPr>
            <w:jc w:val="right"/>
            <w:rPr>
              <w:noProof/>
              <w:lang w:val="en-US"/>
            </w:rPr>
          </w:pPr>
        </w:p>
      </w:tc>
      <w:tc>
        <w:tcPr>
          <w:tcW w:w="3356" w:type="dxa"/>
          <w:shd w:val="clear" w:color="auto" w:fill="auto"/>
          <w:vAlign w:val="center"/>
        </w:tcPr>
        <w:p w14:paraId="74CBD555" w14:textId="77777777" w:rsidR="00D856A0" w:rsidRPr="00B61CBC" w:rsidRDefault="00D856A0" w:rsidP="00D856A0">
          <w:pPr>
            <w:jc w:val="right"/>
            <w:rPr>
              <w:noProof/>
            </w:rPr>
          </w:pPr>
          <w:r w:rsidRPr="00D51412">
            <w:rPr>
              <w:noProof/>
              <w:lang w:val="pt-BR"/>
            </w:rPr>
            <w:drawing>
              <wp:inline distT="0" distB="0" distL="0" distR="0" wp14:anchorId="6F3B4245" wp14:editId="4F6A3505">
                <wp:extent cx="1947752" cy="560717"/>
                <wp:effectExtent l="19050" t="0" r="0" b="0"/>
                <wp:docPr id="2100064441" name="Picture 3"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tipo, nome da empresa&#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tc>
    </w:tr>
  </w:tbl>
  <w:p w14:paraId="5F2D8FAF" w14:textId="77777777" w:rsidR="00A22E01" w:rsidRDefault="00A22E01">
    <w:pPr>
      <w:pBdr>
        <w:top w:val="nil"/>
        <w:left w:val="nil"/>
        <w:bottom w:val="nil"/>
        <w:right w:val="nil"/>
        <w:between w:val="nil"/>
      </w:pBdr>
      <w:spacing w:line="14"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0D9A76C6"/>
    <w:multiLevelType w:val="multilevel"/>
    <w:tmpl w:val="CCA44442"/>
    <w:lvl w:ilvl="0">
      <w:start w:val="1"/>
      <w:numFmt w:val="lowerLetter"/>
      <w:lvlText w:val="%1)"/>
      <w:lvlJc w:val="left"/>
      <w:pPr>
        <w:ind w:left="837" w:hanging="351"/>
      </w:pPr>
      <w:rPr>
        <w:rFonts w:ascii="Arial" w:eastAsia="Arial" w:hAnsi="Arial" w:cs="Arial"/>
        <w:b w:val="0"/>
        <w:i w:val="0"/>
        <w:sz w:val="22"/>
        <w:szCs w:val="22"/>
      </w:rPr>
    </w:lvl>
    <w:lvl w:ilvl="1">
      <w:numFmt w:val="bullet"/>
      <w:lvlText w:val="●"/>
      <w:lvlJc w:val="left"/>
      <w:pPr>
        <w:ind w:left="1182" w:hanging="360"/>
      </w:pPr>
      <w:rPr>
        <w:rFonts w:ascii="Noto Sans Symbols" w:eastAsia="Noto Sans Symbols" w:hAnsi="Noto Sans Symbols" w:cs="Noto Sans Symbols"/>
        <w:b w:val="0"/>
        <w:i w:val="0"/>
        <w:sz w:val="22"/>
        <w:szCs w:val="22"/>
      </w:rPr>
    </w:lvl>
    <w:lvl w:ilvl="2">
      <w:numFmt w:val="bullet"/>
      <w:lvlText w:val="•"/>
      <w:lvlJc w:val="left"/>
      <w:pPr>
        <w:ind w:left="2196" w:hanging="360"/>
      </w:pPr>
    </w:lvl>
    <w:lvl w:ilvl="3">
      <w:numFmt w:val="bullet"/>
      <w:lvlText w:val="•"/>
      <w:lvlJc w:val="left"/>
      <w:pPr>
        <w:ind w:left="3212" w:hanging="360"/>
      </w:pPr>
    </w:lvl>
    <w:lvl w:ilvl="4">
      <w:numFmt w:val="bullet"/>
      <w:lvlText w:val="•"/>
      <w:lvlJc w:val="left"/>
      <w:pPr>
        <w:ind w:left="4228" w:hanging="360"/>
      </w:pPr>
    </w:lvl>
    <w:lvl w:ilvl="5">
      <w:numFmt w:val="bullet"/>
      <w:lvlText w:val="•"/>
      <w:lvlJc w:val="left"/>
      <w:pPr>
        <w:ind w:left="5244" w:hanging="360"/>
      </w:pPr>
    </w:lvl>
    <w:lvl w:ilvl="6">
      <w:numFmt w:val="bullet"/>
      <w:lvlText w:val="•"/>
      <w:lvlJc w:val="left"/>
      <w:pPr>
        <w:ind w:left="6260" w:hanging="360"/>
      </w:pPr>
    </w:lvl>
    <w:lvl w:ilvl="7">
      <w:numFmt w:val="bullet"/>
      <w:lvlText w:val="•"/>
      <w:lvlJc w:val="left"/>
      <w:pPr>
        <w:ind w:left="7276" w:hanging="360"/>
      </w:pPr>
    </w:lvl>
    <w:lvl w:ilvl="8">
      <w:numFmt w:val="bullet"/>
      <w:lvlText w:val="•"/>
      <w:lvlJc w:val="left"/>
      <w:pPr>
        <w:ind w:left="8292" w:hanging="360"/>
      </w:pPr>
    </w:lvl>
  </w:abstractNum>
  <w:abstractNum w:abstractNumId="3"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DC282C"/>
    <w:multiLevelType w:val="multilevel"/>
    <w:tmpl w:val="9B6AA7C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 w15:restartNumberingAfterBreak="0">
    <w:nsid w:val="194B7A28"/>
    <w:multiLevelType w:val="hybridMultilevel"/>
    <w:tmpl w:val="EEB4F434"/>
    <w:lvl w:ilvl="0" w:tplc="3500B4E2">
      <w:start w:val="5"/>
      <w:numFmt w:val="decimal"/>
      <w:lvlText w:val="%1."/>
      <w:lvlJc w:val="left"/>
      <w:pPr>
        <w:ind w:left="720" w:hanging="360"/>
      </w:pPr>
      <w:rPr>
        <w:rFonts w:hint="default"/>
        <w:b/>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15:restartNumberingAfterBreak="0">
    <w:nsid w:val="1D9D3557"/>
    <w:multiLevelType w:val="hybridMultilevel"/>
    <w:tmpl w:val="242AC56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1" w15:restartNumberingAfterBreak="0">
    <w:nsid w:val="2663567C"/>
    <w:multiLevelType w:val="hybridMultilevel"/>
    <w:tmpl w:val="DCCAE258"/>
    <w:lvl w:ilvl="0" w:tplc="0416000F">
      <w:start w:val="6"/>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151B59"/>
    <w:multiLevelType w:val="hybridMultilevel"/>
    <w:tmpl w:val="C92A08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6" w15:restartNumberingAfterBreak="0">
    <w:nsid w:val="2D7345C6"/>
    <w:multiLevelType w:val="multilevel"/>
    <w:tmpl w:val="FA7CF6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B30675"/>
    <w:multiLevelType w:val="multilevel"/>
    <w:tmpl w:val="D0ECA71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8" w15:restartNumberingAfterBreak="0">
    <w:nsid w:val="375D3014"/>
    <w:multiLevelType w:val="multilevel"/>
    <w:tmpl w:val="33F226F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B22A4E"/>
    <w:multiLevelType w:val="multilevel"/>
    <w:tmpl w:val="6DD29150"/>
    <w:lvl w:ilvl="0">
      <w:start w:val="1"/>
      <w:numFmt w:val="lowerLetter"/>
      <w:lvlText w:val="%1)"/>
      <w:lvlJc w:val="left"/>
      <w:pPr>
        <w:ind w:left="837" w:hanging="351"/>
      </w:pPr>
      <w:rPr>
        <w:b w:val="0"/>
        <w:i w:val="0"/>
        <w:sz w:val="22"/>
        <w:szCs w:val="22"/>
      </w:rPr>
    </w:lvl>
    <w:lvl w:ilvl="1">
      <w:numFmt w:val="bullet"/>
      <w:lvlText w:val="●"/>
      <w:lvlJc w:val="left"/>
      <w:pPr>
        <w:ind w:left="1182" w:hanging="360"/>
      </w:pPr>
      <w:rPr>
        <w:rFonts w:ascii="Noto Sans Symbols" w:eastAsia="Noto Sans Symbols" w:hAnsi="Noto Sans Symbols" w:cs="Noto Sans Symbols"/>
        <w:b w:val="0"/>
        <w:i w:val="0"/>
        <w:sz w:val="22"/>
        <w:szCs w:val="22"/>
      </w:rPr>
    </w:lvl>
    <w:lvl w:ilvl="2">
      <w:numFmt w:val="bullet"/>
      <w:lvlText w:val="•"/>
      <w:lvlJc w:val="left"/>
      <w:pPr>
        <w:ind w:left="2196" w:hanging="360"/>
      </w:pPr>
    </w:lvl>
    <w:lvl w:ilvl="3">
      <w:numFmt w:val="bullet"/>
      <w:lvlText w:val="•"/>
      <w:lvlJc w:val="left"/>
      <w:pPr>
        <w:ind w:left="3212" w:hanging="360"/>
      </w:pPr>
    </w:lvl>
    <w:lvl w:ilvl="4">
      <w:numFmt w:val="bullet"/>
      <w:lvlText w:val="•"/>
      <w:lvlJc w:val="left"/>
      <w:pPr>
        <w:ind w:left="4228" w:hanging="360"/>
      </w:pPr>
    </w:lvl>
    <w:lvl w:ilvl="5">
      <w:numFmt w:val="bullet"/>
      <w:lvlText w:val="•"/>
      <w:lvlJc w:val="left"/>
      <w:pPr>
        <w:ind w:left="5244" w:hanging="360"/>
      </w:pPr>
    </w:lvl>
    <w:lvl w:ilvl="6">
      <w:numFmt w:val="bullet"/>
      <w:lvlText w:val="•"/>
      <w:lvlJc w:val="left"/>
      <w:pPr>
        <w:ind w:left="6260" w:hanging="360"/>
      </w:pPr>
    </w:lvl>
    <w:lvl w:ilvl="7">
      <w:numFmt w:val="bullet"/>
      <w:lvlText w:val="•"/>
      <w:lvlJc w:val="left"/>
      <w:pPr>
        <w:ind w:left="7276" w:hanging="360"/>
      </w:pPr>
    </w:lvl>
    <w:lvl w:ilvl="8">
      <w:numFmt w:val="bullet"/>
      <w:lvlText w:val="•"/>
      <w:lvlJc w:val="left"/>
      <w:pPr>
        <w:ind w:left="8292" w:hanging="360"/>
      </w:pPr>
    </w:lvl>
  </w:abstractNum>
  <w:abstractNum w:abstractNumId="20" w15:restartNumberingAfterBreak="0">
    <w:nsid w:val="4544753A"/>
    <w:multiLevelType w:val="hybridMultilevel"/>
    <w:tmpl w:val="5EFAFA3A"/>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164CC4"/>
    <w:multiLevelType w:val="hybridMultilevel"/>
    <w:tmpl w:val="62B41EA0"/>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ED74855"/>
    <w:multiLevelType w:val="multilevel"/>
    <w:tmpl w:val="BC162F6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1BC61E5"/>
    <w:multiLevelType w:val="multilevel"/>
    <w:tmpl w:val="A8624F28"/>
    <w:lvl w:ilvl="0">
      <w:start w:val="1"/>
      <w:numFmt w:val="decimal"/>
      <w:lvlText w:val="%1."/>
      <w:lvlJc w:val="left"/>
      <w:pPr>
        <w:ind w:left="1336" w:hanging="202"/>
      </w:pPr>
      <w:rPr>
        <w:rFonts w:ascii="Arial" w:eastAsia="Arial" w:hAnsi="Arial" w:cs="Arial"/>
        <w:b/>
        <w:i w:val="0"/>
        <w:color w:val="538DD3"/>
        <w:sz w:val="24"/>
        <w:szCs w:val="24"/>
      </w:rPr>
    </w:lvl>
    <w:lvl w:ilvl="1">
      <w:start w:val="1"/>
      <w:numFmt w:val="decimal"/>
      <w:lvlText w:val="%1.%2"/>
      <w:lvlJc w:val="left"/>
      <w:pPr>
        <w:ind w:left="447" w:hanging="447"/>
      </w:pPr>
      <w:rPr>
        <w:sz w:val="22"/>
        <w:szCs w:val="22"/>
      </w:rPr>
    </w:lvl>
    <w:lvl w:ilvl="2">
      <w:start w:val="1"/>
      <w:numFmt w:val="decimal"/>
      <w:lvlText w:val="%1.%2.%3"/>
      <w:lvlJc w:val="left"/>
      <w:pPr>
        <w:ind w:left="116" w:hanging="447"/>
      </w:pPr>
      <w:rPr>
        <w:rFonts w:ascii="Arial" w:eastAsia="Arial" w:hAnsi="Arial" w:cs="Arial"/>
        <w:b w:val="0"/>
        <w:i w:val="0"/>
        <w:sz w:val="22"/>
        <w:szCs w:val="22"/>
      </w:rPr>
    </w:lvl>
    <w:lvl w:ilvl="3">
      <w:start w:val="1"/>
      <w:numFmt w:val="lowerLetter"/>
      <w:lvlText w:val="%4)"/>
      <w:lvlJc w:val="left"/>
      <w:pPr>
        <w:ind w:left="1038" w:hanging="447"/>
      </w:pPr>
      <w:rPr>
        <w:rFonts w:ascii="Arial" w:eastAsia="Arial" w:hAnsi="Arial" w:cs="Arial"/>
        <w:b w:val="0"/>
        <w:i w:val="0"/>
        <w:sz w:val="22"/>
        <w:szCs w:val="22"/>
      </w:rPr>
    </w:lvl>
    <w:lvl w:ilvl="4">
      <w:numFmt w:val="bullet"/>
      <w:lvlText w:val="•"/>
      <w:lvlJc w:val="left"/>
      <w:pPr>
        <w:ind w:left="780" w:hanging="447"/>
      </w:pPr>
    </w:lvl>
    <w:lvl w:ilvl="5">
      <w:numFmt w:val="bullet"/>
      <w:lvlText w:val="•"/>
      <w:lvlJc w:val="left"/>
      <w:pPr>
        <w:ind w:left="1040" w:hanging="447"/>
      </w:pPr>
    </w:lvl>
    <w:lvl w:ilvl="6">
      <w:numFmt w:val="bullet"/>
      <w:lvlText w:val="•"/>
      <w:lvlJc w:val="left"/>
      <w:pPr>
        <w:ind w:left="2896" w:hanging="446"/>
      </w:pPr>
    </w:lvl>
    <w:lvl w:ilvl="7">
      <w:numFmt w:val="bullet"/>
      <w:lvlText w:val="•"/>
      <w:lvlJc w:val="left"/>
      <w:pPr>
        <w:ind w:left="4753" w:hanging="447"/>
      </w:pPr>
    </w:lvl>
    <w:lvl w:ilvl="8">
      <w:numFmt w:val="bullet"/>
      <w:lvlText w:val="•"/>
      <w:lvlJc w:val="left"/>
      <w:pPr>
        <w:ind w:left="6610" w:hanging="447"/>
      </w:pPr>
    </w:lvl>
  </w:abstractNum>
  <w:abstractNum w:abstractNumId="26" w15:restartNumberingAfterBreak="0">
    <w:nsid w:val="56A253E2"/>
    <w:multiLevelType w:val="multilevel"/>
    <w:tmpl w:val="A79EE2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BE4FC9"/>
    <w:multiLevelType w:val="hybridMultilevel"/>
    <w:tmpl w:val="18584BCE"/>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9" w15:restartNumberingAfterBreak="0">
    <w:nsid w:val="5F8E23B9"/>
    <w:multiLevelType w:val="multilevel"/>
    <w:tmpl w:val="61F09FBA"/>
    <w:lvl w:ilvl="0">
      <w:start w:val="1"/>
      <w:numFmt w:val="lowerLetter"/>
      <w:lvlText w:val="%1)"/>
      <w:lvlJc w:val="left"/>
      <w:pPr>
        <w:ind w:left="836" w:hanging="360"/>
      </w:pPr>
      <w:rPr>
        <w:rFonts w:ascii="Arial" w:eastAsia="Arial" w:hAnsi="Arial" w:cs="Arial"/>
        <w:b w:val="0"/>
        <w:i w:val="0"/>
        <w:sz w:val="22"/>
        <w:szCs w:val="22"/>
      </w:r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lowerLetter"/>
      <w:lvlText w:val="%4)"/>
      <w:lvlJc w:val="left"/>
      <w:pPr>
        <w:ind w:left="2880"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30"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1"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69E07FF1"/>
    <w:multiLevelType w:val="hybridMultilevel"/>
    <w:tmpl w:val="FFB8BE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5" w15:restartNumberingAfterBreak="0">
    <w:nsid w:val="7F290D74"/>
    <w:multiLevelType w:val="hybridMultilevel"/>
    <w:tmpl w:val="BB4263D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782063516">
    <w:abstractNumId w:val="29"/>
  </w:num>
  <w:num w:numId="2" w16cid:durableId="1061514188">
    <w:abstractNumId w:val="2"/>
  </w:num>
  <w:num w:numId="3" w16cid:durableId="1178039803">
    <w:abstractNumId w:val="25"/>
  </w:num>
  <w:num w:numId="4" w16cid:durableId="548709">
    <w:abstractNumId w:val="26"/>
  </w:num>
  <w:num w:numId="5" w16cid:durableId="1043140876">
    <w:abstractNumId w:val="34"/>
  </w:num>
  <w:num w:numId="6" w16cid:durableId="1976330268">
    <w:abstractNumId w:val="24"/>
  </w:num>
  <w:num w:numId="7" w16cid:durableId="910191511">
    <w:abstractNumId w:val="1"/>
  </w:num>
  <w:num w:numId="8" w16cid:durableId="2141068598">
    <w:abstractNumId w:val="14"/>
  </w:num>
  <w:num w:numId="9" w16cid:durableId="1787502468">
    <w:abstractNumId w:val="35"/>
  </w:num>
  <w:num w:numId="10" w16cid:durableId="1789660055">
    <w:abstractNumId w:val="32"/>
  </w:num>
  <w:num w:numId="11" w16cid:durableId="1004824633">
    <w:abstractNumId w:val="20"/>
  </w:num>
  <w:num w:numId="12" w16cid:durableId="753356745">
    <w:abstractNumId w:val="16"/>
  </w:num>
  <w:num w:numId="13" w16cid:durableId="627668053">
    <w:abstractNumId w:val="19"/>
  </w:num>
  <w:num w:numId="14" w16cid:durableId="1808860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6032985">
    <w:abstractNumId w:val="13"/>
  </w:num>
  <w:num w:numId="16" w16cid:durableId="971132405">
    <w:abstractNumId w:val="12"/>
  </w:num>
  <w:num w:numId="17" w16cid:durableId="2060207580">
    <w:abstractNumId w:val="4"/>
  </w:num>
  <w:num w:numId="18" w16cid:durableId="1655142248">
    <w:abstractNumId w:val="8"/>
  </w:num>
  <w:num w:numId="19" w16cid:durableId="1394236604">
    <w:abstractNumId w:val="33"/>
  </w:num>
  <w:num w:numId="20" w16cid:durableId="519587426">
    <w:abstractNumId w:val="28"/>
  </w:num>
  <w:num w:numId="21" w16cid:durableId="251050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54778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7517806">
    <w:abstractNumId w:val="3"/>
  </w:num>
  <w:num w:numId="24" w16cid:durableId="549732160">
    <w:abstractNumId w:val="22"/>
  </w:num>
  <w:num w:numId="25" w16cid:durableId="1508445462">
    <w:abstractNumId w:val="10"/>
  </w:num>
  <w:num w:numId="26" w16cid:durableId="1192304657">
    <w:abstractNumId w:val="7"/>
  </w:num>
  <w:num w:numId="27" w16cid:durableId="253828014">
    <w:abstractNumId w:val="31"/>
  </w:num>
  <w:num w:numId="28" w16cid:durableId="1089500697">
    <w:abstractNumId w:val="23"/>
  </w:num>
  <w:num w:numId="29" w16cid:durableId="716469741">
    <w:abstractNumId w:val="6"/>
  </w:num>
  <w:num w:numId="30" w16cid:durableId="1511407081">
    <w:abstractNumId w:val="5"/>
  </w:num>
  <w:num w:numId="31" w16cid:durableId="377290862">
    <w:abstractNumId w:val="17"/>
  </w:num>
  <w:num w:numId="32" w16cid:durableId="1615594259">
    <w:abstractNumId w:val="11"/>
  </w:num>
  <w:num w:numId="33" w16cid:durableId="2034261193">
    <w:abstractNumId w:val="9"/>
  </w:num>
  <w:num w:numId="34" w16cid:durableId="169411658">
    <w:abstractNumId w:val="21"/>
  </w:num>
  <w:num w:numId="35" w16cid:durableId="1433625393">
    <w:abstractNumId w:val="27"/>
  </w:num>
  <w:num w:numId="36" w16cid:durableId="5697305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01"/>
    <w:rsid w:val="000448FE"/>
    <w:rsid w:val="000B6666"/>
    <w:rsid w:val="001C3E2D"/>
    <w:rsid w:val="001D6797"/>
    <w:rsid w:val="001D7BD6"/>
    <w:rsid w:val="00290326"/>
    <w:rsid w:val="00322189"/>
    <w:rsid w:val="00355FBE"/>
    <w:rsid w:val="003F2FED"/>
    <w:rsid w:val="00411DAB"/>
    <w:rsid w:val="00435C08"/>
    <w:rsid w:val="00444324"/>
    <w:rsid w:val="00466D66"/>
    <w:rsid w:val="00475F22"/>
    <w:rsid w:val="00566985"/>
    <w:rsid w:val="005953C2"/>
    <w:rsid w:val="005A648F"/>
    <w:rsid w:val="005B04AD"/>
    <w:rsid w:val="005B1611"/>
    <w:rsid w:val="005C6915"/>
    <w:rsid w:val="006032F9"/>
    <w:rsid w:val="00644F49"/>
    <w:rsid w:val="006B1BFA"/>
    <w:rsid w:val="006B4F8E"/>
    <w:rsid w:val="00737379"/>
    <w:rsid w:val="007935DD"/>
    <w:rsid w:val="007B2BD4"/>
    <w:rsid w:val="007B7E1E"/>
    <w:rsid w:val="0081603A"/>
    <w:rsid w:val="00866DC5"/>
    <w:rsid w:val="00901942"/>
    <w:rsid w:val="00931A66"/>
    <w:rsid w:val="00965F2A"/>
    <w:rsid w:val="00A113AD"/>
    <w:rsid w:val="00A22E01"/>
    <w:rsid w:val="00A95EBC"/>
    <w:rsid w:val="00AA10EE"/>
    <w:rsid w:val="00AE6E52"/>
    <w:rsid w:val="00B0118F"/>
    <w:rsid w:val="00B031E3"/>
    <w:rsid w:val="00B40E85"/>
    <w:rsid w:val="00B73514"/>
    <w:rsid w:val="00C82A0B"/>
    <w:rsid w:val="00CA7B09"/>
    <w:rsid w:val="00D856A0"/>
    <w:rsid w:val="00D91AB3"/>
    <w:rsid w:val="00DB02BF"/>
    <w:rsid w:val="00DE76B0"/>
    <w:rsid w:val="00DF02F2"/>
    <w:rsid w:val="00EB325D"/>
    <w:rsid w:val="00ED57B3"/>
    <w:rsid w:val="00F53B36"/>
    <w:rsid w:val="00F80AD4"/>
    <w:rsid w:val="00FE24E1"/>
    <w:rsid w:val="00FF6D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437B2"/>
  <w15:docId w15:val="{826E5CA1-7AAB-4CDD-B279-7F80A8C2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0EE"/>
    <w:rPr>
      <w:rFonts w:ascii="Arial MT" w:eastAsia="Arial MT" w:hAnsi="Arial MT" w:cs="Arial MT"/>
    </w:rPr>
  </w:style>
  <w:style w:type="paragraph" w:styleId="Ttulo1">
    <w:name w:val="heading 1"/>
    <w:basedOn w:val="Normal"/>
    <w:uiPriority w:val="9"/>
    <w:qFormat/>
    <w:rsid w:val="00AA10EE"/>
    <w:pPr>
      <w:ind w:left="440" w:hanging="324"/>
      <w:outlineLvl w:val="0"/>
    </w:pPr>
    <w:rPr>
      <w:rFonts w:ascii="Arial" w:eastAsia="Arial" w:hAnsi="Arial" w:cs="Arial"/>
      <w:b/>
      <w:bCs/>
      <w:sz w:val="24"/>
      <w:szCs w:val="24"/>
    </w:rPr>
  </w:style>
  <w:style w:type="paragraph" w:styleId="Ttulo2">
    <w:name w:val="heading 2"/>
    <w:basedOn w:val="Normal"/>
    <w:uiPriority w:val="9"/>
    <w:unhideWhenUsed/>
    <w:qFormat/>
    <w:rsid w:val="00AA10EE"/>
    <w:pPr>
      <w:spacing w:before="35"/>
      <w:ind w:left="369" w:hanging="253"/>
      <w:outlineLvl w:val="1"/>
    </w:pPr>
    <w:rPr>
      <w:rFonts w:ascii="Arial" w:eastAsia="Arial" w:hAnsi="Arial" w:cs="Arial"/>
      <w:b/>
      <w:bCs/>
      <w:u w:val="single" w:color="000000"/>
    </w:rPr>
  </w:style>
  <w:style w:type="paragraph" w:styleId="Ttulo3">
    <w:name w:val="heading 3"/>
    <w:basedOn w:val="Normal"/>
    <w:next w:val="Normal"/>
    <w:uiPriority w:val="9"/>
    <w:semiHidden/>
    <w:unhideWhenUsed/>
    <w:qFormat/>
    <w:rsid w:val="00AA10E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AA10EE"/>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AA10EE"/>
    <w:pPr>
      <w:keepNext/>
      <w:keepLines/>
      <w:spacing w:before="220" w:after="40"/>
      <w:outlineLvl w:val="4"/>
    </w:pPr>
    <w:rPr>
      <w:b/>
    </w:rPr>
  </w:style>
  <w:style w:type="paragraph" w:styleId="Ttulo6">
    <w:name w:val="heading 6"/>
    <w:basedOn w:val="Normal"/>
    <w:next w:val="Normal"/>
    <w:uiPriority w:val="9"/>
    <w:semiHidden/>
    <w:unhideWhenUsed/>
    <w:qFormat/>
    <w:rsid w:val="00AA10EE"/>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AA10EE"/>
    <w:tblPr>
      <w:tblCellMar>
        <w:top w:w="0" w:type="dxa"/>
        <w:left w:w="0" w:type="dxa"/>
        <w:bottom w:w="0" w:type="dxa"/>
        <w:right w:w="0" w:type="dxa"/>
      </w:tblCellMar>
    </w:tblPr>
  </w:style>
  <w:style w:type="paragraph" w:styleId="Ttulo">
    <w:name w:val="Title"/>
    <w:aliases w:val="18"/>
    <w:basedOn w:val="Normal"/>
    <w:link w:val="TtuloChar"/>
    <w:uiPriority w:val="10"/>
    <w:qFormat/>
    <w:rsid w:val="00AA10EE"/>
    <w:pPr>
      <w:ind w:left="1548" w:right="2288"/>
      <w:jc w:val="center"/>
    </w:pPr>
    <w:rPr>
      <w:rFonts w:ascii="Arial" w:eastAsia="Arial" w:hAnsi="Arial" w:cs="Arial"/>
      <w:b/>
      <w:bCs/>
      <w:sz w:val="28"/>
      <w:szCs w:val="28"/>
    </w:rPr>
  </w:style>
  <w:style w:type="table" w:customStyle="1" w:styleId="TableNormal0">
    <w:name w:val="Table Normal"/>
    <w:uiPriority w:val="2"/>
    <w:semiHidden/>
    <w:unhideWhenUsed/>
    <w:qFormat/>
    <w:rsid w:val="00AA10EE"/>
    <w:tblPr>
      <w:tblInd w:w="0" w:type="dxa"/>
      <w:tblCellMar>
        <w:top w:w="0" w:type="dxa"/>
        <w:left w:w="0" w:type="dxa"/>
        <w:bottom w:w="0" w:type="dxa"/>
        <w:right w:w="0" w:type="dxa"/>
      </w:tblCellMar>
    </w:tblPr>
  </w:style>
  <w:style w:type="paragraph" w:styleId="Corpodetexto">
    <w:name w:val="Body Text"/>
    <w:basedOn w:val="Normal"/>
    <w:uiPriority w:val="1"/>
    <w:qFormat/>
    <w:rsid w:val="00AA10EE"/>
  </w:style>
  <w:style w:type="paragraph" w:styleId="PargrafodaLista">
    <w:name w:val="List Paragraph"/>
    <w:aliases w:val="Tabela,Títulos diss,List1,List11,List111,List1111,List11111"/>
    <w:basedOn w:val="Normal"/>
    <w:link w:val="PargrafodaListaChar"/>
    <w:uiPriority w:val="1"/>
    <w:qFormat/>
    <w:rsid w:val="00AA10EE"/>
    <w:pPr>
      <w:ind w:left="836"/>
    </w:pPr>
  </w:style>
  <w:style w:type="paragraph" w:customStyle="1" w:styleId="TableParagraph">
    <w:name w:val="Table Paragraph"/>
    <w:basedOn w:val="Normal"/>
    <w:uiPriority w:val="1"/>
    <w:qFormat/>
    <w:rsid w:val="00AA10EE"/>
    <w:pPr>
      <w:ind w:left="110"/>
    </w:pPr>
  </w:style>
  <w:style w:type="paragraph" w:styleId="Cabealho">
    <w:name w:val="header"/>
    <w:basedOn w:val="Normal"/>
    <w:link w:val="CabealhoChar"/>
    <w:uiPriority w:val="99"/>
    <w:unhideWhenUsed/>
    <w:rsid w:val="00E2783B"/>
    <w:pPr>
      <w:tabs>
        <w:tab w:val="center" w:pos="4252"/>
        <w:tab w:val="right" w:pos="8504"/>
      </w:tabs>
    </w:pPr>
  </w:style>
  <w:style w:type="character" w:customStyle="1" w:styleId="CabealhoChar">
    <w:name w:val="Cabeçalho Char"/>
    <w:basedOn w:val="Fontepargpadro"/>
    <w:link w:val="Cabealho"/>
    <w:uiPriority w:val="99"/>
    <w:rsid w:val="00E2783B"/>
    <w:rPr>
      <w:rFonts w:ascii="Arial MT" w:eastAsia="Arial MT" w:hAnsi="Arial MT" w:cs="Arial MT"/>
      <w:lang w:val="pt-PT"/>
    </w:rPr>
  </w:style>
  <w:style w:type="paragraph" w:styleId="Rodap">
    <w:name w:val="footer"/>
    <w:basedOn w:val="Normal"/>
    <w:link w:val="RodapChar"/>
    <w:uiPriority w:val="99"/>
    <w:unhideWhenUsed/>
    <w:rsid w:val="00E2783B"/>
    <w:pPr>
      <w:tabs>
        <w:tab w:val="center" w:pos="4252"/>
        <w:tab w:val="right" w:pos="8504"/>
      </w:tabs>
    </w:pPr>
  </w:style>
  <w:style w:type="character" w:customStyle="1" w:styleId="RodapChar">
    <w:name w:val="Rodapé Char"/>
    <w:basedOn w:val="Fontepargpadro"/>
    <w:link w:val="Rodap"/>
    <w:uiPriority w:val="99"/>
    <w:rsid w:val="00E2783B"/>
    <w:rPr>
      <w:rFonts w:ascii="Arial MT" w:eastAsia="Arial MT" w:hAnsi="Arial MT" w:cs="Arial MT"/>
      <w:lang w:val="pt-PT"/>
    </w:rPr>
  </w:style>
  <w:style w:type="character" w:styleId="Hyperlink">
    <w:name w:val="Hyperlink"/>
    <w:basedOn w:val="Fontepargpadro"/>
    <w:uiPriority w:val="99"/>
    <w:unhideWhenUsed/>
    <w:rsid w:val="003133DF"/>
    <w:rPr>
      <w:color w:val="0000FF" w:themeColor="hyperlink"/>
      <w:u w:val="single"/>
    </w:rPr>
  </w:style>
  <w:style w:type="character" w:customStyle="1" w:styleId="MenoPendente1">
    <w:name w:val="Menção Pendente1"/>
    <w:basedOn w:val="Fontepargpadro"/>
    <w:uiPriority w:val="99"/>
    <w:semiHidden/>
    <w:unhideWhenUsed/>
    <w:rsid w:val="003133DF"/>
    <w:rPr>
      <w:color w:val="605E5C"/>
      <w:shd w:val="clear" w:color="auto" w:fill="E1DFDD"/>
    </w:rPr>
  </w:style>
  <w:style w:type="paragraph" w:styleId="Textodenotaderodap">
    <w:name w:val="footnote text"/>
    <w:basedOn w:val="Normal"/>
    <w:link w:val="TextodenotaderodapChar"/>
    <w:uiPriority w:val="99"/>
    <w:semiHidden/>
    <w:unhideWhenUsed/>
    <w:rsid w:val="009A7626"/>
    <w:rPr>
      <w:sz w:val="20"/>
      <w:szCs w:val="20"/>
    </w:rPr>
  </w:style>
  <w:style w:type="character" w:customStyle="1" w:styleId="TextodenotaderodapChar">
    <w:name w:val="Texto de nota de rodapé Char"/>
    <w:basedOn w:val="Fontepargpadro"/>
    <w:link w:val="Textodenotaderodap"/>
    <w:uiPriority w:val="99"/>
    <w:semiHidden/>
    <w:rsid w:val="009A7626"/>
    <w:rPr>
      <w:rFonts w:ascii="Arial MT" w:eastAsia="Arial MT" w:hAnsi="Arial MT" w:cs="Arial MT"/>
      <w:sz w:val="20"/>
      <w:szCs w:val="20"/>
      <w:lang w:val="pt-PT"/>
    </w:rPr>
  </w:style>
  <w:style w:type="character" w:styleId="Refdenotaderodap">
    <w:name w:val="footnote reference"/>
    <w:basedOn w:val="Fontepargpadro"/>
    <w:uiPriority w:val="99"/>
    <w:semiHidden/>
    <w:unhideWhenUsed/>
    <w:rsid w:val="009A7626"/>
    <w:rPr>
      <w:vertAlign w:val="superscript"/>
    </w:rPr>
  </w:style>
  <w:style w:type="paragraph" w:styleId="Subttulo">
    <w:name w:val="Subtitle"/>
    <w:aliases w:val="CP Topico,12"/>
    <w:basedOn w:val="Normal"/>
    <w:next w:val="Normal"/>
    <w:link w:val="SubttuloChar"/>
    <w:qFormat/>
    <w:rsid w:val="00AA10EE"/>
    <w:pPr>
      <w:keepNext/>
      <w:keepLines/>
      <w:spacing w:before="360" w:after="80"/>
    </w:pPr>
    <w:rPr>
      <w:rFonts w:ascii="Georgia" w:eastAsia="Georgia" w:hAnsi="Georgia" w:cs="Georgia"/>
      <w:i/>
      <w:color w:val="666666"/>
      <w:sz w:val="48"/>
      <w:szCs w:val="48"/>
    </w:rPr>
  </w:style>
  <w:style w:type="table" w:customStyle="1" w:styleId="a">
    <w:basedOn w:val="TableNormal0"/>
    <w:rsid w:val="00AA10EE"/>
    <w:tblPr>
      <w:tblStyleRowBandSize w:val="1"/>
      <w:tblStyleColBandSize w:val="1"/>
    </w:tblPr>
  </w:style>
  <w:style w:type="table" w:customStyle="1" w:styleId="a0">
    <w:basedOn w:val="TableNormal0"/>
    <w:rsid w:val="00AA10EE"/>
    <w:tblPr>
      <w:tblStyleRowBandSize w:val="1"/>
      <w:tblStyleColBandSize w:val="1"/>
    </w:tbl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1"/>
    <w:qFormat/>
    <w:locked/>
    <w:rsid w:val="001D7BD6"/>
    <w:rPr>
      <w:rFonts w:ascii="Arial MT" w:eastAsia="Arial MT" w:hAnsi="Arial MT" w:cs="Arial MT"/>
    </w:rPr>
  </w:style>
  <w:style w:type="paragraph" w:customStyle="1" w:styleId="aaaCorpodeTexto">
    <w:name w:val="aaa Corpo de Texto"/>
    <w:basedOn w:val="Corpodetexto"/>
    <w:uiPriority w:val="99"/>
    <w:qFormat/>
    <w:rsid w:val="001D7BD6"/>
    <w:pPr>
      <w:widowControl/>
      <w:spacing w:before="60" w:after="60" w:line="276" w:lineRule="auto"/>
      <w:jc w:val="both"/>
    </w:pPr>
    <w:rPr>
      <w:rFonts w:ascii="Arial Narrow" w:eastAsia="Times New Roman" w:hAnsi="Arial Narrow" w:cs="Arial Narrow"/>
      <w:lang w:val="pt-BR" w:eastAsia="zh-CN"/>
    </w:rPr>
  </w:style>
  <w:style w:type="character" w:customStyle="1" w:styleId="SubttuloChar">
    <w:name w:val="Subtítulo Char"/>
    <w:aliases w:val="CP Topico Char,12 Char"/>
    <w:link w:val="Subttulo"/>
    <w:qFormat/>
    <w:rsid w:val="00435C08"/>
    <w:rPr>
      <w:rFonts w:ascii="Georgia" w:eastAsia="Georgia" w:hAnsi="Georgia" w:cs="Georgia"/>
      <w:i/>
      <w:color w:val="666666"/>
      <w:sz w:val="48"/>
      <w:szCs w:val="48"/>
    </w:rPr>
  </w:style>
  <w:style w:type="table" w:styleId="Tabelacomgrade">
    <w:name w:val="Table Grid"/>
    <w:basedOn w:val="Tabelanormal"/>
    <w:uiPriority w:val="59"/>
    <w:rsid w:val="00DB02BF"/>
    <w:pPr>
      <w:widowControl/>
    </w:pPr>
    <w:rPr>
      <w:rFonts w:ascii="Calibri" w:eastAsia="Calibri" w:hAnsi="Calibri"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E6E52"/>
    <w:pPr>
      <w:widowControl/>
      <w:spacing w:before="100" w:beforeAutospacing="1" w:after="100" w:afterAutospacing="1"/>
    </w:pPr>
    <w:rPr>
      <w:rFonts w:ascii="Times New Roman" w:eastAsia="Times New Roman" w:hAnsi="Times New Roman" w:cs="Times New Roman"/>
      <w:sz w:val="24"/>
      <w:szCs w:val="24"/>
      <w:lang w:val="pt-BR"/>
    </w:rPr>
  </w:style>
  <w:style w:type="character" w:styleId="Forte">
    <w:name w:val="Strong"/>
    <w:aliases w:val="A_Forte"/>
    <w:qFormat/>
    <w:rsid w:val="00AE6E52"/>
    <w:rPr>
      <w:b/>
      <w:bCs/>
    </w:rPr>
  </w:style>
  <w:style w:type="paragraph" w:customStyle="1" w:styleId="Atopico">
    <w:name w:val="A_topico"/>
    <w:basedOn w:val="Normal"/>
    <w:link w:val="AtopicoChar"/>
    <w:qFormat/>
    <w:rsid w:val="00AE6E52"/>
    <w:pPr>
      <w:widowControl/>
      <w:suppressAutoHyphens/>
      <w:spacing w:before="80" w:after="80"/>
      <w:jc w:val="both"/>
      <w:textAlignment w:val="baseline"/>
    </w:pPr>
    <w:rPr>
      <w:rFonts w:ascii="Arial Narrow" w:eastAsia="Times New Roman" w:hAnsi="Arial Narrow" w:cs="Arial Narrow"/>
      <w:b/>
      <w:bCs/>
      <w:color w:val="0070C0"/>
      <w:spacing w:val="-4"/>
      <w:szCs w:val="20"/>
      <w:lang w:val="pt-BR"/>
    </w:rPr>
  </w:style>
  <w:style w:type="paragraph" w:customStyle="1" w:styleId="Atitulo">
    <w:name w:val="A_titulo"/>
    <w:basedOn w:val="Normal"/>
    <w:link w:val="AtituloChar"/>
    <w:qFormat/>
    <w:rsid w:val="00AE6E52"/>
    <w:pPr>
      <w:widowControl/>
      <w:suppressAutoHyphens/>
      <w:spacing w:before="60" w:after="60"/>
      <w:jc w:val="center"/>
    </w:pPr>
    <w:rPr>
      <w:rFonts w:ascii="Arial Narrow" w:eastAsia="Times New Roman" w:hAnsi="Arial Narrow" w:cs="Arial Narrow"/>
      <w:b/>
      <w:bCs/>
      <w:color w:val="000000"/>
      <w:spacing w:val="-4"/>
      <w:sz w:val="32"/>
      <w:szCs w:val="36"/>
      <w:lang w:val="pt-BR"/>
    </w:rPr>
  </w:style>
  <w:style w:type="character" w:customStyle="1" w:styleId="AtopicoChar">
    <w:name w:val="A_topico Char"/>
    <w:link w:val="Atopico"/>
    <w:rsid w:val="00AE6E52"/>
    <w:rPr>
      <w:rFonts w:ascii="Arial Narrow" w:eastAsia="Times New Roman" w:hAnsi="Arial Narrow" w:cs="Arial Narrow"/>
      <w:b/>
      <w:bCs/>
      <w:color w:val="0070C0"/>
      <w:spacing w:val="-4"/>
      <w:szCs w:val="20"/>
      <w:lang w:val="pt-BR"/>
    </w:rPr>
  </w:style>
  <w:style w:type="character" w:customStyle="1" w:styleId="AtituloChar">
    <w:name w:val="A_titulo Char"/>
    <w:link w:val="Atitulo"/>
    <w:rsid w:val="00AE6E52"/>
    <w:rPr>
      <w:rFonts w:ascii="Arial Narrow" w:eastAsia="Times New Roman" w:hAnsi="Arial Narrow" w:cs="Arial Narrow"/>
      <w:b/>
      <w:bCs/>
      <w:color w:val="000000"/>
      <w:spacing w:val="-4"/>
      <w:sz w:val="32"/>
      <w:szCs w:val="36"/>
      <w:lang w:val="pt-BR"/>
    </w:rPr>
  </w:style>
  <w:style w:type="paragraph" w:styleId="Recuodecorpodetexto">
    <w:name w:val="Body Text Indent"/>
    <w:basedOn w:val="Normal"/>
    <w:link w:val="RecuodecorpodetextoChar"/>
    <w:uiPriority w:val="99"/>
    <w:semiHidden/>
    <w:unhideWhenUsed/>
    <w:rsid w:val="00AE6E52"/>
    <w:pPr>
      <w:widowControl/>
      <w:spacing w:after="120" w:line="276" w:lineRule="auto"/>
      <w:ind w:left="283"/>
    </w:pPr>
    <w:rPr>
      <w:rFonts w:ascii="Calibri" w:eastAsia="Calibri" w:hAnsi="Calibri" w:cs="Times New Roman"/>
      <w:lang w:val="pt-BR" w:eastAsia="en-US"/>
    </w:rPr>
  </w:style>
  <w:style w:type="character" w:customStyle="1" w:styleId="RecuodecorpodetextoChar">
    <w:name w:val="Recuo de corpo de texto Char"/>
    <w:basedOn w:val="Fontepargpadro"/>
    <w:link w:val="Recuodecorpodetexto"/>
    <w:uiPriority w:val="99"/>
    <w:semiHidden/>
    <w:rsid w:val="00AE6E52"/>
    <w:rPr>
      <w:rFonts w:ascii="Calibri" w:eastAsia="Calibri" w:hAnsi="Calibri" w:cs="Times New Roman"/>
      <w:lang w:val="pt-BR" w:eastAsia="en-US"/>
    </w:rPr>
  </w:style>
  <w:style w:type="paragraph" w:customStyle="1" w:styleId="Standard">
    <w:name w:val="Standard"/>
    <w:qFormat/>
    <w:rsid w:val="00AE6E52"/>
    <w:pPr>
      <w:widowControl/>
      <w:suppressAutoHyphens/>
    </w:pPr>
    <w:rPr>
      <w:rFonts w:ascii="Times New Roman" w:eastAsia="Times New Roman" w:hAnsi="Times New Roman" w:cs="Times New Roman"/>
      <w:kern w:val="2"/>
      <w:sz w:val="24"/>
      <w:szCs w:val="20"/>
      <w:lang w:val="pt-BR" w:eastAsia="zh-CN"/>
    </w:rPr>
  </w:style>
  <w:style w:type="paragraph" w:customStyle="1" w:styleId="Corpodetexto31">
    <w:name w:val="Corpo de texto 31"/>
    <w:basedOn w:val="Normal"/>
    <w:qFormat/>
    <w:rsid w:val="00AE6E52"/>
    <w:pPr>
      <w:keepLines/>
      <w:widowControl/>
      <w:suppressAutoHyphens/>
      <w:jc w:val="both"/>
    </w:pPr>
    <w:rPr>
      <w:rFonts w:ascii="Arial" w:eastAsia="Times New Roman" w:hAnsi="Arial" w:cs="Arial"/>
      <w:bCs/>
      <w:sz w:val="18"/>
      <w:szCs w:val="18"/>
      <w:lang w:val="pt-BR" w:eastAsia="zh-CN"/>
    </w:rPr>
  </w:style>
  <w:style w:type="character" w:customStyle="1" w:styleId="st">
    <w:name w:val="st"/>
    <w:basedOn w:val="Fontepargpadro"/>
    <w:rsid w:val="00AE6E52"/>
  </w:style>
  <w:style w:type="paragraph" w:customStyle="1" w:styleId="SombreamentoColorido-nfase31">
    <w:name w:val="Sombreamento Colorido - Ênfase 31"/>
    <w:basedOn w:val="Normal"/>
    <w:uiPriority w:val="34"/>
    <w:qFormat/>
    <w:rsid w:val="00AE6E52"/>
    <w:pPr>
      <w:widowControl/>
      <w:ind w:left="720"/>
      <w:contextualSpacing/>
    </w:pPr>
    <w:rPr>
      <w:rFonts w:ascii="Courier New" w:eastAsia="Times New Roman" w:hAnsi="Courier New" w:cs="Courier New"/>
      <w:sz w:val="24"/>
      <w:szCs w:val="24"/>
      <w:lang w:val="pt-BR"/>
    </w:rPr>
  </w:style>
  <w:style w:type="character" w:customStyle="1" w:styleId="02topicoChar">
    <w:name w:val="02_topico Char"/>
    <w:link w:val="02topico"/>
    <w:locked/>
    <w:rsid w:val="00AE6E52"/>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AE6E52"/>
    <w:pPr>
      <w:widowControl/>
      <w:suppressAutoHyphens/>
      <w:spacing w:before="40" w:after="100"/>
      <w:jc w:val="both"/>
    </w:pPr>
    <w:rPr>
      <w:rFonts w:ascii="Arial Narrow" w:eastAsia="Times New Roman" w:hAnsi="Arial Narrow" w:cs="Arial Narrow"/>
      <w:b/>
      <w:bCs/>
      <w:caps/>
      <w:color w:val="0070C0"/>
      <w:spacing w:val="-4"/>
    </w:rPr>
  </w:style>
  <w:style w:type="paragraph" w:customStyle="1" w:styleId="03texto">
    <w:name w:val="03_texto"/>
    <w:basedOn w:val="Normal"/>
    <w:link w:val="03textoChar"/>
    <w:qFormat/>
    <w:rsid w:val="00AE6E52"/>
    <w:pPr>
      <w:widowControl/>
      <w:suppressAutoHyphens/>
      <w:spacing w:before="60" w:after="60" w:line="216" w:lineRule="auto"/>
      <w:jc w:val="both"/>
    </w:pPr>
    <w:rPr>
      <w:rFonts w:ascii="Arial Narrow" w:eastAsia="Times New Roman" w:hAnsi="Arial Narrow" w:cs="Times New Roman"/>
      <w:color w:val="000000"/>
      <w:spacing w:val="-4"/>
      <w:sz w:val="20"/>
      <w:szCs w:val="20"/>
      <w:lang w:val="pt-BR"/>
    </w:rPr>
  </w:style>
  <w:style w:type="character" w:customStyle="1" w:styleId="03textoChar">
    <w:name w:val="03_texto Char"/>
    <w:link w:val="03texto"/>
    <w:qFormat/>
    <w:rsid w:val="00AE6E52"/>
    <w:rPr>
      <w:rFonts w:ascii="Arial Narrow" w:eastAsia="Times New Roman" w:hAnsi="Arial Narrow" w:cs="Times New Roman"/>
      <w:color w:val="000000"/>
      <w:spacing w:val="-4"/>
      <w:sz w:val="20"/>
      <w:szCs w:val="20"/>
      <w:lang w:val="pt-BR"/>
    </w:rPr>
  </w:style>
  <w:style w:type="character" w:customStyle="1" w:styleId="fontstyle01">
    <w:name w:val="fontstyle01"/>
    <w:basedOn w:val="Fontepargpadro"/>
    <w:rsid w:val="00AE6E52"/>
    <w:rPr>
      <w:rFonts w:ascii="Arial-BoldMT" w:hAnsi="Arial-BoldMT" w:hint="default"/>
      <w:b/>
      <w:bCs/>
      <w:i w:val="0"/>
      <w:iCs w:val="0"/>
      <w:color w:val="000000"/>
      <w:sz w:val="16"/>
      <w:szCs w:val="16"/>
    </w:rPr>
  </w:style>
  <w:style w:type="character" w:customStyle="1" w:styleId="TtuloChar">
    <w:name w:val="Título Char"/>
    <w:aliases w:val="18 Char"/>
    <w:basedOn w:val="Fontepargpadro"/>
    <w:link w:val="Ttulo"/>
    <w:uiPriority w:val="10"/>
    <w:rsid w:val="00AE6E52"/>
    <w:rPr>
      <w:b/>
      <w:bCs/>
      <w:sz w:val="28"/>
      <w:szCs w:val="28"/>
    </w:rPr>
  </w:style>
  <w:style w:type="character" w:styleId="nfase">
    <w:name w:val="Emphasis"/>
    <w:basedOn w:val="Fontepargpadro"/>
    <w:qFormat/>
    <w:rsid w:val="005B04AD"/>
    <w:rPr>
      <w:i/>
      <w:iCs/>
    </w:rPr>
  </w:style>
  <w:style w:type="table" w:customStyle="1" w:styleId="TableNormal1">
    <w:name w:val="Table Normal1"/>
    <w:uiPriority w:val="2"/>
    <w:semiHidden/>
    <w:unhideWhenUsed/>
    <w:qFormat/>
    <w:rsid w:val="005B04AD"/>
    <w:pPr>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tulo31">
    <w:name w:val="Título 31"/>
    <w:basedOn w:val="Normal"/>
    <w:uiPriority w:val="1"/>
    <w:qFormat/>
    <w:rsid w:val="005B04AD"/>
    <w:pPr>
      <w:autoSpaceDE w:val="0"/>
      <w:autoSpaceDN w:val="0"/>
      <w:ind w:left="814"/>
      <w:outlineLvl w:val="3"/>
    </w:pPr>
    <w:rPr>
      <w:rFonts w:ascii="Arial" w:eastAsia="Arial" w:hAnsi="Arial" w:cs="Arial"/>
      <w:b/>
      <w:bCs/>
      <w:lang w:eastAsia="en-US"/>
    </w:rPr>
  </w:style>
  <w:style w:type="paragraph" w:styleId="Textodebalo">
    <w:name w:val="Balloon Text"/>
    <w:basedOn w:val="Normal"/>
    <w:link w:val="TextodebaloChar"/>
    <w:uiPriority w:val="99"/>
    <w:semiHidden/>
    <w:unhideWhenUsed/>
    <w:rsid w:val="00475F22"/>
    <w:rPr>
      <w:rFonts w:ascii="Tahoma" w:hAnsi="Tahoma" w:cs="Tahoma"/>
      <w:sz w:val="16"/>
      <w:szCs w:val="16"/>
    </w:rPr>
  </w:style>
  <w:style w:type="character" w:customStyle="1" w:styleId="TextodebaloChar">
    <w:name w:val="Texto de balão Char"/>
    <w:basedOn w:val="Fontepargpadro"/>
    <w:link w:val="Textodebalo"/>
    <w:uiPriority w:val="99"/>
    <w:semiHidden/>
    <w:rsid w:val="00475F22"/>
    <w:rPr>
      <w:rFonts w:ascii="Tahoma" w:eastAsia="Arial M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LOgUWmhX3SqkQY9coOASoqtBA==">CgMxLjA4AHIhMUxiWmlTUnh2elFScXhCbVctUUloTy1QRlZ2d3BISV9m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18</Pages>
  <Words>7491</Words>
  <Characters>40453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5</cp:revision>
  <dcterms:created xsi:type="dcterms:W3CDTF">2025-03-18T19:28:00Z</dcterms:created>
  <dcterms:modified xsi:type="dcterms:W3CDTF">2025-04-04T13:34:00Z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2016</vt:lpwstr>
  </property>
  <property fmtid="{D5CDD505-2E9C-101B-9397-08002B2CF9AE}" pid="4" name="LastSaved">
    <vt:filetime>2024-09-02T00:00:00Z</vt:filetime>
  </property>
  <property fmtid="{D5CDD505-2E9C-101B-9397-08002B2CF9AE}" pid="5" name="Producer">
    <vt:lpwstr>Microsoft® Word 2016</vt:lpwstr>
  </property>
</Properties>
</file>